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577" w:rsidRDefault="00177577" w:rsidP="00053B85">
      <w:pPr>
        <w:pStyle w:val="25"/>
      </w:pPr>
    </w:p>
    <w:p w:rsidR="00177577" w:rsidRDefault="00177577" w:rsidP="00C869CE">
      <w:pPr>
        <w:rPr>
          <w:b/>
          <w:bCs/>
        </w:rPr>
      </w:pPr>
    </w:p>
    <w:p w:rsidR="00177577" w:rsidRPr="009365B2" w:rsidRDefault="00177577" w:rsidP="00C869CE">
      <w:pPr>
        <w:rPr>
          <w:b/>
          <w:bCs/>
        </w:rPr>
      </w:pPr>
    </w:p>
    <w:p w:rsidR="009C39C3" w:rsidRDefault="009C39C3" w:rsidP="00431D09">
      <w:pPr>
        <w:jc w:val="center"/>
        <w:outlineLvl w:val="0"/>
        <w:rPr>
          <w:b/>
          <w:sz w:val="40"/>
          <w:szCs w:val="40"/>
        </w:rPr>
      </w:pPr>
      <w:r>
        <w:rPr>
          <w:b/>
          <w:sz w:val="40"/>
          <w:szCs w:val="40"/>
        </w:rPr>
        <w:tab/>
      </w:r>
    </w:p>
    <w:p w:rsidR="00431D09" w:rsidRDefault="00431D09" w:rsidP="00431D09">
      <w:pPr>
        <w:jc w:val="center"/>
        <w:outlineLvl w:val="0"/>
        <w:rPr>
          <w:b/>
          <w:sz w:val="40"/>
          <w:szCs w:val="40"/>
        </w:rPr>
      </w:pPr>
    </w:p>
    <w:p w:rsidR="00431D09" w:rsidRDefault="00431D09" w:rsidP="00431D09">
      <w:pPr>
        <w:jc w:val="center"/>
        <w:outlineLvl w:val="0"/>
        <w:rPr>
          <w:b/>
          <w:sz w:val="40"/>
          <w:szCs w:val="40"/>
        </w:rPr>
      </w:pPr>
    </w:p>
    <w:p w:rsidR="008F34D6" w:rsidRDefault="008F34D6" w:rsidP="00431D09">
      <w:pPr>
        <w:jc w:val="center"/>
        <w:outlineLvl w:val="0"/>
        <w:rPr>
          <w:b/>
          <w:sz w:val="40"/>
          <w:szCs w:val="40"/>
        </w:rPr>
      </w:pPr>
    </w:p>
    <w:p w:rsidR="008F34D6" w:rsidRDefault="008F34D6" w:rsidP="00431D09">
      <w:pPr>
        <w:jc w:val="center"/>
        <w:outlineLvl w:val="0"/>
        <w:rPr>
          <w:b/>
          <w:sz w:val="40"/>
          <w:szCs w:val="40"/>
        </w:rPr>
      </w:pPr>
    </w:p>
    <w:p w:rsidR="008F34D6" w:rsidRDefault="008F34D6" w:rsidP="00431D09">
      <w:pPr>
        <w:jc w:val="center"/>
        <w:outlineLvl w:val="0"/>
        <w:rPr>
          <w:b/>
          <w:sz w:val="40"/>
          <w:szCs w:val="40"/>
        </w:rPr>
      </w:pPr>
    </w:p>
    <w:p w:rsidR="008F34D6" w:rsidRDefault="008F34D6" w:rsidP="00431D09">
      <w:pPr>
        <w:jc w:val="center"/>
        <w:outlineLvl w:val="0"/>
        <w:rPr>
          <w:b/>
          <w:sz w:val="40"/>
          <w:szCs w:val="40"/>
        </w:rPr>
      </w:pPr>
    </w:p>
    <w:p w:rsidR="008F34D6" w:rsidRDefault="008F34D6" w:rsidP="00431D09">
      <w:pPr>
        <w:jc w:val="center"/>
        <w:outlineLvl w:val="0"/>
        <w:rPr>
          <w:b/>
          <w:sz w:val="40"/>
          <w:szCs w:val="40"/>
        </w:rPr>
      </w:pPr>
    </w:p>
    <w:p w:rsidR="008F34D6" w:rsidRDefault="008F34D6" w:rsidP="00431D09">
      <w:pPr>
        <w:jc w:val="center"/>
        <w:outlineLvl w:val="0"/>
        <w:rPr>
          <w:b/>
          <w:sz w:val="40"/>
          <w:szCs w:val="40"/>
        </w:rPr>
      </w:pPr>
    </w:p>
    <w:p w:rsidR="00431D09" w:rsidRPr="000972F1" w:rsidRDefault="00431D09" w:rsidP="00431D09">
      <w:pPr>
        <w:jc w:val="center"/>
        <w:outlineLvl w:val="0"/>
        <w:rPr>
          <w:b/>
          <w:bCs/>
          <w:color w:val="FF0000"/>
        </w:rPr>
      </w:pPr>
    </w:p>
    <w:p w:rsidR="009C39C3" w:rsidRPr="00431D09" w:rsidRDefault="009C39C3" w:rsidP="009C39C3">
      <w:pPr>
        <w:rPr>
          <w:b/>
          <w:bCs/>
        </w:rPr>
      </w:pPr>
    </w:p>
    <w:p w:rsidR="009C39C3" w:rsidRPr="00431D09" w:rsidRDefault="009C39C3" w:rsidP="00431D09">
      <w:pPr>
        <w:ind w:right="-1"/>
        <w:jc w:val="center"/>
        <w:rPr>
          <w:b/>
          <w:sz w:val="28"/>
          <w:szCs w:val="28"/>
        </w:rPr>
      </w:pPr>
      <w:r w:rsidRPr="00431D09">
        <w:rPr>
          <w:b/>
          <w:sz w:val="28"/>
          <w:szCs w:val="28"/>
        </w:rPr>
        <w:t xml:space="preserve">КОЛЛЕКТИВНЫЙ </w:t>
      </w:r>
      <w:r w:rsidR="00944291" w:rsidRPr="00431D09">
        <w:rPr>
          <w:b/>
          <w:sz w:val="28"/>
          <w:szCs w:val="28"/>
        </w:rPr>
        <w:t xml:space="preserve">  </w:t>
      </w:r>
      <w:r w:rsidRPr="00431D09">
        <w:rPr>
          <w:b/>
          <w:sz w:val="28"/>
          <w:szCs w:val="28"/>
        </w:rPr>
        <w:t>ДОГОВОР</w:t>
      </w:r>
    </w:p>
    <w:p w:rsidR="009C39C3" w:rsidRPr="00431D09" w:rsidRDefault="009C39C3" w:rsidP="00431D09">
      <w:pPr>
        <w:ind w:right="-1"/>
        <w:jc w:val="center"/>
        <w:rPr>
          <w:b/>
          <w:sz w:val="28"/>
          <w:szCs w:val="28"/>
        </w:rPr>
      </w:pPr>
    </w:p>
    <w:p w:rsidR="009C39C3" w:rsidRPr="00431D09" w:rsidRDefault="00431D09" w:rsidP="00431D09">
      <w:pPr>
        <w:ind w:right="-1"/>
        <w:jc w:val="center"/>
        <w:rPr>
          <w:b/>
          <w:sz w:val="28"/>
          <w:szCs w:val="28"/>
        </w:rPr>
      </w:pPr>
      <w:r w:rsidRPr="00431D09">
        <w:rPr>
          <w:b/>
          <w:sz w:val="28"/>
          <w:szCs w:val="28"/>
        </w:rPr>
        <w:t>МУНИЦИПАЛЬНОЙ ДОШКОЛЬНОЙ ОБРАЗОВАТЕЛЬНОЙ ОРГАНИЗАЦИИ «ЯСЛИ-САД КОМБИНИРОВАННОГО ТИПА №</w:t>
      </w:r>
      <w:r w:rsidR="000B6253">
        <w:rPr>
          <w:b/>
          <w:sz w:val="28"/>
          <w:szCs w:val="28"/>
        </w:rPr>
        <w:t xml:space="preserve"> </w:t>
      </w:r>
      <w:r w:rsidR="00FA405F">
        <w:rPr>
          <w:b/>
          <w:sz w:val="28"/>
          <w:szCs w:val="28"/>
        </w:rPr>
        <w:t>24</w:t>
      </w:r>
      <w:r w:rsidRPr="00431D09">
        <w:rPr>
          <w:b/>
          <w:sz w:val="28"/>
          <w:szCs w:val="28"/>
        </w:rPr>
        <w:t xml:space="preserve"> «</w:t>
      </w:r>
      <w:r w:rsidR="00FA405F">
        <w:rPr>
          <w:b/>
          <w:sz w:val="28"/>
          <w:szCs w:val="28"/>
        </w:rPr>
        <w:t>ЗОЛУШКА</w:t>
      </w:r>
      <w:r w:rsidRPr="00431D09">
        <w:rPr>
          <w:b/>
          <w:sz w:val="28"/>
          <w:szCs w:val="28"/>
        </w:rPr>
        <w:t>» Г.</w:t>
      </w:r>
      <w:r w:rsidR="000B6253">
        <w:rPr>
          <w:b/>
          <w:sz w:val="28"/>
          <w:szCs w:val="28"/>
        </w:rPr>
        <w:t xml:space="preserve"> </w:t>
      </w:r>
      <w:r w:rsidRPr="00431D09">
        <w:rPr>
          <w:b/>
          <w:sz w:val="28"/>
          <w:szCs w:val="28"/>
        </w:rPr>
        <w:t>ХАРЦЫЗСКА»</w:t>
      </w:r>
    </w:p>
    <w:p w:rsidR="00431D09" w:rsidRDefault="00431D09" w:rsidP="00431D09">
      <w:pPr>
        <w:ind w:right="-1"/>
        <w:jc w:val="center"/>
        <w:rPr>
          <w:b/>
          <w:sz w:val="28"/>
          <w:szCs w:val="28"/>
        </w:rPr>
      </w:pPr>
    </w:p>
    <w:p w:rsidR="009C39C3" w:rsidRPr="00431D09" w:rsidRDefault="009C39C3" w:rsidP="00431D09">
      <w:pPr>
        <w:ind w:right="-1"/>
        <w:jc w:val="center"/>
        <w:rPr>
          <w:b/>
          <w:sz w:val="28"/>
          <w:szCs w:val="28"/>
        </w:rPr>
      </w:pPr>
      <w:r w:rsidRPr="00431D09">
        <w:rPr>
          <w:b/>
          <w:sz w:val="28"/>
          <w:szCs w:val="28"/>
        </w:rPr>
        <w:t>на 20</w:t>
      </w:r>
      <w:r w:rsidR="00431D09" w:rsidRPr="00431D09">
        <w:rPr>
          <w:b/>
          <w:sz w:val="28"/>
          <w:szCs w:val="28"/>
        </w:rPr>
        <w:t>23</w:t>
      </w:r>
      <w:r w:rsidRPr="00431D09">
        <w:rPr>
          <w:b/>
          <w:sz w:val="28"/>
          <w:szCs w:val="28"/>
        </w:rPr>
        <w:t>- 20</w:t>
      </w:r>
      <w:r w:rsidR="00431D09" w:rsidRPr="00431D09">
        <w:rPr>
          <w:b/>
          <w:sz w:val="28"/>
          <w:szCs w:val="28"/>
        </w:rPr>
        <w:t xml:space="preserve">26 </w:t>
      </w:r>
      <w:r w:rsidRPr="00431D09">
        <w:rPr>
          <w:b/>
          <w:sz w:val="28"/>
          <w:szCs w:val="28"/>
        </w:rPr>
        <w:t>год(ы)</w:t>
      </w:r>
    </w:p>
    <w:p w:rsidR="009C39C3" w:rsidRPr="00431D09" w:rsidRDefault="009C39C3" w:rsidP="009C39C3">
      <w:pPr>
        <w:jc w:val="center"/>
      </w:pPr>
    </w:p>
    <w:p w:rsidR="009C39C3" w:rsidRPr="00431D09" w:rsidRDefault="009C39C3" w:rsidP="009C39C3">
      <w:pPr>
        <w:jc w:val="center"/>
      </w:pPr>
    </w:p>
    <w:p w:rsidR="009C39C3" w:rsidRPr="00431D09"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9C39C3" w:rsidRPr="009365B2" w:rsidRDefault="009C39C3" w:rsidP="009C39C3">
      <w:pPr>
        <w:jc w:val="center"/>
      </w:pPr>
    </w:p>
    <w:p w:rsidR="008F34D6" w:rsidRDefault="008F34D6" w:rsidP="00663D36">
      <w:pPr>
        <w:spacing w:line="276" w:lineRule="auto"/>
        <w:jc w:val="center"/>
        <w:rPr>
          <w:b/>
          <w:lang w:eastAsia="en-US"/>
        </w:rPr>
      </w:pPr>
    </w:p>
    <w:p w:rsidR="008F34D6" w:rsidRDefault="008F34D6" w:rsidP="00663D36">
      <w:pPr>
        <w:spacing w:line="276" w:lineRule="auto"/>
        <w:jc w:val="center"/>
        <w:rPr>
          <w:b/>
          <w:lang w:eastAsia="en-US"/>
        </w:rPr>
      </w:pPr>
    </w:p>
    <w:p w:rsidR="008F34D6" w:rsidRDefault="008F34D6" w:rsidP="00663D36">
      <w:pPr>
        <w:spacing w:line="276" w:lineRule="auto"/>
        <w:jc w:val="center"/>
        <w:rPr>
          <w:b/>
          <w:lang w:eastAsia="en-US"/>
        </w:rPr>
      </w:pPr>
    </w:p>
    <w:p w:rsidR="00663D36" w:rsidRDefault="00663D36" w:rsidP="00663D36">
      <w:pPr>
        <w:spacing w:line="276" w:lineRule="auto"/>
        <w:jc w:val="center"/>
        <w:rPr>
          <w:b/>
          <w:lang w:eastAsia="en-US"/>
        </w:rPr>
      </w:pPr>
      <w:r w:rsidRPr="00663D36">
        <w:rPr>
          <w:b/>
          <w:lang w:eastAsia="en-US"/>
        </w:rPr>
        <w:t>СОДЕРЖАНИЕ:</w:t>
      </w:r>
    </w:p>
    <w:p w:rsidR="00CB0437" w:rsidRPr="00663D36" w:rsidRDefault="00CB0437" w:rsidP="00663D36">
      <w:pPr>
        <w:spacing w:line="276" w:lineRule="auto"/>
        <w:jc w:val="center"/>
        <w:rPr>
          <w:b/>
          <w:lang w:eastAsia="en-US"/>
        </w:rPr>
      </w:pPr>
    </w:p>
    <w:p w:rsidR="00663D36" w:rsidRPr="00663D36" w:rsidRDefault="00663D36" w:rsidP="00663D36">
      <w:pPr>
        <w:ind w:right="-2"/>
        <w:rPr>
          <w:rFonts w:eastAsia="Calibri"/>
          <w:lang w:val="en-US" w:eastAsia="en-US"/>
        </w:rPr>
      </w:pPr>
    </w:p>
    <w:tbl>
      <w:tblPr>
        <w:tblW w:w="98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1"/>
        <w:gridCol w:w="7332"/>
        <w:gridCol w:w="801"/>
      </w:tblGrid>
      <w:tr w:rsidR="00663D36" w:rsidRPr="00663D36" w:rsidTr="00CE2532">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РАЗДЕЛ  I.</w:t>
            </w:r>
          </w:p>
        </w:tc>
        <w:tc>
          <w:tcPr>
            <w:tcW w:w="7332" w:type="dxa"/>
            <w:shd w:val="clear" w:color="auto" w:fill="auto"/>
          </w:tcPr>
          <w:p w:rsidR="00663D36" w:rsidRPr="00663D36" w:rsidRDefault="009C39C3" w:rsidP="00663D36">
            <w:pPr>
              <w:keepNext/>
              <w:spacing w:line="276" w:lineRule="auto"/>
              <w:ind w:left="-108"/>
              <w:outlineLvl w:val="0"/>
              <w:rPr>
                <w:rFonts w:eastAsia="Calibri"/>
                <w:b/>
                <w:bCs/>
                <w:kern w:val="32"/>
                <w:lang/>
              </w:rPr>
            </w:pPr>
            <w:r>
              <w:rPr>
                <w:rFonts w:eastAsia="Calibri"/>
                <w:b/>
                <w:bCs/>
                <w:kern w:val="32"/>
                <w:lang/>
              </w:rPr>
              <w:t xml:space="preserve"> </w:t>
            </w:r>
            <w:r w:rsidR="00663D36" w:rsidRPr="00663D36">
              <w:rPr>
                <w:rFonts w:eastAsia="Calibri"/>
                <w:b/>
                <w:bCs/>
                <w:kern w:val="32"/>
                <w:lang/>
              </w:rPr>
              <w:t xml:space="preserve">ОБЩИЕ </w:t>
            </w:r>
            <w:r w:rsidR="00663D36" w:rsidRPr="00663D36">
              <w:rPr>
                <w:rFonts w:eastAsia="Calibri"/>
                <w:b/>
                <w:bCs/>
                <w:kern w:val="32"/>
                <w:lang/>
              </w:rPr>
              <w:t xml:space="preserve"> </w:t>
            </w:r>
            <w:r w:rsidR="00663D36" w:rsidRPr="00663D36">
              <w:rPr>
                <w:rFonts w:eastAsia="Calibri"/>
                <w:b/>
                <w:bCs/>
                <w:kern w:val="32"/>
                <w:lang/>
              </w:rPr>
              <w:t>ПОЛОЖЕНИЯ</w:t>
            </w:r>
          </w:p>
          <w:p w:rsidR="00663D36" w:rsidRPr="00663D36" w:rsidRDefault="00663D36" w:rsidP="00663D36">
            <w:pPr>
              <w:ind w:left="-108"/>
              <w:rPr>
                <w:rFonts w:ascii="Calibri" w:eastAsia="Calibri" w:hAnsi="Calibri"/>
                <w:sz w:val="22"/>
                <w:szCs w:val="22"/>
                <w:lang/>
              </w:rPr>
            </w:pPr>
          </w:p>
        </w:tc>
        <w:tc>
          <w:tcPr>
            <w:tcW w:w="801" w:type="dxa"/>
            <w:shd w:val="clear" w:color="auto" w:fill="auto"/>
          </w:tcPr>
          <w:p w:rsidR="00663D36" w:rsidRPr="00663D36" w:rsidRDefault="00CB0437" w:rsidP="00663D36">
            <w:pPr>
              <w:spacing w:line="276" w:lineRule="auto"/>
              <w:jc w:val="center"/>
              <w:rPr>
                <w:rFonts w:eastAsia="Calibri"/>
                <w:b/>
                <w:lang w:eastAsia="en-US"/>
              </w:rPr>
            </w:pPr>
            <w:r>
              <w:rPr>
                <w:rFonts w:eastAsia="Calibri"/>
                <w:b/>
                <w:lang w:eastAsia="en-US"/>
              </w:rPr>
              <w:t>4</w:t>
            </w:r>
          </w:p>
        </w:tc>
      </w:tr>
      <w:tr w:rsidR="00663D36" w:rsidRPr="00663D36" w:rsidTr="00CE2532">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РАЗДЕЛ  II.</w:t>
            </w:r>
          </w:p>
        </w:tc>
        <w:tc>
          <w:tcPr>
            <w:tcW w:w="7332" w:type="dxa"/>
            <w:shd w:val="clear" w:color="auto" w:fill="auto"/>
          </w:tcPr>
          <w:p w:rsidR="00663D36" w:rsidRPr="00663D36" w:rsidRDefault="00A020C3" w:rsidP="00A020C3">
            <w:pPr>
              <w:keepNext/>
              <w:spacing w:line="276" w:lineRule="auto"/>
              <w:outlineLvl w:val="0"/>
              <w:rPr>
                <w:rFonts w:eastAsia="Calibri"/>
                <w:b/>
                <w:bCs/>
                <w:kern w:val="32"/>
                <w:lang/>
              </w:rPr>
            </w:pPr>
            <w:r>
              <w:rPr>
                <w:rFonts w:eastAsia="Calibri"/>
                <w:b/>
                <w:bCs/>
                <w:kern w:val="32"/>
                <w:lang/>
              </w:rPr>
              <w:t>ТРУДОВОЙ  ДОГОВОР, ГАРАНТИИ ПРИ ЗАКЛЮЧЕНИИ, ИЗМЕНЕНИИ И РАСТОРЖЕНИИ ТРУДОВОГО  ДОГОВОРА</w:t>
            </w:r>
          </w:p>
          <w:p w:rsidR="00663D36" w:rsidRPr="00663D36" w:rsidRDefault="00663D36" w:rsidP="00663D36">
            <w:pPr>
              <w:ind w:left="-108"/>
              <w:rPr>
                <w:rFonts w:ascii="Calibri" w:eastAsia="Calibri" w:hAnsi="Calibri"/>
                <w:sz w:val="22"/>
                <w:szCs w:val="22"/>
                <w:lang/>
              </w:rPr>
            </w:pPr>
          </w:p>
        </w:tc>
        <w:tc>
          <w:tcPr>
            <w:tcW w:w="801" w:type="dxa"/>
            <w:shd w:val="clear" w:color="auto" w:fill="auto"/>
          </w:tcPr>
          <w:p w:rsidR="00663D36" w:rsidRPr="00663D36" w:rsidRDefault="00CB0437" w:rsidP="00663D36">
            <w:pPr>
              <w:spacing w:line="276" w:lineRule="auto"/>
              <w:jc w:val="center"/>
              <w:rPr>
                <w:rFonts w:eastAsia="Calibri"/>
                <w:b/>
                <w:lang w:eastAsia="en-US"/>
              </w:rPr>
            </w:pPr>
            <w:r>
              <w:rPr>
                <w:rFonts w:eastAsia="Calibri"/>
                <w:b/>
                <w:lang w:eastAsia="en-US"/>
              </w:rPr>
              <w:t>7</w:t>
            </w:r>
          </w:p>
        </w:tc>
      </w:tr>
      <w:tr w:rsidR="00663D36" w:rsidRPr="00663D36" w:rsidTr="00CE2532">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РАЗДЕЛ  III.</w:t>
            </w:r>
          </w:p>
        </w:tc>
        <w:tc>
          <w:tcPr>
            <w:tcW w:w="7332" w:type="dxa"/>
            <w:shd w:val="clear" w:color="auto" w:fill="auto"/>
          </w:tcPr>
          <w:p w:rsidR="00663D36" w:rsidRPr="00663D36" w:rsidRDefault="009C39C3" w:rsidP="00663D36">
            <w:pPr>
              <w:spacing w:line="276" w:lineRule="auto"/>
              <w:ind w:left="-108"/>
              <w:rPr>
                <w:rFonts w:eastAsia="Calibri"/>
                <w:b/>
              </w:rPr>
            </w:pPr>
            <w:r>
              <w:rPr>
                <w:rFonts w:eastAsia="Calibri"/>
                <w:b/>
              </w:rPr>
              <w:t xml:space="preserve"> </w:t>
            </w:r>
            <w:r w:rsidR="00A020C3">
              <w:rPr>
                <w:rFonts w:eastAsia="Calibri"/>
                <w:b/>
              </w:rPr>
              <w:t>РАБОЧЕЕ  ВРЕМЯ  И  ВРЕМЯ  ОТДЫХА</w:t>
            </w:r>
          </w:p>
          <w:p w:rsidR="00663D36" w:rsidRPr="00663D36" w:rsidRDefault="00663D36" w:rsidP="00663D36">
            <w:pPr>
              <w:spacing w:line="276" w:lineRule="auto"/>
              <w:ind w:left="-108"/>
              <w:rPr>
                <w:rFonts w:eastAsia="Calibri"/>
                <w:b/>
                <w:lang w:eastAsia="en-US"/>
              </w:rPr>
            </w:pPr>
          </w:p>
        </w:tc>
        <w:tc>
          <w:tcPr>
            <w:tcW w:w="801" w:type="dxa"/>
            <w:shd w:val="clear" w:color="auto" w:fill="auto"/>
          </w:tcPr>
          <w:p w:rsidR="00663D36" w:rsidRPr="00663D36" w:rsidRDefault="00CB0437" w:rsidP="00663D36">
            <w:pPr>
              <w:spacing w:line="276" w:lineRule="auto"/>
              <w:jc w:val="center"/>
              <w:rPr>
                <w:rFonts w:eastAsia="Calibri"/>
                <w:b/>
                <w:lang w:eastAsia="en-US"/>
              </w:rPr>
            </w:pPr>
            <w:r>
              <w:rPr>
                <w:rFonts w:eastAsia="Calibri"/>
                <w:b/>
                <w:lang w:eastAsia="en-US"/>
              </w:rPr>
              <w:t>12</w:t>
            </w:r>
          </w:p>
        </w:tc>
      </w:tr>
      <w:tr w:rsidR="00663D36" w:rsidRPr="00663D36" w:rsidTr="00CE2532">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РАЗДЕЛ  I</w:t>
            </w:r>
            <w:r w:rsidRPr="00663D36">
              <w:rPr>
                <w:rFonts w:eastAsia="Calibri"/>
                <w:b/>
                <w:lang w:val="en-US"/>
              </w:rPr>
              <w:t>V</w:t>
            </w:r>
            <w:r w:rsidRPr="00663D36">
              <w:rPr>
                <w:rFonts w:eastAsia="Calibri"/>
                <w:b/>
              </w:rPr>
              <w:t>.</w:t>
            </w:r>
          </w:p>
        </w:tc>
        <w:tc>
          <w:tcPr>
            <w:tcW w:w="7332" w:type="dxa"/>
            <w:shd w:val="clear" w:color="auto" w:fill="auto"/>
          </w:tcPr>
          <w:p w:rsidR="00663D36" w:rsidRPr="00663D36" w:rsidRDefault="009C39C3" w:rsidP="00663D36">
            <w:pPr>
              <w:keepNext/>
              <w:spacing w:line="276" w:lineRule="auto"/>
              <w:ind w:left="-108"/>
              <w:outlineLvl w:val="0"/>
              <w:rPr>
                <w:rFonts w:eastAsia="Calibri"/>
                <w:b/>
                <w:bCs/>
                <w:kern w:val="32"/>
                <w:lang/>
              </w:rPr>
            </w:pPr>
            <w:r>
              <w:rPr>
                <w:rFonts w:eastAsia="Calibri"/>
                <w:b/>
                <w:bCs/>
                <w:kern w:val="32"/>
                <w:lang/>
              </w:rPr>
              <w:t xml:space="preserve"> </w:t>
            </w:r>
            <w:r w:rsidR="00A020C3">
              <w:rPr>
                <w:rFonts w:eastAsia="Calibri"/>
                <w:b/>
                <w:bCs/>
                <w:kern w:val="32"/>
                <w:lang/>
              </w:rPr>
              <w:t>ОПЛАТА  И  НОРМИРОВАНИЕ  ТРУДА</w:t>
            </w:r>
            <w:r w:rsidR="00663D36" w:rsidRPr="00663D36">
              <w:rPr>
                <w:rFonts w:eastAsia="Calibri"/>
                <w:b/>
                <w:bCs/>
                <w:kern w:val="32"/>
                <w:lang/>
              </w:rPr>
              <w:t xml:space="preserve">  </w:t>
            </w:r>
          </w:p>
          <w:p w:rsidR="00663D36" w:rsidRPr="00663D36" w:rsidRDefault="00663D36" w:rsidP="00663D36">
            <w:pPr>
              <w:ind w:left="-108"/>
              <w:rPr>
                <w:rFonts w:ascii="Calibri" w:eastAsia="Calibri" w:hAnsi="Calibri"/>
                <w:sz w:val="22"/>
                <w:szCs w:val="22"/>
                <w:lang/>
              </w:rPr>
            </w:pPr>
          </w:p>
        </w:tc>
        <w:tc>
          <w:tcPr>
            <w:tcW w:w="801" w:type="dxa"/>
            <w:shd w:val="clear" w:color="auto" w:fill="auto"/>
          </w:tcPr>
          <w:p w:rsidR="00663D36" w:rsidRPr="00663D36" w:rsidRDefault="00663D36" w:rsidP="00663D36">
            <w:pPr>
              <w:spacing w:line="276" w:lineRule="auto"/>
              <w:jc w:val="center"/>
              <w:rPr>
                <w:rFonts w:eastAsia="Calibri"/>
                <w:b/>
                <w:lang w:eastAsia="en-US"/>
              </w:rPr>
            </w:pPr>
            <w:r w:rsidRPr="00663D36">
              <w:rPr>
                <w:rFonts w:eastAsia="Calibri"/>
                <w:b/>
                <w:lang w:val="en-US" w:eastAsia="en-US"/>
              </w:rPr>
              <w:t>1</w:t>
            </w:r>
            <w:r w:rsidR="00CB0437">
              <w:rPr>
                <w:rFonts w:eastAsia="Calibri"/>
                <w:b/>
                <w:lang w:eastAsia="en-US"/>
              </w:rPr>
              <w:t>8</w:t>
            </w:r>
          </w:p>
        </w:tc>
      </w:tr>
      <w:tr w:rsidR="00663D36" w:rsidRPr="00663D36" w:rsidTr="00CE2532">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 xml:space="preserve">РАЗДЕЛ  </w:t>
            </w:r>
            <w:r w:rsidRPr="00663D36">
              <w:rPr>
                <w:rFonts w:eastAsia="Calibri"/>
                <w:b/>
                <w:lang w:val="en-US"/>
              </w:rPr>
              <w:t>V</w:t>
            </w:r>
            <w:r w:rsidRPr="00663D36">
              <w:rPr>
                <w:rFonts w:eastAsia="Calibri"/>
                <w:b/>
              </w:rPr>
              <w:t>.</w:t>
            </w:r>
          </w:p>
        </w:tc>
        <w:tc>
          <w:tcPr>
            <w:tcW w:w="7332" w:type="dxa"/>
            <w:shd w:val="clear" w:color="auto" w:fill="auto"/>
          </w:tcPr>
          <w:p w:rsidR="00663D36" w:rsidRPr="00663D36" w:rsidRDefault="00A020C3" w:rsidP="00A020C3">
            <w:pPr>
              <w:spacing w:line="276" w:lineRule="auto"/>
              <w:rPr>
                <w:rFonts w:eastAsia="Calibri"/>
                <w:b/>
              </w:rPr>
            </w:pPr>
            <w:r>
              <w:rPr>
                <w:rFonts w:eastAsia="Calibri"/>
                <w:b/>
              </w:rPr>
              <w:t>СОЦИАЛЬНЫЕ  ГАРАНТИИ  И  МЕРЫ  СОЦИАЛЬНОЙ ПОДДЕРЖКИ</w:t>
            </w:r>
          </w:p>
          <w:p w:rsidR="00663D36" w:rsidRPr="00663D36" w:rsidRDefault="00663D36" w:rsidP="00663D36">
            <w:pPr>
              <w:spacing w:line="276" w:lineRule="auto"/>
              <w:ind w:left="-108"/>
              <w:rPr>
                <w:rFonts w:eastAsia="Calibri"/>
                <w:b/>
                <w:lang w:eastAsia="en-US"/>
              </w:rPr>
            </w:pPr>
          </w:p>
        </w:tc>
        <w:tc>
          <w:tcPr>
            <w:tcW w:w="801" w:type="dxa"/>
            <w:shd w:val="clear" w:color="auto" w:fill="auto"/>
          </w:tcPr>
          <w:p w:rsidR="00663D36" w:rsidRPr="00663D36" w:rsidRDefault="00663D36" w:rsidP="00663D36">
            <w:pPr>
              <w:spacing w:line="276" w:lineRule="auto"/>
              <w:jc w:val="center"/>
              <w:rPr>
                <w:rFonts w:eastAsia="Calibri"/>
                <w:b/>
                <w:lang w:eastAsia="en-US"/>
              </w:rPr>
            </w:pPr>
            <w:r w:rsidRPr="00663D36">
              <w:rPr>
                <w:rFonts w:eastAsia="Calibri"/>
                <w:b/>
                <w:lang w:eastAsia="en-US"/>
              </w:rPr>
              <w:t>2</w:t>
            </w:r>
            <w:r w:rsidR="00CB0437">
              <w:rPr>
                <w:rFonts w:eastAsia="Calibri"/>
                <w:b/>
                <w:lang w:eastAsia="en-US"/>
              </w:rPr>
              <w:t>1</w:t>
            </w:r>
          </w:p>
        </w:tc>
      </w:tr>
      <w:tr w:rsidR="00663D36" w:rsidRPr="00663D36" w:rsidTr="00CE2532">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 xml:space="preserve">РАЗДЕЛ  </w:t>
            </w:r>
            <w:r w:rsidRPr="00663D36">
              <w:rPr>
                <w:rFonts w:eastAsia="Calibri"/>
                <w:b/>
                <w:lang w:val="en-US"/>
              </w:rPr>
              <w:t>V</w:t>
            </w:r>
            <w:r w:rsidRPr="00663D36">
              <w:rPr>
                <w:rFonts w:eastAsia="Calibri"/>
                <w:b/>
              </w:rPr>
              <w:t>I.</w:t>
            </w:r>
          </w:p>
        </w:tc>
        <w:tc>
          <w:tcPr>
            <w:tcW w:w="7332" w:type="dxa"/>
            <w:shd w:val="clear" w:color="auto" w:fill="auto"/>
          </w:tcPr>
          <w:p w:rsidR="00663D36" w:rsidRPr="00663D36" w:rsidRDefault="009C39C3" w:rsidP="00663D36">
            <w:pPr>
              <w:keepNext/>
              <w:spacing w:line="276" w:lineRule="auto"/>
              <w:ind w:left="-108"/>
              <w:outlineLvl w:val="0"/>
              <w:rPr>
                <w:rFonts w:eastAsia="Calibri"/>
                <w:b/>
                <w:bCs/>
                <w:kern w:val="32"/>
                <w:lang/>
              </w:rPr>
            </w:pPr>
            <w:r>
              <w:rPr>
                <w:rFonts w:eastAsia="Calibri"/>
                <w:b/>
                <w:bCs/>
                <w:kern w:val="32"/>
                <w:lang/>
              </w:rPr>
              <w:t xml:space="preserve">  </w:t>
            </w:r>
            <w:r w:rsidR="00663D36" w:rsidRPr="00663D36">
              <w:rPr>
                <w:rFonts w:eastAsia="Calibri"/>
                <w:b/>
                <w:bCs/>
                <w:kern w:val="32"/>
                <w:lang/>
              </w:rPr>
              <w:t>УСЛОВИЯ</w:t>
            </w:r>
            <w:r w:rsidR="00A020C3">
              <w:rPr>
                <w:rFonts w:eastAsia="Calibri"/>
                <w:b/>
                <w:bCs/>
                <w:kern w:val="32"/>
                <w:lang/>
              </w:rPr>
              <w:t xml:space="preserve">, </w:t>
            </w:r>
            <w:r w:rsidR="00663D36" w:rsidRPr="00663D36">
              <w:rPr>
                <w:rFonts w:eastAsia="Calibri"/>
                <w:b/>
                <w:bCs/>
                <w:kern w:val="32"/>
                <w:lang/>
              </w:rPr>
              <w:t xml:space="preserve"> ОХРАНА </w:t>
            </w:r>
            <w:r w:rsidR="00A020C3">
              <w:rPr>
                <w:rFonts w:eastAsia="Calibri"/>
                <w:b/>
                <w:bCs/>
                <w:kern w:val="32"/>
                <w:lang/>
              </w:rPr>
              <w:t xml:space="preserve"> И  БЕЗОПАСНОСТЬ  </w:t>
            </w:r>
            <w:r w:rsidR="00663D36" w:rsidRPr="00663D36">
              <w:rPr>
                <w:rFonts w:eastAsia="Calibri"/>
                <w:b/>
                <w:bCs/>
                <w:kern w:val="32"/>
                <w:lang/>
              </w:rPr>
              <w:t>ТРУДА</w:t>
            </w:r>
          </w:p>
          <w:p w:rsidR="00663D36" w:rsidRPr="00663D36" w:rsidRDefault="00663D36" w:rsidP="00663D36">
            <w:pPr>
              <w:spacing w:line="276" w:lineRule="auto"/>
              <w:rPr>
                <w:rFonts w:eastAsia="Calibri"/>
                <w:b/>
                <w:lang w:eastAsia="en-US"/>
              </w:rPr>
            </w:pPr>
          </w:p>
        </w:tc>
        <w:tc>
          <w:tcPr>
            <w:tcW w:w="801" w:type="dxa"/>
            <w:shd w:val="clear" w:color="auto" w:fill="auto"/>
          </w:tcPr>
          <w:p w:rsidR="00663D36" w:rsidRPr="00663D36" w:rsidRDefault="00663D36" w:rsidP="00663D36">
            <w:pPr>
              <w:spacing w:line="276" w:lineRule="auto"/>
              <w:jc w:val="center"/>
              <w:rPr>
                <w:rFonts w:eastAsia="Calibri"/>
                <w:b/>
                <w:lang w:eastAsia="en-US"/>
              </w:rPr>
            </w:pPr>
            <w:r w:rsidRPr="00663D36">
              <w:rPr>
                <w:rFonts w:eastAsia="Calibri"/>
                <w:b/>
                <w:lang w:val="en-US" w:eastAsia="en-US"/>
              </w:rPr>
              <w:t>2</w:t>
            </w:r>
            <w:r w:rsidR="00CB0437">
              <w:rPr>
                <w:rFonts w:eastAsia="Calibri"/>
                <w:b/>
                <w:lang w:eastAsia="en-US"/>
              </w:rPr>
              <w:t>3</w:t>
            </w:r>
          </w:p>
        </w:tc>
      </w:tr>
      <w:tr w:rsidR="00663D36" w:rsidRPr="00663D36" w:rsidTr="00CE2532">
        <w:tc>
          <w:tcPr>
            <w:tcW w:w="1681" w:type="dxa"/>
            <w:shd w:val="clear" w:color="auto" w:fill="auto"/>
          </w:tcPr>
          <w:p w:rsidR="00663D36" w:rsidRPr="00663D36" w:rsidRDefault="00663D36" w:rsidP="00663D36">
            <w:pPr>
              <w:spacing w:line="276" w:lineRule="auto"/>
              <w:rPr>
                <w:rFonts w:eastAsia="Calibri"/>
                <w:b/>
                <w:lang w:eastAsia="en-US"/>
              </w:rPr>
            </w:pPr>
            <w:r w:rsidRPr="00663D36">
              <w:rPr>
                <w:rFonts w:eastAsia="Calibri"/>
                <w:b/>
              </w:rPr>
              <w:t xml:space="preserve">РАЗДЕЛ </w:t>
            </w:r>
            <w:r w:rsidR="00A020C3">
              <w:rPr>
                <w:rFonts w:eastAsia="Calibri"/>
                <w:b/>
              </w:rPr>
              <w:t xml:space="preserve">VII.  </w:t>
            </w:r>
            <w:r w:rsidRPr="00663D36">
              <w:rPr>
                <w:rFonts w:eastAsia="Calibri"/>
                <w:b/>
              </w:rPr>
              <w:t xml:space="preserve">                                        </w:t>
            </w:r>
          </w:p>
        </w:tc>
        <w:tc>
          <w:tcPr>
            <w:tcW w:w="7332" w:type="dxa"/>
            <w:shd w:val="clear" w:color="auto" w:fill="auto"/>
          </w:tcPr>
          <w:p w:rsidR="00663D36" w:rsidRPr="00663D36" w:rsidRDefault="00A9474B" w:rsidP="00A9474B">
            <w:pPr>
              <w:spacing w:line="276" w:lineRule="auto"/>
              <w:contextualSpacing/>
              <w:rPr>
                <w:rFonts w:eastAsia="Calibri"/>
                <w:b/>
                <w:lang w:eastAsia="en-US"/>
              </w:rPr>
            </w:pPr>
            <w:r>
              <w:rPr>
                <w:rFonts w:eastAsia="Calibri"/>
                <w:b/>
                <w:lang w:eastAsia="en-US"/>
              </w:rPr>
              <w:t>ПОДДЕРЖКА  МОЛОДЫХ   ПЕДАГОГОВ</w:t>
            </w:r>
          </w:p>
          <w:p w:rsidR="00663D36" w:rsidRPr="00663D36" w:rsidRDefault="00663D36" w:rsidP="00663D36">
            <w:pPr>
              <w:spacing w:line="276" w:lineRule="auto"/>
              <w:rPr>
                <w:rFonts w:eastAsia="Calibri"/>
                <w:b/>
                <w:lang w:eastAsia="en-US"/>
              </w:rPr>
            </w:pPr>
          </w:p>
        </w:tc>
        <w:tc>
          <w:tcPr>
            <w:tcW w:w="801" w:type="dxa"/>
            <w:shd w:val="clear" w:color="auto" w:fill="auto"/>
          </w:tcPr>
          <w:p w:rsidR="00663D36" w:rsidRPr="00663D36" w:rsidRDefault="00CB0437" w:rsidP="00663D36">
            <w:pPr>
              <w:spacing w:line="276" w:lineRule="auto"/>
              <w:jc w:val="center"/>
              <w:rPr>
                <w:rFonts w:eastAsia="Calibri"/>
                <w:b/>
                <w:lang w:eastAsia="en-US"/>
              </w:rPr>
            </w:pPr>
            <w:r>
              <w:rPr>
                <w:rFonts w:eastAsia="Calibri"/>
                <w:b/>
                <w:lang w:eastAsia="en-US"/>
              </w:rPr>
              <w:t>26</w:t>
            </w:r>
          </w:p>
        </w:tc>
      </w:tr>
      <w:tr w:rsidR="00A9474B" w:rsidRPr="00663D36" w:rsidTr="00CE2532">
        <w:tc>
          <w:tcPr>
            <w:tcW w:w="1681" w:type="dxa"/>
            <w:shd w:val="clear" w:color="auto" w:fill="auto"/>
          </w:tcPr>
          <w:p w:rsidR="00A9474B" w:rsidRPr="00663D36" w:rsidRDefault="00A9474B" w:rsidP="00A9474B">
            <w:pPr>
              <w:spacing w:line="276" w:lineRule="auto"/>
              <w:ind w:right="-108"/>
              <w:rPr>
                <w:rFonts w:eastAsia="Calibri"/>
                <w:b/>
                <w:lang w:eastAsia="en-US"/>
              </w:rPr>
            </w:pPr>
            <w:r w:rsidRPr="00663D36">
              <w:rPr>
                <w:rFonts w:eastAsia="Calibri"/>
                <w:b/>
              </w:rPr>
              <w:t xml:space="preserve">РАЗДЕЛ </w:t>
            </w:r>
            <w:r w:rsidRPr="00663D36">
              <w:rPr>
                <w:rFonts w:eastAsia="Calibri"/>
                <w:b/>
                <w:lang w:val="en-US"/>
              </w:rPr>
              <w:t>V</w:t>
            </w:r>
            <w:r w:rsidRPr="00663D36">
              <w:rPr>
                <w:rFonts w:eastAsia="Calibri"/>
                <w:b/>
              </w:rPr>
              <w:t>III.</w:t>
            </w:r>
          </w:p>
        </w:tc>
        <w:tc>
          <w:tcPr>
            <w:tcW w:w="7332" w:type="dxa"/>
            <w:shd w:val="clear" w:color="auto" w:fill="auto"/>
          </w:tcPr>
          <w:p w:rsidR="009C39C3" w:rsidRDefault="00A9474B" w:rsidP="00A9474B">
            <w:pPr>
              <w:spacing w:line="276" w:lineRule="auto"/>
              <w:ind w:left="-108"/>
              <w:contextualSpacing/>
              <w:rPr>
                <w:rFonts w:eastAsia="Calibri"/>
                <w:b/>
                <w:lang w:eastAsia="en-US"/>
              </w:rPr>
            </w:pPr>
            <w:r w:rsidRPr="00663D36">
              <w:rPr>
                <w:rFonts w:eastAsia="Calibri"/>
                <w:b/>
                <w:lang w:eastAsia="en-US"/>
              </w:rPr>
              <w:t xml:space="preserve"> </w:t>
            </w:r>
            <w:r w:rsidR="009C39C3">
              <w:rPr>
                <w:rFonts w:eastAsia="Calibri"/>
                <w:b/>
                <w:lang w:eastAsia="en-US"/>
              </w:rPr>
              <w:t xml:space="preserve"> </w:t>
            </w:r>
            <w:r>
              <w:rPr>
                <w:rFonts w:eastAsia="Calibri"/>
                <w:b/>
                <w:lang w:eastAsia="en-US"/>
              </w:rPr>
              <w:t xml:space="preserve">ДОПОЛНИТЕЛЬНОЕ  </w:t>
            </w:r>
            <w:r>
              <w:rPr>
                <w:rFonts w:eastAsia="Calibri"/>
                <w:b/>
                <w:lang w:val="en-US" w:eastAsia="en-US"/>
              </w:rPr>
              <w:t xml:space="preserve"> </w:t>
            </w:r>
            <w:r>
              <w:rPr>
                <w:rFonts w:eastAsia="Calibri"/>
                <w:b/>
                <w:lang w:eastAsia="en-US"/>
              </w:rPr>
              <w:t xml:space="preserve">ПРОФЕССИОНАЛЬНОЕ </w:t>
            </w:r>
          </w:p>
          <w:p w:rsidR="00A9474B" w:rsidRPr="00663D36" w:rsidRDefault="00A9474B" w:rsidP="00A9474B">
            <w:pPr>
              <w:spacing w:line="276" w:lineRule="auto"/>
              <w:ind w:left="-108"/>
              <w:contextualSpacing/>
              <w:rPr>
                <w:rFonts w:eastAsia="Calibri"/>
                <w:b/>
                <w:lang w:eastAsia="en-US"/>
              </w:rPr>
            </w:pPr>
            <w:r>
              <w:rPr>
                <w:rFonts w:eastAsia="Calibri"/>
                <w:b/>
                <w:lang w:eastAsia="en-US"/>
              </w:rPr>
              <w:t xml:space="preserve"> </w:t>
            </w:r>
            <w:r w:rsidR="009C39C3">
              <w:rPr>
                <w:rFonts w:eastAsia="Calibri"/>
                <w:b/>
                <w:lang w:eastAsia="en-US"/>
              </w:rPr>
              <w:t xml:space="preserve">  </w:t>
            </w:r>
            <w:r>
              <w:rPr>
                <w:rFonts w:eastAsia="Calibri"/>
                <w:b/>
                <w:lang w:eastAsia="en-US"/>
              </w:rPr>
              <w:t xml:space="preserve">ОБРАЗОВАНИЕ  </w:t>
            </w:r>
            <w:r>
              <w:rPr>
                <w:rFonts w:eastAsia="Calibri"/>
                <w:b/>
                <w:lang w:val="en-US" w:eastAsia="en-US"/>
              </w:rPr>
              <w:t xml:space="preserve"> </w:t>
            </w:r>
            <w:r>
              <w:rPr>
                <w:rFonts w:eastAsia="Calibri"/>
                <w:b/>
                <w:lang w:eastAsia="en-US"/>
              </w:rPr>
              <w:t>РАБОТНИКОВ</w:t>
            </w:r>
          </w:p>
          <w:p w:rsidR="00A9474B" w:rsidRPr="00663D36" w:rsidRDefault="00A9474B" w:rsidP="00A9474B">
            <w:pPr>
              <w:spacing w:line="276" w:lineRule="auto"/>
              <w:rPr>
                <w:rFonts w:eastAsia="Calibri"/>
                <w:b/>
                <w:lang w:eastAsia="en-US"/>
              </w:rPr>
            </w:pPr>
          </w:p>
        </w:tc>
        <w:tc>
          <w:tcPr>
            <w:tcW w:w="801" w:type="dxa"/>
            <w:shd w:val="clear" w:color="auto" w:fill="auto"/>
          </w:tcPr>
          <w:p w:rsidR="00A9474B" w:rsidRPr="00663D36" w:rsidRDefault="00CB0437" w:rsidP="00A9474B">
            <w:pPr>
              <w:spacing w:line="276" w:lineRule="auto"/>
              <w:jc w:val="center"/>
              <w:rPr>
                <w:rFonts w:eastAsia="Calibri"/>
                <w:b/>
                <w:lang w:eastAsia="en-US"/>
              </w:rPr>
            </w:pPr>
            <w:r>
              <w:rPr>
                <w:rFonts w:eastAsia="Calibri"/>
                <w:b/>
                <w:lang w:eastAsia="en-US"/>
              </w:rPr>
              <w:t>28</w:t>
            </w:r>
          </w:p>
        </w:tc>
      </w:tr>
      <w:tr w:rsidR="00A9474B" w:rsidRPr="00663D36" w:rsidTr="00CE2532">
        <w:tc>
          <w:tcPr>
            <w:tcW w:w="1681" w:type="dxa"/>
            <w:shd w:val="clear" w:color="auto" w:fill="auto"/>
          </w:tcPr>
          <w:p w:rsidR="00A9474B" w:rsidRPr="00663D36" w:rsidRDefault="00A9474B" w:rsidP="00A9474B">
            <w:pPr>
              <w:spacing w:line="276" w:lineRule="auto"/>
              <w:rPr>
                <w:rFonts w:eastAsia="Calibri"/>
                <w:b/>
              </w:rPr>
            </w:pPr>
            <w:r w:rsidRPr="00663D36">
              <w:rPr>
                <w:rFonts w:eastAsia="Calibri"/>
                <w:b/>
              </w:rPr>
              <w:t>РАЗДЕЛ I</w:t>
            </w:r>
            <w:r w:rsidRPr="00663D36">
              <w:rPr>
                <w:rFonts w:eastAsia="Calibri"/>
                <w:b/>
                <w:lang w:val="en-US"/>
              </w:rPr>
              <w:t>X</w:t>
            </w:r>
            <w:r w:rsidRPr="00663D36">
              <w:rPr>
                <w:rFonts w:eastAsia="Calibri"/>
                <w:b/>
              </w:rPr>
              <w:t>.</w:t>
            </w:r>
          </w:p>
        </w:tc>
        <w:tc>
          <w:tcPr>
            <w:tcW w:w="7332" w:type="dxa"/>
            <w:shd w:val="clear" w:color="auto" w:fill="auto"/>
          </w:tcPr>
          <w:p w:rsidR="00A9474B" w:rsidRPr="00663D36" w:rsidRDefault="009C39C3" w:rsidP="00A9474B">
            <w:pPr>
              <w:keepNext/>
              <w:spacing w:line="276" w:lineRule="auto"/>
              <w:ind w:left="-108"/>
              <w:outlineLvl w:val="0"/>
              <w:rPr>
                <w:rFonts w:eastAsia="Calibri"/>
                <w:b/>
                <w:bCs/>
                <w:kern w:val="32"/>
                <w:lang/>
              </w:rPr>
            </w:pPr>
            <w:r>
              <w:rPr>
                <w:rFonts w:eastAsia="Calibri"/>
                <w:b/>
                <w:bCs/>
                <w:kern w:val="32"/>
                <w:lang/>
              </w:rPr>
              <w:t xml:space="preserve"> </w:t>
            </w:r>
            <w:r w:rsidR="00A9474B">
              <w:rPr>
                <w:rFonts w:eastAsia="Calibri"/>
                <w:b/>
                <w:bCs/>
                <w:kern w:val="32"/>
                <w:lang/>
              </w:rPr>
              <w:t>СОЦИАЛЬНОЕ   ПАРТНЕРСТВО</w:t>
            </w:r>
          </w:p>
          <w:p w:rsidR="00A9474B" w:rsidRPr="00663D36" w:rsidRDefault="00A9474B" w:rsidP="00A9474B">
            <w:pPr>
              <w:keepNext/>
              <w:spacing w:line="276" w:lineRule="auto"/>
              <w:ind w:left="-108"/>
              <w:outlineLvl w:val="0"/>
              <w:rPr>
                <w:rFonts w:ascii="Calibri" w:eastAsia="Calibri" w:hAnsi="Calibri"/>
                <w:b/>
                <w:bCs/>
                <w:kern w:val="32"/>
                <w:sz w:val="22"/>
                <w:szCs w:val="22"/>
                <w:lang/>
              </w:rPr>
            </w:pPr>
          </w:p>
        </w:tc>
        <w:tc>
          <w:tcPr>
            <w:tcW w:w="801" w:type="dxa"/>
            <w:shd w:val="clear" w:color="auto" w:fill="auto"/>
          </w:tcPr>
          <w:p w:rsidR="00A9474B" w:rsidRPr="00663D36" w:rsidRDefault="00A9474B" w:rsidP="00A9474B">
            <w:pPr>
              <w:spacing w:line="276" w:lineRule="auto"/>
              <w:jc w:val="center"/>
              <w:rPr>
                <w:rFonts w:eastAsia="Calibri"/>
                <w:b/>
                <w:lang w:eastAsia="en-US"/>
              </w:rPr>
            </w:pPr>
            <w:r w:rsidRPr="00663D36">
              <w:rPr>
                <w:rFonts w:eastAsia="Calibri"/>
                <w:b/>
                <w:lang w:eastAsia="en-US"/>
              </w:rPr>
              <w:t>3</w:t>
            </w:r>
            <w:r w:rsidR="00CB0437">
              <w:rPr>
                <w:rFonts w:eastAsia="Calibri"/>
                <w:b/>
                <w:lang w:eastAsia="en-US"/>
              </w:rPr>
              <w:t>0</w:t>
            </w:r>
          </w:p>
        </w:tc>
      </w:tr>
      <w:tr w:rsidR="00A9474B" w:rsidRPr="00663D36" w:rsidTr="00CE2532">
        <w:tc>
          <w:tcPr>
            <w:tcW w:w="1681" w:type="dxa"/>
            <w:shd w:val="clear" w:color="auto" w:fill="auto"/>
          </w:tcPr>
          <w:p w:rsidR="00A9474B" w:rsidRPr="00663D36" w:rsidRDefault="00A9474B" w:rsidP="00A9474B">
            <w:pPr>
              <w:spacing w:line="276" w:lineRule="auto"/>
              <w:rPr>
                <w:rFonts w:eastAsia="Calibri"/>
                <w:b/>
              </w:rPr>
            </w:pPr>
            <w:r w:rsidRPr="00663D36">
              <w:rPr>
                <w:rFonts w:eastAsia="Calibri"/>
                <w:b/>
              </w:rPr>
              <w:t xml:space="preserve">РАЗДЕЛ </w:t>
            </w:r>
            <w:r w:rsidRPr="00663D36">
              <w:rPr>
                <w:rFonts w:eastAsia="Calibri"/>
                <w:b/>
                <w:lang w:val="en-US"/>
              </w:rPr>
              <w:t>X</w:t>
            </w:r>
            <w:r w:rsidRPr="00663D36">
              <w:rPr>
                <w:rFonts w:eastAsia="Calibri"/>
                <w:b/>
              </w:rPr>
              <w:t>.</w:t>
            </w:r>
          </w:p>
        </w:tc>
        <w:tc>
          <w:tcPr>
            <w:tcW w:w="7332" w:type="dxa"/>
            <w:shd w:val="clear" w:color="auto" w:fill="auto"/>
          </w:tcPr>
          <w:p w:rsidR="00A9474B" w:rsidRPr="00663D36" w:rsidRDefault="009C39C3" w:rsidP="00A9474B">
            <w:pPr>
              <w:keepNext/>
              <w:spacing w:line="276" w:lineRule="auto"/>
              <w:ind w:left="-108"/>
              <w:outlineLvl w:val="0"/>
              <w:rPr>
                <w:rFonts w:eastAsia="Calibri"/>
                <w:b/>
                <w:bCs/>
                <w:kern w:val="32"/>
                <w:lang/>
              </w:rPr>
            </w:pPr>
            <w:r>
              <w:rPr>
                <w:rFonts w:eastAsia="Calibri"/>
                <w:b/>
                <w:bCs/>
                <w:kern w:val="32"/>
                <w:lang/>
              </w:rPr>
              <w:t xml:space="preserve"> </w:t>
            </w:r>
            <w:r w:rsidR="00A9474B" w:rsidRPr="00663D36">
              <w:rPr>
                <w:rFonts w:eastAsia="Calibri"/>
                <w:b/>
                <w:bCs/>
                <w:kern w:val="32"/>
                <w:lang/>
              </w:rPr>
              <w:t>ГАРАНТИ</w:t>
            </w:r>
            <w:r w:rsidR="00A9474B">
              <w:rPr>
                <w:rFonts w:eastAsia="Calibri"/>
                <w:b/>
                <w:bCs/>
                <w:kern w:val="32"/>
                <w:lang/>
              </w:rPr>
              <w:t xml:space="preserve">И </w:t>
            </w:r>
            <w:r w:rsidR="00A9474B" w:rsidRPr="00663D36">
              <w:rPr>
                <w:rFonts w:eastAsia="Calibri"/>
                <w:b/>
                <w:bCs/>
                <w:kern w:val="32"/>
                <w:lang/>
              </w:rPr>
              <w:t xml:space="preserve"> </w:t>
            </w:r>
            <w:r w:rsidR="00A9474B" w:rsidRPr="00663D36">
              <w:rPr>
                <w:rFonts w:eastAsia="Calibri"/>
                <w:b/>
                <w:bCs/>
                <w:kern w:val="32"/>
                <w:lang/>
              </w:rPr>
              <w:t>ПРОФСОЮЗНОЙ</w:t>
            </w:r>
            <w:r w:rsidR="00A9474B" w:rsidRPr="00663D36">
              <w:rPr>
                <w:rFonts w:eastAsia="Calibri"/>
                <w:b/>
                <w:bCs/>
                <w:kern w:val="32"/>
                <w:lang/>
              </w:rPr>
              <w:t xml:space="preserve"> </w:t>
            </w:r>
            <w:r w:rsidR="00A9474B">
              <w:rPr>
                <w:rFonts w:eastAsia="Calibri"/>
                <w:b/>
                <w:bCs/>
                <w:kern w:val="32"/>
                <w:lang/>
              </w:rPr>
              <w:t xml:space="preserve">  ДЕЯТЕЛЬНОСТ</w:t>
            </w:r>
            <w:r w:rsidR="00A9474B" w:rsidRPr="00663D36">
              <w:rPr>
                <w:rFonts w:eastAsia="Calibri"/>
                <w:b/>
                <w:bCs/>
                <w:kern w:val="32"/>
                <w:lang/>
              </w:rPr>
              <w:t>И</w:t>
            </w:r>
          </w:p>
          <w:p w:rsidR="00A9474B" w:rsidRPr="00663D36" w:rsidRDefault="00A9474B" w:rsidP="00A9474B">
            <w:pPr>
              <w:ind w:left="-108"/>
              <w:rPr>
                <w:rFonts w:ascii="Calibri" w:eastAsia="Calibri" w:hAnsi="Calibri"/>
                <w:sz w:val="22"/>
                <w:szCs w:val="22"/>
                <w:lang w:eastAsia="uk-UA"/>
              </w:rPr>
            </w:pPr>
          </w:p>
        </w:tc>
        <w:tc>
          <w:tcPr>
            <w:tcW w:w="801" w:type="dxa"/>
            <w:shd w:val="clear" w:color="auto" w:fill="auto"/>
          </w:tcPr>
          <w:p w:rsidR="00A9474B" w:rsidRPr="00663D36" w:rsidRDefault="00A9474B" w:rsidP="00A9474B">
            <w:pPr>
              <w:spacing w:line="276" w:lineRule="auto"/>
              <w:jc w:val="center"/>
              <w:rPr>
                <w:rFonts w:eastAsia="Calibri"/>
                <w:b/>
                <w:lang w:eastAsia="en-US"/>
              </w:rPr>
            </w:pPr>
            <w:r w:rsidRPr="00663D36">
              <w:rPr>
                <w:rFonts w:eastAsia="Calibri"/>
                <w:b/>
                <w:lang w:val="en-US" w:eastAsia="en-US"/>
              </w:rPr>
              <w:t>3</w:t>
            </w:r>
            <w:r w:rsidR="00CB0437">
              <w:rPr>
                <w:rFonts w:eastAsia="Calibri"/>
                <w:b/>
                <w:lang w:eastAsia="en-US"/>
              </w:rPr>
              <w:t>4</w:t>
            </w:r>
          </w:p>
        </w:tc>
      </w:tr>
      <w:tr w:rsidR="00CB0437" w:rsidRPr="00663D36" w:rsidTr="00CE2532">
        <w:tc>
          <w:tcPr>
            <w:tcW w:w="1681" w:type="dxa"/>
            <w:shd w:val="clear" w:color="auto" w:fill="auto"/>
          </w:tcPr>
          <w:p w:rsidR="00CB0437" w:rsidRDefault="00CB0437" w:rsidP="00CB0437">
            <w:pPr>
              <w:spacing w:line="276" w:lineRule="auto"/>
              <w:rPr>
                <w:rFonts w:eastAsia="Calibri"/>
                <w:b/>
              </w:rPr>
            </w:pPr>
            <w:r w:rsidRPr="00663D36">
              <w:rPr>
                <w:rFonts w:eastAsia="Calibri"/>
                <w:b/>
              </w:rPr>
              <w:t xml:space="preserve">РАЗДЕЛ </w:t>
            </w:r>
            <w:r w:rsidRPr="00663D36">
              <w:rPr>
                <w:rFonts w:eastAsia="Calibri"/>
                <w:b/>
                <w:lang w:val="en-US"/>
              </w:rPr>
              <w:t>X</w:t>
            </w:r>
            <w:r w:rsidRPr="00663D36">
              <w:rPr>
                <w:rFonts w:eastAsia="Calibri"/>
                <w:b/>
              </w:rPr>
              <w:t>I.</w:t>
            </w:r>
          </w:p>
          <w:p w:rsidR="00CB0437" w:rsidRPr="00663D36" w:rsidRDefault="00CB0437" w:rsidP="00A9474B">
            <w:pPr>
              <w:spacing w:line="276" w:lineRule="auto"/>
              <w:rPr>
                <w:rFonts w:eastAsia="Calibri"/>
                <w:b/>
              </w:rPr>
            </w:pPr>
          </w:p>
        </w:tc>
        <w:tc>
          <w:tcPr>
            <w:tcW w:w="7332" w:type="dxa"/>
            <w:shd w:val="clear" w:color="auto" w:fill="auto"/>
          </w:tcPr>
          <w:p w:rsidR="00CB0437" w:rsidRDefault="00CB0437" w:rsidP="00CB0437">
            <w:pPr>
              <w:rPr>
                <w:b/>
                <w:bCs/>
                <w:color w:val="000000"/>
                <w:lang w:eastAsia="uk-UA"/>
              </w:rPr>
            </w:pPr>
            <w:r>
              <w:rPr>
                <w:b/>
                <w:bCs/>
                <w:color w:val="000000"/>
                <w:lang w:eastAsia="uk-UA"/>
              </w:rPr>
              <w:t xml:space="preserve">КОНТРОЛЬ   ЗА   ВЫПОЛНЕНИЕМ   КОЛЛЕКТИВНОГО ДОГОВОРА.   ОТВЕСТВЕННОСТЬ   СТОРОН КОЛЛЕКТИВНОГО  ДОГОВОРА </w:t>
            </w:r>
          </w:p>
          <w:p w:rsidR="00CB0437" w:rsidRDefault="00CB0437" w:rsidP="00A9474B">
            <w:pPr>
              <w:keepNext/>
              <w:spacing w:line="276" w:lineRule="auto"/>
              <w:ind w:left="-108"/>
              <w:outlineLvl w:val="0"/>
              <w:rPr>
                <w:rFonts w:eastAsia="Calibri"/>
                <w:b/>
                <w:bCs/>
                <w:kern w:val="32"/>
                <w:lang/>
              </w:rPr>
            </w:pPr>
          </w:p>
        </w:tc>
        <w:tc>
          <w:tcPr>
            <w:tcW w:w="801" w:type="dxa"/>
            <w:shd w:val="clear" w:color="auto" w:fill="auto"/>
          </w:tcPr>
          <w:p w:rsidR="00CB0437" w:rsidRPr="00CB0437" w:rsidRDefault="00CB0437" w:rsidP="00A9474B">
            <w:pPr>
              <w:spacing w:line="276" w:lineRule="auto"/>
              <w:jc w:val="center"/>
              <w:rPr>
                <w:rFonts w:eastAsia="Calibri"/>
                <w:b/>
                <w:lang w:eastAsia="en-US"/>
              </w:rPr>
            </w:pPr>
            <w:r>
              <w:rPr>
                <w:rFonts w:eastAsia="Calibri"/>
                <w:b/>
                <w:lang w:eastAsia="en-US"/>
              </w:rPr>
              <w:t>37</w:t>
            </w:r>
          </w:p>
        </w:tc>
      </w:tr>
      <w:tr w:rsidR="00CB0437" w:rsidRPr="00663D36" w:rsidTr="00CE2532">
        <w:tc>
          <w:tcPr>
            <w:tcW w:w="1681" w:type="dxa"/>
            <w:shd w:val="clear" w:color="auto" w:fill="auto"/>
          </w:tcPr>
          <w:p w:rsidR="00CB0437" w:rsidRPr="00663D36" w:rsidRDefault="00CB0437" w:rsidP="00A9474B">
            <w:pPr>
              <w:spacing w:line="276" w:lineRule="auto"/>
              <w:rPr>
                <w:rFonts w:eastAsia="Calibri"/>
                <w:b/>
              </w:rPr>
            </w:pPr>
            <w:r>
              <w:rPr>
                <w:rFonts w:eastAsia="Calibri"/>
                <w:b/>
              </w:rPr>
              <w:t>РАЗДЕЛ XII.</w:t>
            </w:r>
          </w:p>
        </w:tc>
        <w:tc>
          <w:tcPr>
            <w:tcW w:w="7332" w:type="dxa"/>
            <w:shd w:val="clear" w:color="auto" w:fill="auto"/>
          </w:tcPr>
          <w:p w:rsidR="00CB0437" w:rsidRPr="00663D36" w:rsidRDefault="00CB0437" w:rsidP="00CB0437">
            <w:pPr>
              <w:jc w:val="both"/>
              <w:rPr>
                <w:b/>
                <w:bCs/>
                <w:color w:val="000000"/>
                <w:lang w:eastAsia="uk-UA"/>
              </w:rPr>
            </w:pPr>
            <w:r w:rsidRPr="00663D36">
              <w:rPr>
                <w:b/>
                <w:bCs/>
                <w:color w:val="000000"/>
                <w:lang w:eastAsia="uk-UA"/>
              </w:rPr>
              <w:t>ЗАКЛЮЧИТЕЛЬНЫЕ ПОЛОЖЕНИЯ</w:t>
            </w:r>
          </w:p>
          <w:p w:rsidR="00CB0437" w:rsidRDefault="00CB0437" w:rsidP="00A9474B">
            <w:pPr>
              <w:keepNext/>
              <w:spacing w:line="276" w:lineRule="auto"/>
              <w:ind w:left="-108"/>
              <w:outlineLvl w:val="0"/>
              <w:rPr>
                <w:rFonts w:eastAsia="Calibri"/>
                <w:b/>
                <w:bCs/>
                <w:kern w:val="32"/>
                <w:lang/>
              </w:rPr>
            </w:pPr>
          </w:p>
        </w:tc>
        <w:tc>
          <w:tcPr>
            <w:tcW w:w="801" w:type="dxa"/>
            <w:shd w:val="clear" w:color="auto" w:fill="auto"/>
          </w:tcPr>
          <w:p w:rsidR="00CB0437" w:rsidRPr="00663D36" w:rsidRDefault="00CB0437" w:rsidP="00A9474B">
            <w:pPr>
              <w:spacing w:line="276" w:lineRule="auto"/>
              <w:jc w:val="center"/>
              <w:rPr>
                <w:rFonts w:eastAsia="Calibri"/>
                <w:b/>
                <w:lang w:val="en-US" w:eastAsia="en-US"/>
              </w:rPr>
            </w:pPr>
            <w:r>
              <w:rPr>
                <w:rFonts w:eastAsia="Calibri"/>
                <w:b/>
                <w:lang w:eastAsia="en-US"/>
              </w:rPr>
              <w:t>38</w:t>
            </w:r>
          </w:p>
        </w:tc>
      </w:tr>
    </w:tbl>
    <w:p w:rsidR="00C26AA9" w:rsidRDefault="00C26AA9">
      <w:pPr>
        <w:rPr>
          <w:b/>
        </w:rPr>
      </w:pPr>
      <w:r>
        <w:rPr>
          <w:b/>
        </w:rPr>
        <w:br w:type="page"/>
      </w:r>
    </w:p>
    <w:p w:rsidR="009C39C3" w:rsidRPr="006F0F96" w:rsidRDefault="009C39C3" w:rsidP="00C26AA9">
      <w:pPr>
        <w:tabs>
          <w:tab w:val="left" w:pos="226"/>
          <w:tab w:val="center" w:pos="4677"/>
        </w:tabs>
        <w:jc w:val="center"/>
        <w:rPr>
          <w:b/>
          <w:lang w:eastAsia="en-US"/>
        </w:rPr>
      </w:pPr>
      <w:r w:rsidRPr="006F0F96">
        <w:rPr>
          <w:b/>
          <w:lang w:eastAsia="en-US"/>
        </w:rPr>
        <w:lastRenderedPageBreak/>
        <w:t>Перечень</w:t>
      </w:r>
    </w:p>
    <w:p w:rsidR="009C39C3" w:rsidRDefault="009C39C3" w:rsidP="009C39C3">
      <w:pPr>
        <w:jc w:val="center"/>
        <w:rPr>
          <w:b/>
          <w:lang w:eastAsia="en-US"/>
        </w:rPr>
      </w:pPr>
      <w:r w:rsidRPr="006F0F96">
        <w:rPr>
          <w:b/>
          <w:lang w:eastAsia="en-US"/>
        </w:rPr>
        <w:t xml:space="preserve">приложений к коллективному договору </w:t>
      </w:r>
    </w:p>
    <w:p w:rsidR="009C39C3" w:rsidRPr="006F0F96" w:rsidRDefault="009C39C3" w:rsidP="009C39C3">
      <w:pPr>
        <w:jc w:val="center"/>
        <w:rPr>
          <w:b/>
          <w:lang w:eastAsia="en-US"/>
        </w:rPr>
      </w:pPr>
      <w:r w:rsidRPr="006F0F96">
        <w:rPr>
          <w:b/>
          <w:lang w:eastAsia="en-US"/>
        </w:rPr>
        <w:t xml:space="preserve">Управления образования администрации города </w:t>
      </w:r>
      <w:r w:rsidRPr="00934616">
        <w:rPr>
          <w:b/>
          <w:lang w:eastAsia="en-US"/>
        </w:rPr>
        <w:t>Харцызска</w:t>
      </w:r>
    </w:p>
    <w:p w:rsidR="009C39C3" w:rsidRDefault="009C39C3" w:rsidP="009C39C3">
      <w:pPr>
        <w:jc w:val="center"/>
        <w:rPr>
          <w:b/>
        </w:rPr>
      </w:pPr>
      <w:r>
        <w:rPr>
          <w:b/>
        </w:rPr>
        <w:t>(название образовательной организации)</w:t>
      </w:r>
    </w:p>
    <w:p w:rsidR="009C39C3" w:rsidRPr="00934616" w:rsidRDefault="009C39C3" w:rsidP="009C39C3">
      <w:pPr>
        <w:jc w:val="center"/>
        <w:rPr>
          <w:b/>
          <w:lang w:eastAsia="en-US"/>
        </w:rPr>
      </w:pPr>
    </w:p>
    <w:tbl>
      <w:tblPr>
        <w:tblW w:w="9748" w:type="dxa"/>
        <w:tblInd w:w="108" w:type="dxa"/>
        <w:tblLook w:val="04A0"/>
      </w:tblPr>
      <w:tblGrid>
        <w:gridCol w:w="1892"/>
        <w:gridCol w:w="7856"/>
      </w:tblGrid>
      <w:tr w:rsidR="009C39C3" w:rsidRPr="006F0F96" w:rsidTr="009C39C3">
        <w:trPr>
          <w:trHeight w:val="388"/>
        </w:trPr>
        <w:tc>
          <w:tcPr>
            <w:tcW w:w="1892" w:type="dxa"/>
            <w:shd w:val="clear" w:color="auto" w:fill="auto"/>
          </w:tcPr>
          <w:p w:rsidR="009C39C3" w:rsidRPr="00605CA2" w:rsidRDefault="009C39C3" w:rsidP="009C39C3">
            <w:pPr>
              <w:spacing w:line="276" w:lineRule="auto"/>
              <w:rPr>
                <w:b/>
              </w:rPr>
            </w:pPr>
            <w:r w:rsidRPr="00605CA2">
              <w:t>Приложение 1</w:t>
            </w:r>
          </w:p>
        </w:tc>
        <w:tc>
          <w:tcPr>
            <w:tcW w:w="7856" w:type="dxa"/>
            <w:shd w:val="clear" w:color="auto" w:fill="auto"/>
          </w:tcPr>
          <w:p w:rsidR="009C39C3" w:rsidRPr="00605CA2" w:rsidRDefault="00450B2D" w:rsidP="009C39C3">
            <w:pPr>
              <w:spacing w:line="276" w:lineRule="auto"/>
              <w:jc w:val="both"/>
              <w:rPr>
                <w:rFonts w:eastAsia="Calibri"/>
                <w:bCs/>
                <w:lang w:eastAsia="en-US"/>
              </w:rPr>
            </w:pPr>
            <w:r>
              <w:rPr>
                <w:color w:val="000000"/>
              </w:rPr>
              <w:t>О коллективных переговорах по подготовке и заключению коллективного договора</w:t>
            </w:r>
            <w:r w:rsidR="009C39C3" w:rsidRPr="00605CA2">
              <w:rPr>
                <w:color w:val="000000"/>
              </w:rPr>
              <w:t>.</w:t>
            </w:r>
          </w:p>
        </w:tc>
      </w:tr>
      <w:tr w:rsidR="009C39C3" w:rsidRPr="006F0F96" w:rsidTr="009C39C3">
        <w:trPr>
          <w:trHeight w:val="388"/>
        </w:trPr>
        <w:tc>
          <w:tcPr>
            <w:tcW w:w="1892" w:type="dxa"/>
            <w:shd w:val="clear" w:color="auto" w:fill="auto"/>
          </w:tcPr>
          <w:p w:rsidR="009C39C3" w:rsidRPr="00605CA2" w:rsidRDefault="009C39C3" w:rsidP="009C39C3">
            <w:pPr>
              <w:spacing w:line="276" w:lineRule="auto"/>
            </w:pPr>
            <w:r w:rsidRPr="00605CA2">
              <w:t>Приложение 2</w:t>
            </w:r>
          </w:p>
        </w:tc>
        <w:tc>
          <w:tcPr>
            <w:tcW w:w="7856" w:type="dxa"/>
            <w:shd w:val="clear" w:color="auto" w:fill="auto"/>
          </w:tcPr>
          <w:p w:rsidR="009C39C3" w:rsidRPr="00804883" w:rsidRDefault="00450B2D" w:rsidP="009C39C3">
            <w:pPr>
              <w:spacing w:line="276" w:lineRule="auto"/>
              <w:jc w:val="both"/>
            </w:pPr>
            <w: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00553693">
              <w:t>.</w:t>
            </w:r>
          </w:p>
        </w:tc>
      </w:tr>
      <w:tr w:rsidR="009C39C3" w:rsidRPr="006F0F96" w:rsidTr="009C39C3">
        <w:trPr>
          <w:trHeight w:val="388"/>
        </w:trPr>
        <w:tc>
          <w:tcPr>
            <w:tcW w:w="1892" w:type="dxa"/>
            <w:shd w:val="clear" w:color="auto" w:fill="auto"/>
          </w:tcPr>
          <w:p w:rsidR="009C39C3" w:rsidRPr="00605CA2" w:rsidRDefault="009C39C3" w:rsidP="009C39C3">
            <w:pPr>
              <w:spacing w:line="276" w:lineRule="auto"/>
            </w:pPr>
            <w:r w:rsidRPr="00605CA2">
              <w:t>Приложение 3</w:t>
            </w:r>
          </w:p>
        </w:tc>
        <w:tc>
          <w:tcPr>
            <w:tcW w:w="7856" w:type="dxa"/>
            <w:shd w:val="clear" w:color="auto" w:fill="auto"/>
          </w:tcPr>
          <w:p w:rsidR="009C39C3" w:rsidRPr="00605CA2" w:rsidRDefault="00553693" w:rsidP="009C39C3">
            <w:pPr>
              <w:spacing w:line="276" w:lineRule="auto"/>
              <w:jc w:val="both"/>
              <w:rPr>
                <w:rFonts w:eastAsia="Calibri"/>
                <w:bCs/>
                <w:lang w:eastAsia="en-US"/>
              </w:rPr>
            </w:pPr>
            <w:r>
              <w:rPr>
                <w:rFonts w:eastAsia="Calibri"/>
                <w:bCs/>
                <w:lang w:eastAsia="en-US"/>
              </w:rPr>
              <w:t>Приказ «О начале коллективных переговоров».</w:t>
            </w:r>
          </w:p>
        </w:tc>
      </w:tr>
      <w:tr w:rsidR="009C39C3" w:rsidRPr="006F0F96" w:rsidTr="009C39C3">
        <w:trPr>
          <w:trHeight w:val="388"/>
        </w:trPr>
        <w:tc>
          <w:tcPr>
            <w:tcW w:w="1892" w:type="dxa"/>
            <w:shd w:val="clear" w:color="auto" w:fill="auto"/>
          </w:tcPr>
          <w:p w:rsidR="009C39C3" w:rsidRPr="00605CA2" w:rsidRDefault="009C39C3" w:rsidP="009C39C3">
            <w:pPr>
              <w:spacing w:line="276" w:lineRule="auto"/>
            </w:pPr>
            <w:bookmarkStart w:id="0" w:name="_Hlk136584139"/>
            <w:r w:rsidRPr="00605CA2">
              <w:t>Приложение 4</w:t>
            </w:r>
          </w:p>
        </w:tc>
        <w:tc>
          <w:tcPr>
            <w:tcW w:w="7856" w:type="dxa"/>
            <w:shd w:val="clear" w:color="auto" w:fill="auto"/>
          </w:tcPr>
          <w:p w:rsidR="009C39C3" w:rsidRPr="00944291" w:rsidRDefault="00450B2D" w:rsidP="009C39C3">
            <w:pPr>
              <w:spacing w:line="276" w:lineRule="auto"/>
              <w:jc w:val="both"/>
              <w:rPr>
                <w:rFonts w:eastAsia="Calibri"/>
                <w:bCs/>
                <w:lang w:eastAsia="en-US"/>
              </w:rPr>
            </w:pPr>
            <w:r w:rsidRPr="00605CA2">
              <w:rPr>
                <w:color w:val="000000"/>
              </w:rPr>
              <w:t>Внесение изменений и дополнений в коллективный договор.</w:t>
            </w:r>
          </w:p>
        </w:tc>
      </w:tr>
      <w:bookmarkEnd w:id="0"/>
      <w:tr w:rsidR="009C39C3" w:rsidRPr="006F0F96" w:rsidTr="009C39C3">
        <w:trPr>
          <w:trHeight w:val="197"/>
        </w:trPr>
        <w:tc>
          <w:tcPr>
            <w:tcW w:w="1892" w:type="dxa"/>
            <w:shd w:val="clear" w:color="auto" w:fill="auto"/>
          </w:tcPr>
          <w:p w:rsidR="009C39C3" w:rsidRPr="00605CA2" w:rsidRDefault="009C39C3" w:rsidP="009C39C3">
            <w:pPr>
              <w:spacing w:line="276" w:lineRule="auto"/>
              <w:rPr>
                <w:b/>
              </w:rPr>
            </w:pPr>
            <w:r>
              <w:t xml:space="preserve">Приложение </w:t>
            </w:r>
            <w:r w:rsidR="00944291">
              <w:t>5</w:t>
            </w:r>
            <w:r w:rsidRPr="00605CA2">
              <w:t xml:space="preserve"> </w:t>
            </w:r>
          </w:p>
        </w:tc>
        <w:tc>
          <w:tcPr>
            <w:tcW w:w="7856" w:type="dxa"/>
            <w:shd w:val="clear" w:color="auto" w:fill="auto"/>
          </w:tcPr>
          <w:p w:rsidR="009C39C3" w:rsidRPr="00553693" w:rsidRDefault="00553693" w:rsidP="009C39C3">
            <w:pPr>
              <w:spacing w:line="276" w:lineRule="auto"/>
              <w:jc w:val="both"/>
            </w:pPr>
            <w:r w:rsidRPr="00553693">
              <w:t>Положение о системе оплаты труда работников</w:t>
            </w:r>
            <w:r w:rsidR="00464386">
              <w:t>.</w:t>
            </w:r>
          </w:p>
        </w:tc>
      </w:tr>
      <w:tr w:rsidR="009C39C3" w:rsidRPr="006F0F96" w:rsidTr="009C39C3">
        <w:trPr>
          <w:trHeight w:val="292"/>
        </w:trPr>
        <w:tc>
          <w:tcPr>
            <w:tcW w:w="1892" w:type="dxa"/>
            <w:shd w:val="clear" w:color="auto" w:fill="auto"/>
          </w:tcPr>
          <w:p w:rsidR="009C39C3" w:rsidRPr="00605CA2" w:rsidRDefault="009C39C3" w:rsidP="009C39C3">
            <w:pPr>
              <w:spacing w:line="276" w:lineRule="auto"/>
              <w:rPr>
                <w:b/>
              </w:rPr>
            </w:pPr>
            <w:r w:rsidRPr="00605CA2">
              <w:t xml:space="preserve">Приложение </w:t>
            </w:r>
            <w:r w:rsidR="00944291">
              <w:t>6</w:t>
            </w:r>
          </w:p>
        </w:tc>
        <w:tc>
          <w:tcPr>
            <w:tcW w:w="7856" w:type="dxa"/>
            <w:shd w:val="clear" w:color="auto" w:fill="auto"/>
          </w:tcPr>
          <w:p w:rsidR="009C39C3" w:rsidRPr="00464386" w:rsidRDefault="00464386" w:rsidP="00464386">
            <w:pPr>
              <w:pStyle w:val="Default"/>
              <w:tabs>
                <w:tab w:val="left" w:pos="993"/>
              </w:tabs>
              <w:contextualSpacing/>
              <w:rPr>
                <w:color w:val="auto"/>
              </w:rPr>
            </w:pPr>
            <w:r w:rsidRPr="00464386">
              <w:rPr>
                <w:color w:val="auto"/>
              </w:rPr>
              <w:t>Список профессий и виды работ, на которые устанавливаются доплаты за тяжёлые и вредные условия труда.</w:t>
            </w:r>
          </w:p>
        </w:tc>
      </w:tr>
      <w:tr w:rsidR="009C39C3" w:rsidRPr="006F0F96" w:rsidTr="009C39C3">
        <w:trPr>
          <w:trHeight w:val="75"/>
        </w:trPr>
        <w:tc>
          <w:tcPr>
            <w:tcW w:w="1892" w:type="dxa"/>
            <w:shd w:val="clear" w:color="auto" w:fill="auto"/>
          </w:tcPr>
          <w:p w:rsidR="009C39C3" w:rsidRPr="00605CA2" w:rsidRDefault="009C39C3" w:rsidP="009C39C3">
            <w:pPr>
              <w:spacing w:line="276" w:lineRule="auto"/>
            </w:pPr>
            <w:r w:rsidRPr="00605CA2">
              <w:rPr>
                <w:lang w:eastAsia="en-US"/>
              </w:rPr>
              <w:t xml:space="preserve">Приложение </w:t>
            </w:r>
            <w:r w:rsidR="00944291">
              <w:rPr>
                <w:lang w:eastAsia="en-US"/>
              </w:rPr>
              <w:t>7</w:t>
            </w:r>
          </w:p>
        </w:tc>
        <w:tc>
          <w:tcPr>
            <w:tcW w:w="7856" w:type="dxa"/>
            <w:shd w:val="clear" w:color="auto" w:fill="auto"/>
          </w:tcPr>
          <w:p w:rsidR="00464386" w:rsidRPr="00464386" w:rsidRDefault="00464386" w:rsidP="009C39C3">
            <w:pPr>
              <w:shd w:val="clear" w:color="auto" w:fill="FFFFFF"/>
              <w:spacing w:line="276" w:lineRule="auto"/>
              <w:jc w:val="both"/>
            </w:pPr>
            <w:r w:rsidRPr="00464386">
              <w:t xml:space="preserve">Положение о премировании работников. </w:t>
            </w:r>
          </w:p>
        </w:tc>
      </w:tr>
      <w:tr w:rsidR="009C39C3" w:rsidRPr="006F0F96" w:rsidTr="009C39C3">
        <w:trPr>
          <w:trHeight w:val="75"/>
        </w:trPr>
        <w:tc>
          <w:tcPr>
            <w:tcW w:w="1892" w:type="dxa"/>
            <w:shd w:val="clear" w:color="auto" w:fill="auto"/>
          </w:tcPr>
          <w:p w:rsidR="009C39C3" w:rsidRPr="00605CA2" w:rsidRDefault="009C39C3" w:rsidP="009C39C3">
            <w:pPr>
              <w:spacing w:line="276" w:lineRule="auto"/>
              <w:rPr>
                <w:lang w:eastAsia="en-US"/>
              </w:rPr>
            </w:pPr>
            <w:r w:rsidRPr="00605CA2">
              <w:rPr>
                <w:lang w:eastAsia="en-US"/>
              </w:rPr>
              <w:t xml:space="preserve">Приложение </w:t>
            </w:r>
            <w:r w:rsidR="00944291">
              <w:rPr>
                <w:lang w:eastAsia="en-US"/>
              </w:rPr>
              <w:t>8</w:t>
            </w:r>
          </w:p>
        </w:tc>
        <w:tc>
          <w:tcPr>
            <w:tcW w:w="7856" w:type="dxa"/>
            <w:shd w:val="clear" w:color="auto" w:fill="auto"/>
          </w:tcPr>
          <w:p w:rsidR="009C39C3" w:rsidRPr="00605CA2" w:rsidRDefault="00464386" w:rsidP="009C39C3">
            <w:pPr>
              <w:spacing w:line="276" w:lineRule="auto"/>
              <w:jc w:val="both"/>
              <w:rPr>
                <w:lang w:eastAsia="en-US"/>
              </w:rPr>
            </w:pPr>
            <w:r>
              <w:rPr>
                <w:lang w:eastAsia="en-US"/>
              </w:rPr>
              <w:t xml:space="preserve">Приказ «Об утверждении Положения о премировании работников» </w:t>
            </w:r>
          </w:p>
        </w:tc>
      </w:tr>
      <w:tr w:rsidR="009C39C3" w:rsidRPr="006F0F96" w:rsidTr="009C39C3">
        <w:trPr>
          <w:trHeight w:val="75"/>
        </w:trPr>
        <w:tc>
          <w:tcPr>
            <w:tcW w:w="1892" w:type="dxa"/>
            <w:shd w:val="clear" w:color="auto" w:fill="auto"/>
          </w:tcPr>
          <w:p w:rsidR="009C39C3" w:rsidRPr="00605CA2" w:rsidRDefault="009C39C3" w:rsidP="009C39C3">
            <w:pPr>
              <w:spacing w:line="276" w:lineRule="auto"/>
              <w:rPr>
                <w:lang w:eastAsia="en-US"/>
              </w:rPr>
            </w:pPr>
            <w:r w:rsidRPr="00605CA2">
              <w:rPr>
                <w:lang w:eastAsia="en-US"/>
              </w:rPr>
              <w:t xml:space="preserve">Приложение </w:t>
            </w:r>
            <w:r w:rsidR="00944291">
              <w:rPr>
                <w:lang w:eastAsia="en-US"/>
              </w:rPr>
              <w:t>9</w:t>
            </w:r>
          </w:p>
        </w:tc>
        <w:tc>
          <w:tcPr>
            <w:tcW w:w="7856" w:type="dxa"/>
            <w:shd w:val="clear" w:color="auto" w:fill="auto"/>
          </w:tcPr>
          <w:p w:rsidR="009C39C3" w:rsidRPr="00605CA2" w:rsidRDefault="00464386" w:rsidP="009C39C3">
            <w:pPr>
              <w:spacing w:line="276" w:lineRule="auto"/>
              <w:jc w:val="both"/>
              <w:rPr>
                <w:lang w:eastAsia="en-US"/>
              </w:rPr>
            </w:pPr>
            <w:r>
              <w:rPr>
                <w:lang w:eastAsia="en-US"/>
              </w:rPr>
              <w:t>Соглашение по охране труда.</w:t>
            </w:r>
          </w:p>
        </w:tc>
      </w:tr>
      <w:tr w:rsidR="009C39C3" w:rsidRPr="00196F3E" w:rsidTr="009C39C3">
        <w:trPr>
          <w:trHeight w:val="75"/>
        </w:trPr>
        <w:tc>
          <w:tcPr>
            <w:tcW w:w="1892" w:type="dxa"/>
            <w:shd w:val="clear" w:color="auto" w:fill="auto"/>
          </w:tcPr>
          <w:p w:rsidR="009C39C3" w:rsidRPr="00196F3E" w:rsidRDefault="009C39C3" w:rsidP="009C39C3">
            <w:pPr>
              <w:spacing w:line="276" w:lineRule="auto"/>
              <w:jc w:val="both"/>
              <w:rPr>
                <w:lang w:eastAsia="en-US"/>
              </w:rPr>
            </w:pPr>
            <w:r w:rsidRPr="00196F3E">
              <w:rPr>
                <w:lang w:eastAsia="en-US"/>
              </w:rPr>
              <w:t>Приложение 1</w:t>
            </w:r>
            <w:r w:rsidR="00944291">
              <w:rPr>
                <w:lang w:eastAsia="en-US"/>
              </w:rPr>
              <w:t>0</w:t>
            </w:r>
          </w:p>
        </w:tc>
        <w:tc>
          <w:tcPr>
            <w:tcW w:w="7856" w:type="dxa"/>
            <w:shd w:val="clear" w:color="auto" w:fill="auto"/>
          </w:tcPr>
          <w:p w:rsidR="009C39C3" w:rsidRPr="00EA6E8A" w:rsidRDefault="00EA6E8A" w:rsidP="00EA6E8A">
            <w:pPr>
              <w:pStyle w:val="Default"/>
              <w:tabs>
                <w:tab w:val="left" w:pos="993"/>
              </w:tabs>
              <w:contextualSpacing/>
              <w:rPr>
                <w:color w:val="auto"/>
              </w:rPr>
            </w:pPr>
            <w:r w:rsidRPr="00EA6E8A">
              <w:rPr>
                <w:color w:val="auto"/>
              </w:rPr>
              <w:t>Перечень  профессий  и  должностей,  которым выдаётся бесплатная спецодежда, специальная обувь  и  другие  СИЗ  по отраслевым  нормам</w:t>
            </w:r>
            <w:r>
              <w:rPr>
                <w:color w:val="auto"/>
              </w:rPr>
              <w:t>.</w:t>
            </w:r>
          </w:p>
        </w:tc>
      </w:tr>
      <w:tr w:rsidR="009C39C3" w:rsidRPr="00196F3E" w:rsidTr="009C39C3">
        <w:trPr>
          <w:trHeight w:val="75"/>
        </w:trPr>
        <w:tc>
          <w:tcPr>
            <w:tcW w:w="1892" w:type="dxa"/>
            <w:shd w:val="clear" w:color="auto" w:fill="auto"/>
          </w:tcPr>
          <w:p w:rsidR="009C39C3" w:rsidRPr="00196F3E" w:rsidRDefault="009C39C3" w:rsidP="009C39C3">
            <w:pPr>
              <w:spacing w:line="276" w:lineRule="auto"/>
              <w:jc w:val="both"/>
              <w:rPr>
                <w:lang w:eastAsia="en-US"/>
              </w:rPr>
            </w:pPr>
            <w:r w:rsidRPr="00196F3E">
              <w:rPr>
                <w:lang w:eastAsia="en-US"/>
              </w:rPr>
              <w:t>Приложение 1</w:t>
            </w:r>
            <w:r w:rsidR="00944291">
              <w:rPr>
                <w:lang w:eastAsia="en-US"/>
              </w:rPr>
              <w:t>1</w:t>
            </w:r>
          </w:p>
        </w:tc>
        <w:tc>
          <w:tcPr>
            <w:tcW w:w="7856" w:type="dxa"/>
            <w:shd w:val="clear" w:color="auto" w:fill="auto"/>
          </w:tcPr>
          <w:p w:rsidR="009C39C3" w:rsidRPr="00EA6E8A" w:rsidRDefault="00EA6E8A" w:rsidP="009C39C3">
            <w:pPr>
              <w:spacing w:line="276" w:lineRule="auto"/>
              <w:jc w:val="both"/>
            </w:pPr>
            <w:r w:rsidRPr="00EA6E8A">
              <w:t>Перечень профессий, дающих право на получение бесплатного мыла, смывающих и обезвреживающих средств</w:t>
            </w:r>
            <w:r w:rsidR="009C39C3" w:rsidRPr="00EA6E8A">
              <w:t>.</w:t>
            </w:r>
          </w:p>
        </w:tc>
      </w:tr>
      <w:tr w:rsidR="009C39C3" w:rsidRPr="00196F3E" w:rsidTr="009C39C3">
        <w:trPr>
          <w:trHeight w:val="287"/>
        </w:trPr>
        <w:tc>
          <w:tcPr>
            <w:tcW w:w="1892" w:type="dxa"/>
            <w:shd w:val="clear" w:color="auto" w:fill="auto"/>
          </w:tcPr>
          <w:p w:rsidR="009C39C3" w:rsidRDefault="009C39C3" w:rsidP="009C39C3">
            <w:pPr>
              <w:spacing w:line="276" w:lineRule="auto"/>
              <w:jc w:val="both"/>
              <w:rPr>
                <w:lang w:eastAsia="en-US"/>
              </w:rPr>
            </w:pPr>
            <w:r w:rsidRPr="00196F3E">
              <w:rPr>
                <w:lang w:eastAsia="en-US"/>
              </w:rPr>
              <w:t>Приложение 1</w:t>
            </w:r>
            <w:r w:rsidR="00944291">
              <w:rPr>
                <w:lang w:eastAsia="en-US"/>
              </w:rPr>
              <w:t>2</w:t>
            </w:r>
          </w:p>
          <w:p w:rsidR="009C39C3" w:rsidRDefault="009C39C3" w:rsidP="009C39C3">
            <w:pPr>
              <w:spacing w:line="276" w:lineRule="auto"/>
              <w:jc w:val="both"/>
              <w:rPr>
                <w:lang w:eastAsia="en-US"/>
              </w:rPr>
            </w:pPr>
          </w:p>
          <w:p w:rsidR="009C39C3" w:rsidRDefault="009C39C3" w:rsidP="009C39C3">
            <w:pPr>
              <w:spacing w:line="276" w:lineRule="auto"/>
              <w:jc w:val="both"/>
              <w:rPr>
                <w:lang w:eastAsia="en-US"/>
              </w:rPr>
            </w:pPr>
          </w:p>
          <w:p w:rsidR="009C39C3" w:rsidRPr="00196F3E" w:rsidRDefault="009C39C3" w:rsidP="009C39C3">
            <w:pPr>
              <w:spacing w:line="276" w:lineRule="auto"/>
              <w:jc w:val="both"/>
              <w:rPr>
                <w:lang w:eastAsia="en-US"/>
              </w:rPr>
            </w:pPr>
          </w:p>
        </w:tc>
        <w:tc>
          <w:tcPr>
            <w:tcW w:w="7856" w:type="dxa"/>
            <w:shd w:val="clear" w:color="auto" w:fill="auto"/>
          </w:tcPr>
          <w:p w:rsidR="009C39C3" w:rsidRPr="00196F3E" w:rsidRDefault="00EA6E8A" w:rsidP="00B16E7C">
            <w:pPr>
              <w:spacing w:line="276" w:lineRule="auto"/>
              <w:jc w:val="both"/>
              <w:rPr>
                <w:lang w:eastAsia="en-US"/>
              </w:rPr>
            </w:pPr>
            <w:r w:rsidRPr="00EA6E8A">
              <w:t>Перечень  профессий  и  должностей  с  вредными условиями  труда, работа  в которых  даёт  право  на дополнительный отпуск  и сокр</w:t>
            </w:r>
            <w:r w:rsidR="008A0604">
              <w:t>ащенный рабочий день (согласно П</w:t>
            </w:r>
            <w:r w:rsidRPr="00EA6E8A">
              <w:t xml:space="preserve">остановлению Совета Министров Донецкой Народной Республики от </w:t>
            </w:r>
            <w:r w:rsidR="00B16E7C">
              <w:t>16</w:t>
            </w:r>
            <w:r w:rsidRPr="00EA6E8A">
              <w:t xml:space="preserve"> ма</w:t>
            </w:r>
            <w:r w:rsidR="00B16E7C">
              <w:t>рта 2023 г. № 17</w:t>
            </w:r>
            <w:r w:rsidRPr="00EA6E8A">
              <w:t>-2).</w:t>
            </w:r>
          </w:p>
        </w:tc>
      </w:tr>
      <w:tr w:rsidR="009C39C3" w:rsidRPr="00196F3E" w:rsidTr="009C39C3">
        <w:trPr>
          <w:trHeight w:val="287"/>
        </w:trPr>
        <w:tc>
          <w:tcPr>
            <w:tcW w:w="1892" w:type="dxa"/>
            <w:shd w:val="clear" w:color="auto" w:fill="auto"/>
          </w:tcPr>
          <w:p w:rsidR="009C39C3" w:rsidRPr="00196F3E" w:rsidRDefault="00B16E7C" w:rsidP="009C39C3">
            <w:pPr>
              <w:spacing w:line="276" w:lineRule="auto"/>
              <w:jc w:val="both"/>
              <w:rPr>
                <w:lang w:eastAsia="en-US"/>
              </w:rPr>
            </w:pPr>
            <w:r>
              <w:rPr>
                <w:lang w:eastAsia="en-US"/>
              </w:rPr>
              <w:t>Приложение 13</w:t>
            </w:r>
          </w:p>
        </w:tc>
        <w:tc>
          <w:tcPr>
            <w:tcW w:w="7856" w:type="dxa"/>
            <w:shd w:val="clear" w:color="auto" w:fill="auto"/>
          </w:tcPr>
          <w:p w:rsidR="003E0E6F" w:rsidRPr="00DE6F51" w:rsidRDefault="009030CB" w:rsidP="00DE6F51">
            <w:pPr>
              <w:jc w:val="both"/>
            </w:pPr>
            <w:r w:rsidRPr="00DE6F51">
              <w:t xml:space="preserve">Перечень  </w:t>
            </w:r>
            <w:r w:rsidR="003E0E6F" w:rsidRPr="00DE6F51">
              <w:t xml:space="preserve">профессий и должностей, занятость в которых даёт право на ежегодные дополнительные отпуска за ненормированный рабочий день </w:t>
            </w:r>
          </w:p>
          <w:p w:rsidR="009C39C3" w:rsidRPr="00DE6F51" w:rsidRDefault="003E0E6F" w:rsidP="00DE6F51">
            <w:pPr>
              <w:jc w:val="both"/>
            </w:pPr>
            <w:r w:rsidRPr="00DE6F51">
              <w:t>(</w:t>
            </w:r>
            <w:r w:rsidR="00DE6F51" w:rsidRPr="00DE6F51">
              <w:t xml:space="preserve">согласно </w:t>
            </w:r>
            <w:r w:rsidR="008A0604">
              <w:t>П</w:t>
            </w:r>
            <w:r w:rsidR="008A0604" w:rsidRPr="00EA6E8A">
              <w:t xml:space="preserve">остановлению Совета Министров Донецкой Народной Республики от </w:t>
            </w:r>
            <w:r w:rsidR="008A0604">
              <w:t>16</w:t>
            </w:r>
            <w:r w:rsidR="008A0604" w:rsidRPr="00EA6E8A">
              <w:t xml:space="preserve"> ма</w:t>
            </w:r>
            <w:r w:rsidR="008A0604">
              <w:t>рта 2023 г. № 17</w:t>
            </w:r>
            <w:r w:rsidR="008A0604" w:rsidRPr="00EA6E8A">
              <w:t>-2</w:t>
            </w:r>
            <w:r w:rsidR="00DE6F51" w:rsidRPr="00DE6F51">
              <w:t>, Приложению № 1-1 к Отраслевому соглашению между Министерством образования и науки Донецкой Народной Республики и Профессиональным союзом работников образования и науки Донецкой Народной Республики на 2023-2026 годы</w:t>
            </w:r>
            <w:r w:rsidRPr="00DE6F51">
              <w:t>).</w:t>
            </w:r>
          </w:p>
        </w:tc>
      </w:tr>
      <w:tr w:rsidR="009C39C3" w:rsidRPr="00196F3E" w:rsidTr="009C39C3">
        <w:trPr>
          <w:trHeight w:val="287"/>
        </w:trPr>
        <w:tc>
          <w:tcPr>
            <w:tcW w:w="1892" w:type="dxa"/>
            <w:shd w:val="clear" w:color="auto" w:fill="auto"/>
          </w:tcPr>
          <w:p w:rsidR="009C39C3" w:rsidRPr="00196F3E" w:rsidRDefault="009C39C3" w:rsidP="009C39C3">
            <w:pPr>
              <w:spacing w:line="276" w:lineRule="auto"/>
              <w:jc w:val="both"/>
              <w:rPr>
                <w:lang w:eastAsia="en-US"/>
              </w:rPr>
            </w:pPr>
          </w:p>
        </w:tc>
        <w:tc>
          <w:tcPr>
            <w:tcW w:w="7856" w:type="dxa"/>
            <w:shd w:val="clear" w:color="auto" w:fill="auto"/>
          </w:tcPr>
          <w:p w:rsidR="009C39C3" w:rsidRPr="00196F3E" w:rsidRDefault="009C39C3" w:rsidP="009C39C3">
            <w:pPr>
              <w:spacing w:line="276" w:lineRule="auto"/>
              <w:jc w:val="both"/>
              <w:rPr>
                <w:lang w:eastAsia="en-US"/>
              </w:rPr>
            </w:pPr>
          </w:p>
        </w:tc>
      </w:tr>
    </w:tbl>
    <w:p w:rsidR="00663D36" w:rsidRPr="00663D36" w:rsidRDefault="00663D36" w:rsidP="00663D36">
      <w:pPr>
        <w:ind w:hanging="142"/>
        <w:jc w:val="center"/>
        <w:rPr>
          <w:b/>
        </w:rPr>
      </w:pPr>
    </w:p>
    <w:p w:rsidR="00F725E2" w:rsidRPr="00297630" w:rsidRDefault="00F725E2" w:rsidP="00C26AA9">
      <w:pPr>
        <w:pStyle w:val="Default"/>
        <w:tabs>
          <w:tab w:val="left" w:pos="993"/>
        </w:tabs>
        <w:contextualSpacing/>
        <w:jc w:val="center"/>
        <w:rPr>
          <w:b/>
          <w:sz w:val="28"/>
          <w:szCs w:val="28"/>
        </w:rPr>
      </w:pPr>
      <w:r w:rsidRPr="009365B2">
        <w:br w:type="page"/>
      </w:r>
      <w:r w:rsidRPr="00297630">
        <w:rPr>
          <w:b/>
          <w:sz w:val="28"/>
          <w:szCs w:val="28"/>
        </w:rPr>
        <w:lastRenderedPageBreak/>
        <w:t xml:space="preserve">I. ОБЩИЕ </w:t>
      </w:r>
      <w:r w:rsidR="00C463A4">
        <w:rPr>
          <w:b/>
          <w:sz w:val="28"/>
          <w:szCs w:val="28"/>
        </w:rPr>
        <w:t xml:space="preserve"> </w:t>
      </w:r>
      <w:r w:rsidR="00297630">
        <w:rPr>
          <w:b/>
          <w:sz w:val="28"/>
          <w:szCs w:val="28"/>
        </w:rPr>
        <w:t xml:space="preserve"> </w:t>
      </w:r>
      <w:r w:rsidRPr="00297630">
        <w:rPr>
          <w:b/>
          <w:sz w:val="28"/>
          <w:szCs w:val="28"/>
        </w:rPr>
        <w:t>ПОЛОЖЕНИЯ</w:t>
      </w:r>
    </w:p>
    <w:p w:rsidR="00F725E2" w:rsidRPr="003D65BB" w:rsidRDefault="00F725E2" w:rsidP="006012BE">
      <w:pPr>
        <w:pStyle w:val="31"/>
        <w:jc w:val="center"/>
      </w:pPr>
    </w:p>
    <w:p w:rsidR="00F725E2" w:rsidRPr="003D65BB" w:rsidRDefault="00F725E2" w:rsidP="008658C1">
      <w:pPr>
        <w:pStyle w:val="31"/>
        <w:ind w:firstLine="709"/>
        <w:contextualSpacing/>
      </w:pPr>
      <w:r w:rsidRPr="003D65BB">
        <w:t>1.1.</w:t>
      </w:r>
      <w:r w:rsidRPr="009365B2">
        <w:rPr>
          <w:rFonts w:eastAsia="Arial Unicode MS"/>
          <w:color w:val="000000"/>
          <w:kern w:val="1"/>
        </w:rPr>
        <w:t> </w:t>
      </w:r>
      <w:r w:rsidRPr="003D65BB">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w:t>
      </w:r>
      <w:r w:rsidR="005D6024">
        <w:t>я в МУНИЦИПАЛЬНОЙ ДОШКОЛЬНОЙ ОБРАЗОВАТЕЛЬНОЙ ОРГАНИЗАЦИИ «ЯСЛИ-САД КОМБИНИРОВАННОГО ТИПА №</w:t>
      </w:r>
      <w:r w:rsidR="00FA405F">
        <w:t>24</w:t>
      </w:r>
      <w:r w:rsidR="005D6024">
        <w:t xml:space="preserve"> «</w:t>
      </w:r>
      <w:r w:rsidR="00FA405F">
        <w:t>ЗОЛУШКА</w:t>
      </w:r>
      <w:r w:rsidR="005D6024">
        <w:t>» Г.</w:t>
      </w:r>
      <w:r w:rsidR="000B6253">
        <w:t xml:space="preserve"> </w:t>
      </w:r>
      <w:r w:rsidR="005D6024">
        <w:t>ХАРЦЫЗСКА»</w:t>
      </w:r>
      <w:r w:rsidR="00B01BCF">
        <w:t xml:space="preserve"> (МДОО №</w:t>
      </w:r>
      <w:r w:rsidR="00FA405F">
        <w:t>24</w:t>
      </w:r>
      <w:r w:rsidR="00B01BCF">
        <w:t>)</w:t>
      </w:r>
      <w:r w:rsidRPr="003D65BB">
        <w:t>.</w:t>
      </w:r>
      <w:r w:rsidR="00677334">
        <w:t xml:space="preserve"> Коллективный договор является результатом достигнутого соглашения на основании решения профсоюзного комитета от «</w:t>
      </w:r>
      <w:r w:rsidR="00A771E7">
        <w:t>28</w:t>
      </w:r>
      <w:r w:rsidR="00677334">
        <w:t xml:space="preserve">» </w:t>
      </w:r>
      <w:r w:rsidR="00A771E7">
        <w:t>апреля</w:t>
      </w:r>
      <w:r w:rsidR="00677334">
        <w:t xml:space="preserve"> 2023 г. </w:t>
      </w:r>
      <w:r w:rsidR="00BE63EC">
        <w:t xml:space="preserve">                     </w:t>
      </w:r>
      <w:r w:rsidR="00677334">
        <w:t xml:space="preserve">№ </w:t>
      </w:r>
      <w:r w:rsidR="000B6253">
        <w:t>8</w:t>
      </w:r>
      <w:r w:rsidR="00677334">
        <w:t xml:space="preserve"> «О коллективных переговорах по подготовке и заключению коллективного договора» </w:t>
      </w:r>
      <w:r w:rsidR="00677334" w:rsidRPr="00A771E7">
        <w:rPr>
          <w:i/>
        </w:rPr>
        <w:t>(Приложение № 1)</w:t>
      </w:r>
      <w:r w:rsidR="00677334" w:rsidRPr="00A771E7">
        <w:t>,</w:t>
      </w:r>
      <w:r w:rsidR="00677334">
        <w:t xml:space="preserve"> уведомления о начале коллективных переговоров основании приказа работодателя от «</w:t>
      </w:r>
      <w:r w:rsidR="00A771E7">
        <w:t>28</w:t>
      </w:r>
      <w:r w:rsidR="00677334">
        <w:t xml:space="preserve">» </w:t>
      </w:r>
      <w:r w:rsidR="00A771E7">
        <w:t xml:space="preserve">апреля </w:t>
      </w:r>
      <w:r w:rsidR="00677334">
        <w:t xml:space="preserve">2023 г. № </w:t>
      </w:r>
      <w:r w:rsidR="000B6253">
        <w:t>94</w:t>
      </w:r>
      <w:r w:rsidR="00677334">
        <w:t xml:space="preserve"> </w:t>
      </w:r>
      <w:r w:rsidR="00677334" w:rsidRPr="00A771E7">
        <w:rPr>
          <w:i/>
        </w:rPr>
        <w:t xml:space="preserve">(Приложение </w:t>
      </w:r>
      <w:r w:rsidR="00A771E7">
        <w:rPr>
          <w:i/>
        </w:rPr>
        <w:t xml:space="preserve">              </w:t>
      </w:r>
      <w:r w:rsidR="00677334" w:rsidRPr="00A771E7">
        <w:rPr>
          <w:i/>
        </w:rPr>
        <w:t>№ 3).</w:t>
      </w:r>
    </w:p>
    <w:p w:rsidR="00F725E2" w:rsidRPr="003D65BB" w:rsidRDefault="00F725E2" w:rsidP="008658C1">
      <w:pPr>
        <w:pStyle w:val="31"/>
        <w:ind w:firstLine="709"/>
        <w:contextualSpacing/>
      </w:pPr>
      <w:r w:rsidRPr="003D65BB">
        <w:t>1.2.</w:t>
      </w:r>
      <w:r w:rsidRPr="009365B2">
        <w:rPr>
          <w:rFonts w:eastAsia="Arial Unicode MS"/>
          <w:color w:val="000000"/>
          <w:kern w:val="1"/>
        </w:rPr>
        <w:t> </w:t>
      </w:r>
      <w:r w:rsidRPr="003D65BB">
        <w:t>Основой для заключения коллективного договора являются:</w:t>
      </w:r>
    </w:p>
    <w:p w:rsidR="000F4F34" w:rsidRPr="003D65BB" w:rsidRDefault="000F4F34" w:rsidP="000F4F34">
      <w:pPr>
        <w:pStyle w:val="31"/>
        <w:ind w:firstLine="709"/>
        <w:contextualSpacing/>
      </w:pPr>
      <w:r w:rsidRPr="003D65BB">
        <w:t>Конституция Российской Федерации;</w:t>
      </w:r>
    </w:p>
    <w:p w:rsidR="00F725E2" w:rsidRPr="003D65BB" w:rsidRDefault="00F725E2" w:rsidP="008658C1">
      <w:pPr>
        <w:pStyle w:val="31"/>
        <w:ind w:firstLine="709"/>
        <w:contextualSpacing/>
      </w:pPr>
      <w:r w:rsidRPr="003D65BB">
        <w:t>Конституция Донецкой Народной Республики;</w:t>
      </w:r>
    </w:p>
    <w:p w:rsidR="00F725E2" w:rsidRPr="003D65BB" w:rsidRDefault="00F725E2" w:rsidP="008658C1">
      <w:pPr>
        <w:pStyle w:val="31"/>
        <w:ind w:firstLine="709"/>
        <w:contextualSpacing/>
      </w:pPr>
      <w:r w:rsidRPr="003D65BB">
        <w:t>Трудовой кодекс Российской Федерации (далее – ТК</w:t>
      </w:r>
      <w:r>
        <w:t> </w:t>
      </w:r>
      <w:r w:rsidRPr="003D65BB">
        <w:t>РФ);</w:t>
      </w:r>
    </w:p>
    <w:p w:rsidR="00F725E2" w:rsidRPr="003D65BB" w:rsidRDefault="00F725E2" w:rsidP="008658C1">
      <w:pPr>
        <w:pStyle w:val="31"/>
        <w:ind w:firstLine="709"/>
        <w:contextualSpacing/>
      </w:pPr>
      <w:r w:rsidRPr="003D65BB">
        <w:t>Федеральный закон от 12 января 1996 г. № 10-ФЗ «О профессиональных союзах, их правах и гарантиях деятельности»;</w:t>
      </w:r>
    </w:p>
    <w:p w:rsidR="00F725E2" w:rsidRPr="003D65BB" w:rsidRDefault="00F725E2" w:rsidP="008658C1">
      <w:pPr>
        <w:pStyle w:val="31"/>
        <w:ind w:firstLine="709"/>
        <w:contextualSpacing/>
      </w:pPr>
      <w:r w:rsidRPr="003D65BB">
        <w:t>Федеральный закон от 29 декабря 2012 г. №</w:t>
      </w:r>
      <w:r>
        <w:t> </w:t>
      </w:r>
      <w:r w:rsidRPr="003D65BB">
        <w:t>273-ФЗ «Об образовании в Российской Федерации» (далее – Федеральный закон №</w:t>
      </w:r>
      <w:r>
        <w:t> </w:t>
      </w:r>
      <w:r w:rsidRPr="003D65BB">
        <w:t>273-ФЗ);</w:t>
      </w:r>
    </w:p>
    <w:p w:rsidR="00F725E2" w:rsidRPr="003D65BB" w:rsidRDefault="00F725E2" w:rsidP="008658C1">
      <w:pPr>
        <w:pStyle w:val="31"/>
        <w:ind w:firstLine="709"/>
        <w:contextualSpacing/>
      </w:pPr>
      <w:r w:rsidRPr="003D65BB">
        <w:t>законодательные и иные нормативные правовые акты;</w:t>
      </w:r>
    </w:p>
    <w:p w:rsidR="000F4F34" w:rsidRPr="003D65BB" w:rsidRDefault="000F4F34" w:rsidP="000F4F34">
      <w:pPr>
        <w:pStyle w:val="31"/>
        <w:ind w:firstLine="709"/>
        <w:contextualSpacing/>
      </w:pPr>
      <w:r w:rsidRPr="003D65BB">
        <w:t>Отраслевое соглашение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p>
    <w:p w:rsidR="00F725E2" w:rsidRPr="003D65BB" w:rsidRDefault="00F725E2" w:rsidP="008658C1">
      <w:pPr>
        <w:pStyle w:val="31"/>
        <w:ind w:firstLine="709"/>
        <w:contextualSpacing/>
      </w:pPr>
      <w:r w:rsidRPr="003D65BB">
        <w:t>Отраслевое соглашение по организациям, находящимся в ведении Министерства образования и науки Российской Федерации;</w:t>
      </w:r>
    </w:p>
    <w:p w:rsidR="00F725E2" w:rsidRPr="003D65BB" w:rsidRDefault="00F725E2" w:rsidP="008658C1">
      <w:pPr>
        <w:pStyle w:val="31"/>
        <w:ind w:firstLine="709"/>
        <w:contextualSpacing/>
      </w:pPr>
      <w:r w:rsidRPr="003D65BB">
        <w:t>1.3.</w:t>
      </w:r>
      <w:r w:rsidRPr="009365B2">
        <w:rPr>
          <w:rFonts w:eastAsia="Arial Unicode MS"/>
          <w:color w:val="000000"/>
          <w:kern w:val="1"/>
        </w:rPr>
        <w:t> </w:t>
      </w:r>
      <w:r w:rsidRPr="003D65BB">
        <w:t xml:space="preserve">Сторонами коллективного договора являются: </w:t>
      </w:r>
    </w:p>
    <w:p w:rsidR="00F725E2" w:rsidRPr="003D65BB" w:rsidRDefault="00F725E2" w:rsidP="008658C1">
      <w:pPr>
        <w:pStyle w:val="31"/>
        <w:ind w:firstLine="709"/>
        <w:contextualSpacing/>
      </w:pPr>
      <w:r w:rsidRPr="003D65BB">
        <w:t>работодатель в лице его представителя – руководителя образовательно</w:t>
      </w:r>
      <w:r w:rsidR="00A771E7">
        <w:t>й</w:t>
      </w:r>
      <w:r w:rsidRPr="003D65BB">
        <w:t xml:space="preserve"> </w:t>
      </w:r>
      <w:r w:rsidR="00A771E7">
        <w:t>организации</w:t>
      </w:r>
      <w:r w:rsidRPr="003D65BB">
        <w:t xml:space="preserve">  (далее – руководитель</w:t>
      </w:r>
      <w:r w:rsidRPr="003D65BB">
        <w:rPr>
          <w:bCs/>
        </w:rPr>
        <w:t>, образовательн</w:t>
      </w:r>
      <w:r w:rsidR="00A771E7">
        <w:rPr>
          <w:bCs/>
        </w:rPr>
        <w:t>ая организация</w:t>
      </w:r>
      <w:r w:rsidRPr="003D65BB">
        <w:t>);</w:t>
      </w:r>
    </w:p>
    <w:p w:rsidR="00F725E2" w:rsidRDefault="00F725E2" w:rsidP="008658C1">
      <w:pPr>
        <w:pStyle w:val="31"/>
        <w:ind w:firstLine="709"/>
        <w:contextualSpacing/>
      </w:pPr>
      <w:r w:rsidRPr="003D65BB">
        <w:t>работники образовательной организации в лице их представителя</w:t>
      </w:r>
      <w:r w:rsidR="00B01BCF">
        <w:t xml:space="preserve"> </w:t>
      </w:r>
      <w:r w:rsidRPr="003D65BB">
        <w:t>– первичной профсоюзной организации (далее – выборный орган первичной профсоюзной организации).</w:t>
      </w:r>
    </w:p>
    <w:p w:rsidR="00F725E2" w:rsidRPr="00E85B2A" w:rsidRDefault="00F725E2"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w:t>
      </w:r>
      <w:r>
        <w:rPr>
          <w:sz w:val="28"/>
          <w:szCs w:val="28"/>
        </w:rPr>
        <w:t xml:space="preserve">олнения коллективного договора – </w:t>
      </w:r>
      <w:r w:rsidRPr="00EB03E3">
        <w:rPr>
          <w:sz w:val="28"/>
          <w:szCs w:val="28"/>
        </w:rPr>
        <w:t>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Pr>
          <w:sz w:val="28"/>
          <w:szCs w:val="28"/>
        </w:rPr>
        <w:t>.</w:t>
      </w:r>
    </w:p>
    <w:p w:rsidR="00C463A4" w:rsidRDefault="00F725E2" w:rsidP="00C463A4">
      <w:pPr>
        <w:pStyle w:val="31"/>
        <w:ind w:firstLine="709"/>
        <w:contextualSpacing/>
      </w:pPr>
      <w:r w:rsidRPr="003D65BB">
        <w:t>1.4.</w:t>
      </w:r>
      <w:r w:rsidRPr="009365B2">
        <w:rPr>
          <w:rFonts w:eastAsia="Arial Unicode MS"/>
          <w:color w:val="000000"/>
          <w:kern w:val="1"/>
        </w:rPr>
        <w:t> </w:t>
      </w:r>
      <w:r w:rsidRPr="003D65BB">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w:t>
      </w:r>
      <w:r w:rsidRPr="003D65BB">
        <w:lastRenderedPageBreak/>
        <w:t>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F725E2" w:rsidRPr="003D65BB" w:rsidRDefault="00C463A4" w:rsidP="00C463A4">
      <w:pPr>
        <w:pStyle w:val="31"/>
        <w:contextualSpacing/>
      </w:pPr>
      <w:r>
        <w:t xml:space="preserve">          </w:t>
      </w:r>
      <w:r w:rsidR="00F725E2" w:rsidRPr="003D65BB">
        <w:t>1.5.</w:t>
      </w:r>
      <w:r w:rsidR="00F725E2" w:rsidRPr="009365B2">
        <w:rPr>
          <w:rFonts w:eastAsia="Arial Unicode MS"/>
          <w:color w:val="000000"/>
          <w:kern w:val="1"/>
        </w:rPr>
        <w:t> </w:t>
      </w:r>
      <w:r w:rsidR="00F725E2" w:rsidRPr="003D65BB">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F725E2" w:rsidRPr="00F94CBE" w:rsidRDefault="00F725E2" w:rsidP="00F94CBE">
      <w:pPr>
        <w:pStyle w:val="31"/>
        <w:ind w:firstLine="709"/>
        <w:contextualSpacing/>
      </w:pPr>
      <w:r>
        <w:rPr>
          <w:szCs w:val="28"/>
        </w:rPr>
        <w:t>1.6</w:t>
      </w:r>
      <w:r w:rsidRPr="009365B2">
        <w:rPr>
          <w:szCs w:val="28"/>
        </w:rPr>
        <w:t>.</w:t>
      </w:r>
      <w:r w:rsidRPr="009365B2">
        <w:rPr>
          <w:rFonts w:eastAsia="Arial Unicode MS"/>
          <w:color w:val="000000"/>
          <w:kern w:val="1"/>
          <w:szCs w:val="28"/>
        </w:rPr>
        <w:t> </w:t>
      </w:r>
      <w:r w:rsidRPr="009365B2">
        <w:rPr>
          <w:szCs w:val="28"/>
        </w:rPr>
        <w:t>Стороны договорились</w:t>
      </w:r>
      <w:r>
        <w:rPr>
          <w:szCs w:val="28"/>
        </w:rPr>
        <w:t xml:space="preserve"> о том, </w:t>
      </w:r>
      <w:r w:rsidRPr="009365B2">
        <w:rPr>
          <w:szCs w:val="28"/>
        </w:rPr>
        <w:t>что изменения и дополнения в коллективный договор в течение срока его действия могут вн</w:t>
      </w:r>
      <w:r>
        <w:rPr>
          <w:szCs w:val="28"/>
        </w:rPr>
        <w:t xml:space="preserve">оситься по совместному решению представителями сторон в </w:t>
      </w:r>
      <w:r w:rsidRPr="004B6D54">
        <w:rPr>
          <w:szCs w:val="28"/>
        </w:rPr>
        <w:t>порядке, установленном при его заключении (статья 44</w:t>
      </w:r>
      <w:r w:rsidRPr="009365B2">
        <w:rPr>
          <w:rFonts w:eastAsia="Arial Unicode MS"/>
          <w:color w:val="000000"/>
          <w:kern w:val="1"/>
          <w:szCs w:val="28"/>
        </w:rPr>
        <w:t> </w:t>
      </w:r>
      <w:r w:rsidRPr="004B6D54">
        <w:rPr>
          <w:szCs w:val="28"/>
        </w:rPr>
        <w:t>ТК РФ). Вносимые изм</w:t>
      </w:r>
      <w:r w:rsidRPr="009365B2">
        <w:rPr>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Pr>
          <w:szCs w:val="28"/>
        </w:rPr>
        <w:t>.</w:t>
      </w:r>
      <w:r w:rsidR="00F94CBE" w:rsidRPr="00F94CBE">
        <w:rPr>
          <w:i/>
        </w:rPr>
        <w:t xml:space="preserve"> </w:t>
      </w:r>
      <w:r w:rsidR="00F94CBE" w:rsidRPr="00A771E7">
        <w:rPr>
          <w:i/>
        </w:rPr>
        <w:t>(Приложение № 4).</w:t>
      </w:r>
    </w:p>
    <w:p w:rsidR="00F725E2" w:rsidRPr="004713A0" w:rsidRDefault="00F725E2" w:rsidP="008658C1">
      <w:pPr>
        <w:ind w:firstLine="709"/>
        <w:contextualSpacing/>
        <w:jc w:val="both"/>
        <w:rPr>
          <w:sz w:val="28"/>
          <w:szCs w:val="28"/>
        </w:rPr>
      </w:pPr>
      <w:r>
        <w:rPr>
          <w:sz w:val="28"/>
          <w:szCs w:val="28"/>
        </w:rPr>
        <w:t>1.7</w:t>
      </w:r>
      <w:r w:rsidRPr="0062259B">
        <w:rPr>
          <w:sz w:val="28"/>
          <w:szCs w:val="28"/>
        </w:rPr>
        <w:t>.</w:t>
      </w:r>
      <w:r w:rsidRPr="009365B2">
        <w:rPr>
          <w:rFonts w:eastAsia="Arial Unicode MS"/>
          <w:color w:val="000000"/>
          <w:kern w:val="1"/>
          <w:sz w:val="28"/>
          <w:szCs w:val="28"/>
        </w:rPr>
        <w:t> </w:t>
      </w:r>
      <w:r w:rsidRPr="004713A0">
        <w:rPr>
          <w:sz w:val="28"/>
          <w:szCs w:val="28"/>
        </w:rPr>
        <w:t>Для достижения поставленных целей:</w:t>
      </w:r>
    </w:p>
    <w:p w:rsidR="00F725E2" w:rsidRPr="00C64932" w:rsidRDefault="00F725E2" w:rsidP="00004B64">
      <w:pPr>
        <w:tabs>
          <w:tab w:val="left" w:pos="9356"/>
        </w:tabs>
        <w:ind w:firstLine="709"/>
        <w:contextualSpacing/>
        <w:jc w:val="both"/>
        <w:rPr>
          <w:color w:val="000000"/>
          <w:sz w:val="28"/>
          <w:szCs w:val="28"/>
        </w:rPr>
      </w:pPr>
      <w:r>
        <w:rPr>
          <w:sz w:val="28"/>
          <w:szCs w:val="28"/>
        </w:rPr>
        <w:t>р</w:t>
      </w:r>
      <w:r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Pr>
          <w:sz w:val="28"/>
          <w:szCs w:val="28"/>
        </w:rPr>
        <w:t>образовательной организации</w:t>
      </w:r>
      <w:r w:rsidRPr="0062259B">
        <w:rPr>
          <w:sz w:val="28"/>
          <w:szCs w:val="28"/>
        </w:rPr>
        <w:t xml:space="preserve">, и не позднее чем </w:t>
      </w:r>
      <w:r w:rsidR="00701F65">
        <w:rPr>
          <w:sz w:val="28"/>
          <w:szCs w:val="28"/>
        </w:rPr>
        <w:t xml:space="preserve">в </w:t>
      </w:r>
      <w:r w:rsidR="00C51EC3">
        <w:rPr>
          <w:sz w:val="28"/>
          <w:szCs w:val="28"/>
        </w:rPr>
        <w:t xml:space="preserve">10 - дневный срок </w:t>
      </w:r>
      <w:r w:rsidRPr="00C64932">
        <w:rPr>
          <w:sz w:val="28"/>
          <w:szCs w:val="28"/>
        </w:rPr>
        <w:t xml:space="preserve"> сообщать выборному органу первичной профсоюзной организации свой мотивированный ответ по каждому вопросу;</w:t>
      </w:r>
    </w:p>
    <w:p w:rsidR="00F725E2" w:rsidRPr="00C64932" w:rsidRDefault="00F725E2" w:rsidP="008658C1">
      <w:pPr>
        <w:pStyle w:val="aff8"/>
        <w:spacing w:before="0" w:beforeAutospacing="0" w:after="0" w:afterAutospacing="0"/>
        <w:ind w:firstLine="709"/>
        <w:contextualSpacing/>
        <w:jc w:val="both"/>
        <w:rPr>
          <w:sz w:val="28"/>
          <w:szCs w:val="28"/>
        </w:rPr>
      </w:pPr>
      <w:r w:rsidRPr="00C64932">
        <w:rPr>
          <w:sz w:val="28"/>
          <w:szCs w:val="28"/>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C64932">
        <w:rPr>
          <w:color w:val="000000"/>
          <w:sz w:val="28"/>
          <w:szCs w:val="28"/>
        </w:rPr>
        <w:t>образовательной организации</w:t>
      </w:r>
      <w:r w:rsidRPr="00C64932">
        <w:rPr>
          <w:sz w:val="28"/>
          <w:szCs w:val="28"/>
        </w:rPr>
        <w:t>, путём предоставления выборному органу первичной профсоюзной организации копий документов о принятии таких решений</w:t>
      </w:r>
      <w:r w:rsidR="00004B64">
        <w:rPr>
          <w:sz w:val="28"/>
          <w:szCs w:val="28"/>
        </w:rPr>
        <w:t xml:space="preserve"> в течение </w:t>
      </w:r>
      <w:r w:rsidR="00C51EC3">
        <w:rPr>
          <w:sz w:val="28"/>
          <w:szCs w:val="28"/>
        </w:rPr>
        <w:t>10</w:t>
      </w:r>
      <w:r w:rsidR="00E12AE9">
        <w:rPr>
          <w:sz w:val="28"/>
          <w:szCs w:val="28"/>
        </w:rPr>
        <w:t xml:space="preserve"> </w:t>
      </w:r>
      <w:r w:rsidRPr="00C64932">
        <w:rPr>
          <w:sz w:val="28"/>
          <w:szCs w:val="28"/>
        </w:rPr>
        <w:t>дней со дня получения работодателем решения от соответствующего государственного органа;</w:t>
      </w:r>
    </w:p>
    <w:p w:rsidR="00F725E2" w:rsidRDefault="00F725E2" w:rsidP="008658C1">
      <w:pPr>
        <w:pStyle w:val="aff8"/>
        <w:spacing w:before="0" w:beforeAutospacing="0" w:after="0" w:afterAutospacing="0"/>
        <w:ind w:firstLine="709"/>
        <w:contextualSpacing/>
        <w:jc w:val="both"/>
        <w:rPr>
          <w:color w:val="000000"/>
          <w:sz w:val="28"/>
          <w:szCs w:val="28"/>
        </w:rPr>
      </w:pPr>
      <w:r w:rsidRPr="00C64932">
        <w:rPr>
          <w:sz w:val="28"/>
          <w:szCs w:val="28"/>
        </w:rPr>
        <w:t>работодатель обеспечивает</w:t>
      </w:r>
      <w:r>
        <w:rPr>
          <w:sz w:val="28"/>
          <w:szCs w:val="28"/>
        </w:rPr>
        <w:t xml:space="preserve"> </w:t>
      </w:r>
      <w:r w:rsidRPr="0062259B">
        <w:rPr>
          <w:sz w:val="28"/>
          <w:szCs w:val="28"/>
        </w:rPr>
        <w:t>соблюдение законодательст</w:t>
      </w:r>
      <w:r>
        <w:rPr>
          <w:sz w:val="28"/>
          <w:szCs w:val="28"/>
        </w:rPr>
        <w:t>ва о защите персональных данных, о</w:t>
      </w:r>
      <w:r>
        <w:rPr>
          <w:color w:val="000000"/>
          <w:sz w:val="28"/>
          <w:szCs w:val="28"/>
        </w:rPr>
        <w:t>знакомление работников</w:t>
      </w:r>
      <w:r w:rsidRPr="0069146D">
        <w:rPr>
          <w:color w:val="000000"/>
          <w:sz w:val="28"/>
          <w:szCs w:val="28"/>
        </w:rPr>
        <w:t xml:space="preserve"> и</w:t>
      </w:r>
      <w:r>
        <w:rPr>
          <w:color w:val="000000"/>
          <w:sz w:val="28"/>
          <w:szCs w:val="28"/>
        </w:rPr>
        <w:t xml:space="preserve"> их представителей под под</w:t>
      </w:r>
      <w:r w:rsidRPr="0069146D">
        <w:rPr>
          <w:color w:val="000000"/>
          <w:sz w:val="28"/>
          <w:szCs w:val="28"/>
        </w:rPr>
        <w:t>пись с документами, устанавливающими порядок обработки персональных данных, а также их права</w:t>
      </w:r>
      <w:r>
        <w:rPr>
          <w:color w:val="000000"/>
          <w:sz w:val="28"/>
          <w:szCs w:val="28"/>
        </w:rPr>
        <w:t>ми и обязанностями</w:t>
      </w:r>
      <w:r w:rsidRPr="0069146D">
        <w:rPr>
          <w:color w:val="000000"/>
          <w:sz w:val="28"/>
          <w:szCs w:val="28"/>
        </w:rPr>
        <w:t xml:space="preserve"> в этой области</w:t>
      </w:r>
      <w:r>
        <w:rPr>
          <w:color w:val="000000"/>
          <w:sz w:val="28"/>
          <w:szCs w:val="28"/>
        </w:rPr>
        <w:t>;</w:t>
      </w:r>
    </w:p>
    <w:p w:rsidR="00F725E2" w:rsidRPr="009D61A6" w:rsidRDefault="00F725E2" w:rsidP="008658C1">
      <w:pPr>
        <w:pStyle w:val="aff8"/>
        <w:spacing w:before="0" w:beforeAutospacing="0" w:after="0" w:afterAutospacing="0"/>
        <w:ind w:firstLine="709"/>
        <w:contextualSpacing/>
        <w:jc w:val="both"/>
        <w:rPr>
          <w:color w:val="000000"/>
          <w:sz w:val="28"/>
          <w:szCs w:val="28"/>
        </w:rPr>
      </w:pPr>
      <w:r>
        <w:rPr>
          <w:sz w:val="28"/>
          <w:szCs w:val="28"/>
        </w:rPr>
        <w:t>в</w:t>
      </w:r>
      <w:r w:rsidRPr="0062259B">
        <w:rPr>
          <w:sz w:val="28"/>
          <w:szCs w:val="28"/>
        </w:rPr>
        <w:t>ыборный орган первичной профсоюзной организации представляет и защищает права и интересы</w:t>
      </w:r>
      <w:r>
        <w:rPr>
          <w:sz w:val="28"/>
          <w:szCs w:val="28"/>
        </w:rPr>
        <w:t xml:space="preserve"> </w:t>
      </w:r>
      <w:r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Pr="0062259B">
        <w:rPr>
          <w:sz w:val="28"/>
          <w:szCs w:val="28"/>
        </w:rPr>
        <w:t xml:space="preserve"> работников, не являющихся членами </w:t>
      </w:r>
      <w:r>
        <w:rPr>
          <w:sz w:val="28"/>
          <w:szCs w:val="28"/>
        </w:rPr>
        <w:t>П</w:t>
      </w:r>
      <w:r w:rsidRPr="0062259B">
        <w:rPr>
          <w:sz w:val="28"/>
          <w:szCs w:val="28"/>
        </w:rPr>
        <w:t>рофсоюза, но уполномочивших</w:t>
      </w:r>
      <w:r>
        <w:rPr>
          <w:sz w:val="28"/>
          <w:szCs w:val="28"/>
        </w:rPr>
        <w:t xml:space="preserve"> </w:t>
      </w:r>
      <w:r w:rsidRPr="0062259B">
        <w:rPr>
          <w:sz w:val="28"/>
          <w:szCs w:val="28"/>
        </w:rPr>
        <w:t xml:space="preserve">выборный орган первичной профсоюзной организации представлять их </w:t>
      </w:r>
      <w:r>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Pr="0062259B">
        <w:rPr>
          <w:sz w:val="28"/>
          <w:szCs w:val="28"/>
        </w:rPr>
        <w:t xml:space="preserve">на условиях, установленных </w:t>
      </w:r>
      <w:r>
        <w:rPr>
          <w:sz w:val="28"/>
          <w:szCs w:val="28"/>
        </w:rPr>
        <w:t>выборным органом</w:t>
      </w:r>
      <w:r w:rsidRPr="0062259B">
        <w:rPr>
          <w:sz w:val="28"/>
          <w:szCs w:val="28"/>
        </w:rPr>
        <w:t xml:space="preserve"> первичной профсоюзной организации (статья 3</w:t>
      </w:r>
      <w:r>
        <w:rPr>
          <w:sz w:val="28"/>
          <w:szCs w:val="28"/>
        </w:rPr>
        <w:t>0</w:t>
      </w:r>
      <w:r w:rsidRPr="009365B2">
        <w:rPr>
          <w:rFonts w:eastAsia="Arial Unicode MS"/>
          <w:color w:val="000000"/>
          <w:kern w:val="1"/>
          <w:sz w:val="28"/>
          <w:szCs w:val="28"/>
        </w:rPr>
        <w:t> </w:t>
      </w:r>
      <w:r>
        <w:rPr>
          <w:sz w:val="28"/>
          <w:szCs w:val="28"/>
        </w:rPr>
        <w:t>ТК </w:t>
      </w:r>
      <w:r w:rsidRPr="0062259B">
        <w:rPr>
          <w:sz w:val="28"/>
          <w:szCs w:val="28"/>
        </w:rPr>
        <w:t>РФ).</w:t>
      </w:r>
    </w:p>
    <w:p w:rsidR="00F725E2" w:rsidRPr="008B6889" w:rsidRDefault="00F725E2"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Pr="009365B2">
        <w:rPr>
          <w:rFonts w:eastAsia="Arial Unicode MS"/>
          <w:color w:val="000000"/>
          <w:kern w:val="1"/>
          <w:sz w:val="28"/>
          <w:szCs w:val="28"/>
        </w:rPr>
        <w:t> </w:t>
      </w:r>
      <w:r w:rsidRPr="008B6889">
        <w:rPr>
          <w:sz w:val="28"/>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F725E2" w:rsidRPr="004B6D54" w:rsidRDefault="00F725E2" w:rsidP="008658C1">
      <w:pPr>
        <w:autoSpaceDE w:val="0"/>
        <w:autoSpaceDN w:val="0"/>
        <w:adjustRightInd w:val="0"/>
        <w:ind w:firstLine="709"/>
        <w:contextualSpacing/>
        <w:jc w:val="both"/>
        <w:rPr>
          <w:sz w:val="28"/>
          <w:szCs w:val="28"/>
        </w:rPr>
      </w:pPr>
      <w:r w:rsidRPr="008B6889">
        <w:rPr>
          <w:sz w:val="28"/>
          <w:szCs w:val="28"/>
        </w:rPr>
        <w:lastRenderedPageBreak/>
        <w:t xml:space="preserve">Все спорные вопросы по реализации положений коллективного договора решаются </w:t>
      </w:r>
      <w:r w:rsidRPr="00EB03E3">
        <w:rPr>
          <w:sz w:val="28"/>
          <w:szCs w:val="28"/>
        </w:rPr>
        <w:t>сторонами в форме взаимных консультаций (переговоров) и иных рамках социального партнёрства</w:t>
      </w:r>
      <w:r>
        <w:rPr>
          <w:sz w:val="28"/>
          <w:szCs w:val="28"/>
        </w:rPr>
        <w:t xml:space="preserve"> осуществляемого в формах, </w:t>
      </w:r>
      <w:r w:rsidRPr="008B6889">
        <w:rPr>
          <w:sz w:val="28"/>
          <w:szCs w:val="28"/>
        </w:rPr>
        <w:t>предусмотренн</w:t>
      </w:r>
      <w:r>
        <w:rPr>
          <w:sz w:val="28"/>
          <w:szCs w:val="28"/>
        </w:rPr>
        <w:t>ых</w:t>
      </w:r>
      <w:r w:rsidRPr="008B6889">
        <w:rPr>
          <w:sz w:val="28"/>
          <w:szCs w:val="28"/>
        </w:rPr>
        <w:t xml:space="preserve"> стать</w:t>
      </w:r>
      <w:r>
        <w:rPr>
          <w:sz w:val="28"/>
          <w:szCs w:val="28"/>
        </w:rPr>
        <w:t>ёй 27</w:t>
      </w:r>
      <w:r w:rsidRPr="009365B2">
        <w:rPr>
          <w:rFonts w:eastAsia="Arial Unicode MS"/>
          <w:color w:val="000000"/>
          <w:kern w:val="1"/>
          <w:sz w:val="28"/>
          <w:szCs w:val="28"/>
        </w:rPr>
        <w:t> </w:t>
      </w:r>
      <w:r>
        <w:rPr>
          <w:sz w:val="28"/>
          <w:szCs w:val="28"/>
        </w:rPr>
        <w:t>ТК </w:t>
      </w:r>
      <w:r w:rsidRPr="008B6889">
        <w:rPr>
          <w:sz w:val="28"/>
          <w:szCs w:val="28"/>
        </w:rPr>
        <w:t>РФ</w:t>
      </w:r>
      <w:r>
        <w:rPr>
          <w:sz w:val="28"/>
          <w:szCs w:val="28"/>
        </w:rPr>
        <w:t xml:space="preserve"> и </w:t>
      </w:r>
      <w:r w:rsidRPr="004B6D54">
        <w:rPr>
          <w:sz w:val="28"/>
          <w:szCs w:val="28"/>
        </w:rPr>
        <w:t>нормами главы 61</w:t>
      </w:r>
      <w:r w:rsidRPr="009365B2">
        <w:rPr>
          <w:rFonts w:eastAsia="Arial Unicode MS"/>
          <w:color w:val="000000"/>
          <w:kern w:val="1"/>
          <w:sz w:val="28"/>
          <w:szCs w:val="28"/>
        </w:rPr>
        <w:t> </w:t>
      </w:r>
      <w:r w:rsidRPr="004B6D54">
        <w:rPr>
          <w:sz w:val="28"/>
          <w:szCs w:val="28"/>
        </w:rPr>
        <w:t>ТК РФ, регулирующими вопросы рассмотрения и разрешения коллективных трудовых споров.</w:t>
      </w:r>
    </w:p>
    <w:p w:rsidR="00F725E2" w:rsidRDefault="00F725E2" w:rsidP="008658C1">
      <w:pPr>
        <w:autoSpaceDE w:val="0"/>
        <w:autoSpaceDN w:val="0"/>
        <w:adjustRightInd w:val="0"/>
        <w:ind w:firstLine="709"/>
        <w:contextualSpacing/>
        <w:jc w:val="both"/>
        <w:rPr>
          <w:sz w:val="28"/>
          <w:szCs w:val="28"/>
        </w:rPr>
      </w:pPr>
      <w:r w:rsidRPr="008B6889">
        <w:rPr>
          <w:sz w:val="28"/>
          <w:szCs w:val="28"/>
        </w:rPr>
        <w:t>1.9.</w:t>
      </w:r>
      <w:r w:rsidRPr="009365B2">
        <w:rPr>
          <w:rFonts w:eastAsia="Arial Unicode MS"/>
          <w:color w:val="000000"/>
          <w:kern w:val="1"/>
          <w:sz w:val="28"/>
          <w:szCs w:val="28"/>
        </w:rPr>
        <w:t> </w:t>
      </w:r>
      <w:r w:rsidRPr="008B6889">
        <w:rPr>
          <w:sz w:val="28"/>
          <w:szCs w:val="28"/>
        </w:rPr>
        <w:t xml:space="preserve">В соответствии с действующим законодательством </w:t>
      </w:r>
      <w:r>
        <w:rPr>
          <w:sz w:val="28"/>
          <w:szCs w:val="28"/>
        </w:rPr>
        <w:t>(статья 54</w:t>
      </w:r>
      <w:r w:rsidRPr="009365B2">
        <w:rPr>
          <w:rFonts w:eastAsia="Arial Unicode MS"/>
          <w:color w:val="000000"/>
          <w:kern w:val="1"/>
          <w:sz w:val="28"/>
          <w:szCs w:val="28"/>
        </w:rPr>
        <w:t> </w:t>
      </w:r>
      <w:r>
        <w:rPr>
          <w:sz w:val="28"/>
          <w:szCs w:val="28"/>
        </w:rPr>
        <w:t xml:space="preserve">ТК РФ) </w:t>
      </w:r>
      <w:r w:rsidRPr="008B6889">
        <w:rPr>
          <w:sz w:val="28"/>
          <w:szCs w:val="28"/>
        </w:rPr>
        <w:t>работодатель или лицо, его представляющее, нес</w:t>
      </w:r>
      <w:r>
        <w:rPr>
          <w:sz w:val="28"/>
          <w:szCs w:val="28"/>
        </w:rPr>
        <w:t>ё</w:t>
      </w:r>
      <w:r w:rsidRPr="008B6889">
        <w:rPr>
          <w:sz w:val="28"/>
          <w:szCs w:val="28"/>
        </w:rPr>
        <w:t>т ответственность за уклонение от участия в переговорах, нарушение или невыполнение обязательств, принятых коллективным договором, не</w:t>
      </w:r>
      <w:r w:rsidR="00EC01E2">
        <w:rPr>
          <w:sz w:val="28"/>
          <w:szCs w:val="28"/>
        </w:rPr>
        <w:t xml:space="preserve"> </w:t>
      </w:r>
      <w:r w:rsidRPr="008B6889">
        <w:rPr>
          <w:sz w:val="28"/>
          <w:szCs w:val="28"/>
        </w:rPr>
        <w:t>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B01BCF">
        <w:rPr>
          <w:sz w:val="28"/>
          <w:szCs w:val="28"/>
        </w:rPr>
        <w:t xml:space="preserve"> </w:t>
      </w:r>
      <w:r w:rsidRPr="008068B7">
        <w:rPr>
          <w:sz w:val="28"/>
          <w:szCs w:val="28"/>
        </w:rPr>
        <w:t>направленные на воспрепятствование реализации</w:t>
      </w:r>
      <w:r>
        <w:rPr>
          <w:sz w:val="28"/>
          <w:szCs w:val="28"/>
        </w:rPr>
        <w:t xml:space="preserve"> договоренностей, принятых </w:t>
      </w:r>
      <w:r w:rsidRPr="00A15B3F">
        <w:rPr>
          <w:sz w:val="28"/>
          <w:szCs w:val="28"/>
        </w:rPr>
        <w:t>в рамках</w:t>
      </w:r>
      <w:r>
        <w:rPr>
          <w:sz w:val="28"/>
          <w:szCs w:val="28"/>
        </w:rPr>
        <w:t xml:space="preserve"> </w:t>
      </w:r>
      <w:r w:rsidRPr="008068B7">
        <w:rPr>
          <w:sz w:val="28"/>
          <w:szCs w:val="28"/>
        </w:rPr>
        <w:t>социального партнёрства</w:t>
      </w:r>
      <w:r w:rsidRPr="008B6889">
        <w:rPr>
          <w:sz w:val="28"/>
          <w:szCs w:val="28"/>
        </w:rPr>
        <w:t>.</w:t>
      </w:r>
    </w:p>
    <w:p w:rsidR="00F725E2" w:rsidRPr="008D72D3" w:rsidRDefault="00F725E2" w:rsidP="008658C1">
      <w:pPr>
        <w:ind w:firstLine="709"/>
        <w:contextualSpacing/>
        <w:jc w:val="both"/>
        <w:rPr>
          <w:sz w:val="28"/>
          <w:szCs w:val="28"/>
        </w:rPr>
      </w:pPr>
      <w:r w:rsidRPr="008B6889">
        <w:rPr>
          <w:sz w:val="28"/>
          <w:szCs w:val="28"/>
        </w:rPr>
        <w:t>1.10.</w:t>
      </w:r>
      <w:r w:rsidRPr="009365B2">
        <w:rPr>
          <w:rFonts w:eastAsia="Arial Unicode MS"/>
          <w:color w:val="000000"/>
          <w:kern w:val="1"/>
          <w:sz w:val="28"/>
          <w:szCs w:val="28"/>
        </w:rPr>
        <w:t> </w:t>
      </w:r>
      <w:r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F725E2" w:rsidRPr="009872AD" w:rsidRDefault="00F725E2" w:rsidP="008658C1">
      <w:pPr>
        <w:ind w:firstLine="709"/>
        <w:contextualSpacing/>
        <w:jc w:val="both"/>
        <w:rPr>
          <w:sz w:val="28"/>
          <w:szCs w:val="28"/>
        </w:rPr>
      </w:pPr>
      <w:r>
        <w:rPr>
          <w:sz w:val="28"/>
          <w:szCs w:val="28"/>
        </w:rPr>
        <w:t>1.11</w:t>
      </w:r>
      <w:r w:rsidRPr="009872AD">
        <w:rPr>
          <w:sz w:val="28"/>
          <w:szCs w:val="28"/>
        </w:rPr>
        <w:t>.</w:t>
      </w:r>
      <w:r w:rsidRPr="009365B2">
        <w:rPr>
          <w:rFonts w:eastAsia="Arial Unicode MS"/>
          <w:color w:val="000000"/>
          <w:kern w:val="1"/>
          <w:sz w:val="28"/>
          <w:szCs w:val="28"/>
        </w:rPr>
        <w:t> </w:t>
      </w:r>
      <w:r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F725E2" w:rsidRPr="009872AD"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w:t>
      </w:r>
      <w:r>
        <w:rPr>
          <w:sz w:val="28"/>
          <w:szCs w:val="28"/>
        </w:rPr>
        <w:t>ё</w:t>
      </w:r>
      <w:r w:rsidRPr="009872AD">
        <w:rPr>
          <w:sz w:val="28"/>
          <w:szCs w:val="28"/>
        </w:rPr>
        <w:t>т мнения выборного органа первичной профсоюзной организации (согласование);</w:t>
      </w:r>
    </w:p>
    <w:p w:rsidR="00F725E2" w:rsidRPr="003638DB"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консультации работодателя</w:t>
      </w:r>
      <w:r>
        <w:rPr>
          <w:sz w:val="28"/>
          <w:szCs w:val="28"/>
        </w:rPr>
        <w:t xml:space="preserve"> </w:t>
      </w:r>
      <w:r w:rsidRPr="009872AD">
        <w:rPr>
          <w:sz w:val="28"/>
          <w:szCs w:val="28"/>
        </w:rPr>
        <w:t>и представителей работников по вопросам принятия локальных нормативных актов</w:t>
      </w:r>
      <w:r>
        <w:rPr>
          <w:sz w:val="28"/>
          <w:szCs w:val="28"/>
        </w:rPr>
        <w:t xml:space="preserve">; </w:t>
      </w:r>
    </w:p>
    <w:p w:rsidR="00F725E2"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 xml:space="preserve">получение </w:t>
      </w:r>
      <w:r w:rsidRPr="004B6D54">
        <w:rPr>
          <w:sz w:val="28"/>
          <w:szCs w:val="28"/>
        </w:rPr>
        <w:t>представителями работников от работодателя информации по вопросам, непосредственно затрагивающим интересы работников, в том числе по их запросам</w:t>
      </w:r>
      <w:r>
        <w:rPr>
          <w:sz w:val="28"/>
          <w:szCs w:val="28"/>
        </w:rPr>
        <w:t xml:space="preserve"> </w:t>
      </w:r>
      <w:r w:rsidRPr="004B6D54">
        <w:rPr>
          <w:sz w:val="28"/>
          <w:szCs w:val="28"/>
        </w:rPr>
        <w:t>и настоящим коллективным</w:t>
      </w:r>
      <w:r>
        <w:rPr>
          <w:sz w:val="28"/>
          <w:szCs w:val="28"/>
        </w:rPr>
        <w:t xml:space="preserve"> </w:t>
      </w:r>
      <w:r w:rsidRPr="004B6D54">
        <w:rPr>
          <w:sz w:val="28"/>
          <w:szCs w:val="28"/>
        </w:rPr>
        <w:t>договором</w:t>
      </w:r>
      <w:r>
        <w:rPr>
          <w:sz w:val="28"/>
          <w:szCs w:val="28"/>
        </w:rPr>
        <w:t>;</w:t>
      </w:r>
    </w:p>
    <w:p w:rsidR="00F725E2" w:rsidRPr="009872AD"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F725E2" w:rsidRPr="009872AD"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w:t>
      </w:r>
      <w:r>
        <w:rPr>
          <w:sz w:val="28"/>
          <w:szCs w:val="28"/>
        </w:rPr>
        <w:t>,</w:t>
      </w:r>
      <w:r w:rsidRPr="009872AD">
        <w:rPr>
          <w:sz w:val="28"/>
          <w:szCs w:val="28"/>
        </w:rPr>
        <w:t xml:space="preserve"> планов социально-экономического развития организации;</w:t>
      </w:r>
    </w:p>
    <w:p w:rsidR="00F725E2" w:rsidRPr="009872AD"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F725E2" w:rsidRPr="009872AD" w:rsidRDefault="00F725E2"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членство в комиссиях организации</w:t>
      </w:r>
      <w:r>
        <w:rPr>
          <w:sz w:val="28"/>
          <w:szCs w:val="28"/>
        </w:rPr>
        <w:t xml:space="preserve"> </w:t>
      </w:r>
      <w:r w:rsidRPr="002974C4">
        <w:rPr>
          <w:color w:val="000000"/>
          <w:sz w:val="28"/>
          <w:szCs w:val="28"/>
        </w:rPr>
        <w:t>с целью защиты трудовых прав работников</w:t>
      </w:r>
      <w:r w:rsidR="00BC7800">
        <w:rPr>
          <w:sz w:val="28"/>
          <w:szCs w:val="28"/>
        </w:rPr>
        <w:t>.</w:t>
      </w:r>
    </w:p>
    <w:p w:rsidR="00F725E2" w:rsidRPr="009365B2" w:rsidRDefault="00F725E2" w:rsidP="008658C1">
      <w:pPr>
        <w:autoSpaceDE w:val="0"/>
        <w:autoSpaceDN w:val="0"/>
        <w:adjustRightInd w:val="0"/>
        <w:ind w:firstLine="709"/>
        <w:contextualSpacing/>
        <w:jc w:val="both"/>
        <w:rPr>
          <w:sz w:val="28"/>
          <w:szCs w:val="28"/>
        </w:rPr>
      </w:pPr>
      <w:r w:rsidRPr="009872AD">
        <w:rPr>
          <w:sz w:val="28"/>
          <w:szCs w:val="28"/>
        </w:rPr>
        <w:t>Работодатель призна</w:t>
      </w:r>
      <w:r>
        <w:rPr>
          <w:sz w:val="28"/>
          <w:szCs w:val="28"/>
        </w:rPr>
        <w:t>ё</w:t>
      </w:r>
      <w:r w:rsidRPr="009872AD">
        <w:rPr>
          <w:sz w:val="28"/>
          <w:szCs w:val="28"/>
        </w:rPr>
        <w:t xml:space="preserve">т </w:t>
      </w:r>
      <w:r w:rsidR="000F4F34">
        <w:rPr>
          <w:sz w:val="28"/>
          <w:szCs w:val="28"/>
        </w:rPr>
        <w:t>п</w:t>
      </w:r>
      <w:r w:rsidR="00BC7800" w:rsidRPr="00BC7800">
        <w:rPr>
          <w:sz w:val="28"/>
          <w:szCs w:val="28"/>
        </w:rPr>
        <w:t>ервичн</w:t>
      </w:r>
      <w:r w:rsidR="000F4F34">
        <w:rPr>
          <w:sz w:val="28"/>
          <w:szCs w:val="28"/>
        </w:rPr>
        <w:t>ую</w:t>
      </w:r>
      <w:r w:rsidR="00BC7800" w:rsidRPr="00BC7800">
        <w:rPr>
          <w:sz w:val="28"/>
          <w:szCs w:val="28"/>
        </w:rPr>
        <w:t xml:space="preserve"> профсоюзн</w:t>
      </w:r>
      <w:r w:rsidR="000F4F34">
        <w:rPr>
          <w:sz w:val="28"/>
          <w:szCs w:val="28"/>
        </w:rPr>
        <w:t>ую</w:t>
      </w:r>
      <w:r w:rsidR="00BC7800" w:rsidRPr="00BC7800">
        <w:rPr>
          <w:sz w:val="28"/>
          <w:szCs w:val="28"/>
        </w:rPr>
        <w:t xml:space="preserve"> организаци</w:t>
      </w:r>
      <w:r w:rsidR="000F4F34">
        <w:rPr>
          <w:sz w:val="28"/>
          <w:szCs w:val="28"/>
        </w:rPr>
        <w:t>ю</w:t>
      </w:r>
      <w:r w:rsidR="00BC7800" w:rsidRPr="00BC7800">
        <w:rPr>
          <w:sz w:val="28"/>
          <w:szCs w:val="28"/>
        </w:rPr>
        <w:t xml:space="preserve"> Муниципальной дошкольной образовательной организации «Ясли-сад комбин</w:t>
      </w:r>
      <w:r w:rsidR="002D62AF">
        <w:rPr>
          <w:sz w:val="28"/>
          <w:szCs w:val="28"/>
        </w:rPr>
        <w:t>ированного типа №</w:t>
      </w:r>
      <w:r w:rsidR="000B6253">
        <w:rPr>
          <w:sz w:val="28"/>
          <w:szCs w:val="28"/>
        </w:rPr>
        <w:t xml:space="preserve"> </w:t>
      </w:r>
      <w:r w:rsidR="00FA405F">
        <w:rPr>
          <w:sz w:val="28"/>
          <w:szCs w:val="28"/>
        </w:rPr>
        <w:t>24</w:t>
      </w:r>
      <w:r w:rsidR="002D62AF">
        <w:rPr>
          <w:sz w:val="28"/>
          <w:szCs w:val="28"/>
        </w:rPr>
        <w:t xml:space="preserve"> «</w:t>
      </w:r>
      <w:r w:rsidR="00FA405F">
        <w:rPr>
          <w:sz w:val="28"/>
          <w:szCs w:val="28"/>
        </w:rPr>
        <w:t>Золушка</w:t>
      </w:r>
      <w:r w:rsidR="002D62AF">
        <w:rPr>
          <w:sz w:val="28"/>
          <w:szCs w:val="28"/>
        </w:rPr>
        <w:t>» г.</w:t>
      </w:r>
      <w:r w:rsidR="000B6253">
        <w:rPr>
          <w:sz w:val="28"/>
          <w:szCs w:val="28"/>
        </w:rPr>
        <w:t xml:space="preserve"> </w:t>
      </w:r>
      <w:r w:rsidR="00BC7800" w:rsidRPr="00BC7800">
        <w:rPr>
          <w:sz w:val="28"/>
          <w:szCs w:val="28"/>
        </w:rPr>
        <w:t>Харцызска» Профессионального союза работников народного образования и науки Российской Федерации</w:t>
      </w:r>
      <w:r w:rsidRPr="009872AD">
        <w:rPr>
          <w:sz w:val="28"/>
          <w:szCs w:val="28"/>
        </w:rPr>
        <w:t xml:space="preserve"> единственным полномочным представителем работников образовательной организации как объединяющую всех (более половины) членов </w:t>
      </w:r>
      <w:r>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-экономических вопросов и предоставлению социальных гарантий, </w:t>
      </w:r>
      <w:r>
        <w:rPr>
          <w:sz w:val="28"/>
          <w:szCs w:val="28"/>
        </w:rPr>
        <w:t xml:space="preserve">а также при </w:t>
      </w:r>
      <w:r w:rsidRPr="009872AD">
        <w:rPr>
          <w:sz w:val="28"/>
          <w:szCs w:val="28"/>
        </w:rPr>
        <w:t>принятии локальных нормативных актов.</w:t>
      </w:r>
    </w:p>
    <w:p w:rsidR="00F725E2" w:rsidRPr="00442FC1" w:rsidRDefault="00F725E2" w:rsidP="008658C1">
      <w:pPr>
        <w:ind w:firstLine="709"/>
        <w:contextualSpacing/>
        <w:jc w:val="both"/>
        <w:rPr>
          <w:sz w:val="28"/>
          <w:szCs w:val="28"/>
        </w:rPr>
      </w:pPr>
      <w:r>
        <w:rPr>
          <w:sz w:val="28"/>
          <w:szCs w:val="28"/>
        </w:rPr>
        <w:lastRenderedPageBreak/>
        <w:t>1.12</w:t>
      </w:r>
      <w:r w:rsidRPr="009365B2">
        <w:rPr>
          <w:sz w:val="28"/>
          <w:szCs w:val="28"/>
        </w:rPr>
        <w:t>.</w:t>
      </w:r>
      <w:r w:rsidRPr="009365B2">
        <w:rPr>
          <w:rFonts w:eastAsia="Arial Unicode MS"/>
          <w:color w:val="000000"/>
          <w:kern w:val="1"/>
          <w:sz w:val="28"/>
          <w:szCs w:val="28"/>
        </w:rPr>
        <w:t> </w:t>
      </w:r>
      <w:r w:rsidRPr="009365B2">
        <w:rPr>
          <w:sz w:val="28"/>
          <w:szCs w:val="28"/>
        </w:rPr>
        <w:t>Локальные нормативные акты образовательной организации, содержащие нормы трудово</w:t>
      </w:r>
      <w:r>
        <w:rPr>
          <w:sz w:val="28"/>
          <w:szCs w:val="28"/>
        </w:rPr>
        <w:t>го права и являющиеся приложен</w:t>
      </w:r>
      <w:r w:rsidRPr="00E85B2A">
        <w:rPr>
          <w:sz w:val="28"/>
          <w:szCs w:val="28"/>
        </w:rPr>
        <w:t>иями</w:t>
      </w:r>
      <w:r w:rsidRPr="009365B2">
        <w:rPr>
          <w:sz w:val="28"/>
          <w:szCs w:val="28"/>
        </w:rPr>
        <w:t xml:space="preserve"> к коллективному договору, принимаются по согласованию с выборным органом </w:t>
      </w:r>
      <w:r w:rsidRPr="00442FC1">
        <w:rPr>
          <w:sz w:val="28"/>
          <w:szCs w:val="28"/>
        </w:rPr>
        <w:t>первичной профсоюзной организации и являются их неотъемлемой частью.</w:t>
      </w:r>
    </w:p>
    <w:p w:rsidR="00F725E2" w:rsidRPr="008E6672" w:rsidRDefault="00F725E2"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Pr>
          <w:sz w:val="28"/>
          <w:szCs w:val="28"/>
        </w:rPr>
        <w:t xml:space="preserve"> </w:t>
      </w:r>
      <w:r w:rsidRPr="00442FC1">
        <w:rPr>
          <w:sz w:val="28"/>
          <w:szCs w:val="28"/>
        </w:rPr>
        <w:t>в порядке</w:t>
      </w:r>
      <w:r w:rsidRPr="008E6672">
        <w:rPr>
          <w:sz w:val="28"/>
          <w:szCs w:val="28"/>
        </w:rPr>
        <w:t>, устан</w:t>
      </w:r>
      <w:r>
        <w:rPr>
          <w:sz w:val="28"/>
          <w:szCs w:val="28"/>
        </w:rPr>
        <w:t>овленном ТК </w:t>
      </w:r>
      <w:r w:rsidRPr="008E6672">
        <w:rPr>
          <w:sz w:val="28"/>
          <w:szCs w:val="28"/>
        </w:rPr>
        <w:t>РФ для заключения коллективного договора.</w:t>
      </w:r>
    </w:p>
    <w:p w:rsidR="00F725E2" w:rsidRPr="008E6672" w:rsidRDefault="00F725E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Pr>
          <w:sz w:val="28"/>
          <w:szCs w:val="28"/>
        </w:rPr>
        <w:t>рабочего времени и времени</w:t>
      </w:r>
      <w:r w:rsidRPr="008E6672">
        <w:rPr>
          <w:sz w:val="28"/>
          <w:szCs w:val="28"/>
        </w:rPr>
        <w:t xml:space="preserve"> отдыха, охраны труда, развития социальной сферы.</w:t>
      </w:r>
    </w:p>
    <w:p w:rsidR="00F725E2" w:rsidRPr="009365B2" w:rsidRDefault="00F725E2" w:rsidP="008658C1">
      <w:pPr>
        <w:ind w:firstLine="709"/>
        <w:contextualSpacing/>
        <w:jc w:val="both"/>
        <w:rPr>
          <w:sz w:val="28"/>
          <w:szCs w:val="28"/>
        </w:rPr>
      </w:pPr>
      <w:r w:rsidRPr="008E6672">
        <w:rPr>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w:t>
      </w:r>
      <w:r>
        <w:rPr>
          <w:sz w:val="28"/>
          <w:szCs w:val="28"/>
        </w:rPr>
        <w:t>его принятия (статья</w:t>
      </w:r>
      <w:r w:rsidRPr="009365B2">
        <w:rPr>
          <w:rFonts w:eastAsia="Arial Unicode MS"/>
          <w:color w:val="000000"/>
          <w:kern w:val="1"/>
        </w:rPr>
        <w:t> </w:t>
      </w:r>
      <w:r>
        <w:rPr>
          <w:sz w:val="28"/>
          <w:szCs w:val="28"/>
        </w:rPr>
        <w:t>12 ТК </w:t>
      </w:r>
      <w:r w:rsidRPr="008E6672">
        <w:rPr>
          <w:sz w:val="28"/>
          <w:szCs w:val="28"/>
        </w:rPr>
        <w:t>РФ).</w:t>
      </w:r>
    </w:p>
    <w:p w:rsidR="00F725E2" w:rsidRPr="003D65BB" w:rsidRDefault="00F725E2" w:rsidP="008658C1">
      <w:pPr>
        <w:pStyle w:val="31"/>
        <w:ind w:firstLine="709"/>
        <w:contextualSpacing/>
      </w:pPr>
      <w:r w:rsidRPr="003D65BB">
        <w:t>1.13.</w:t>
      </w:r>
      <w:r w:rsidRPr="009365B2">
        <w:rPr>
          <w:rFonts w:eastAsia="Arial Unicode MS"/>
          <w:color w:val="000000"/>
          <w:kern w:val="1"/>
        </w:rPr>
        <w:t> </w:t>
      </w:r>
      <w:r w:rsidRPr="003D65BB">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725E2" w:rsidRPr="003D65BB" w:rsidRDefault="00F725E2" w:rsidP="008658C1">
      <w:pPr>
        <w:pStyle w:val="31"/>
        <w:ind w:firstLine="709"/>
        <w:contextualSpacing/>
        <w:jc w:val="center"/>
      </w:pPr>
    </w:p>
    <w:p w:rsidR="00F725E2" w:rsidRPr="00297630" w:rsidRDefault="00F725E2" w:rsidP="003A51F4">
      <w:pPr>
        <w:pStyle w:val="31"/>
        <w:spacing w:line="276" w:lineRule="auto"/>
        <w:contextualSpacing/>
        <w:jc w:val="center"/>
        <w:outlineLvl w:val="0"/>
        <w:rPr>
          <w:b/>
          <w:bCs/>
          <w:caps/>
          <w:szCs w:val="28"/>
        </w:rPr>
      </w:pPr>
      <w:r w:rsidRPr="00297630">
        <w:rPr>
          <w:b/>
          <w:bCs/>
          <w:caps/>
          <w:szCs w:val="28"/>
        </w:rPr>
        <w:t xml:space="preserve">II. ТРУДОВОЙ </w:t>
      </w:r>
      <w:r w:rsidR="00297630">
        <w:rPr>
          <w:b/>
          <w:bCs/>
          <w:caps/>
          <w:szCs w:val="28"/>
        </w:rPr>
        <w:t xml:space="preserve"> </w:t>
      </w:r>
      <w:r w:rsidRPr="00297630">
        <w:rPr>
          <w:b/>
          <w:bCs/>
          <w:caps/>
          <w:szCs w:val="28"/>
        </w:rPr>
        <w:t xml:space="preserve">ДОГОВОР, </w:t>
      </w:r>
      <w:r w:rsidR="00297630">
        <w:rPr>
          <w:b/>
          <w:bCs/>
          <w:caps/>
          <w:szCs w:val="28"/>
        </w:rPr>
        <w:t xml:space="preserve"> </w:t>
      </w:r>
      <w:r w:rsidRPr="00297630">
        <w:rPr>
          <w:b/>
          <w:bCs/>
          <w:caps/>
          <w:szCs w:val="28"/>
        </w:rPr>
        <w:t xml:space="preserve">ГАРАНТИИ </w:t>
      </w:r>
      <w:r w:rsidR="00297630">
        <w:rPr>
          <w:b/>
          <w:bCs/>
          <w:caps/>
          <w:szCs w:val="28"/>
        </w:rPr>
        <w:t xml:space="preserve"> </w:t>
      </w:r>
      <w:r w:rsidRPr="00297630">
        <w:rPr>
          <w:b/>
          <w:bCs/>
          <w:caps/>
          <w:szCs w:val="28"/>
        </w:rPr>
        <w:t xml:space="preserve">ПРИ </w:t>
      </w:r>
      <w:r w:rsidR="00297630">
        <w:rPr>
          <w:b/>
          <w:bCs/>
          <w:caps/>
          <w:szCs w:val="28"/>
        </w:rPr>
        <w:t xml:space="preserve"> </w:t>
      </w:r>
      <w:r w:rsidRPr="00297630">
        <w:rPr>
          <w:b/>
          <w:bCs/>
          <w:caps/>
          <w:szCs w:val="28"/>
        </w:rPr>
        <w:t xml:space="preserve">ЗАКЛЮЧЕНИИ, изменении </w:t>
      </w:r>
      <w:r w:rsidR="00297630">
        <w:rPr>
          <w:b/>
          <w:bCs/>
          <w:caps/>
          <w:szCs w:val="28"/>
        </w:rPr>
        <w:t xml:space="preserve"> </w:t>
      </w:r>
      <w:r w:rsidRPr="00297630">
        <w:rPr>
          <w:b/>
          <w:bCs/>
          <w:caps/>
          <w:szCs w:val="28"/>
        </w:rPr>
        <w:t xml:space="preserve">И </w:t>
      </w:r>
      <w:r w:rsidR="00297630">
        <w:rPr>
          <w:b/>
          <w:bCs/>
          <w:caps/>
          <w:szCs w:val="28"/>
        </w:rPr>
        <w:t xml:space="preserve"> </w:t>
      </w:r>
      <w:r w:rsidRPr="00297630">
        <w:rPr>
          <w:b/>
          <w:bCs/>
          <w:caps/>
          <w:szCs w:val="28"/>
        </w:rPr>
        <w:t>РАСТОРЖЕНИИ</w:t>
      </w:r>
      <w:r w:rsidR="00297630">
        <w:rPr>
          <w:b/>
          <w:bCs/>
          <w:caps/>
          <w:szCs w:val="28"/>
        </w:rPr>
        <w:t xml:space="preserve"> </w:t>
      </w:r>
      <w:r w:rsidRPr="00297630">
        <w:rPr>
          <w:b/>
          <w:bCs/>
          <w:caps/>
          <w:szCs w:val="28"/>
        </w:rPr>
        <w:t xml:space="preserve"> ТРУДОВОГО</w:t>
      </w:r>
      <w:r w:rsidR="00297630">
        <w:rPr>
          <w:b/>
          <w:bCs/>
          <w:caps/>
          <w:szCs w:val="28"/>
        </w:rPr>
        <w:t xml:space="preserve"> </w:t>
      </w:r>
      <w:r w:rsidRPr="00297630">
        <w:rPr>
          <w:b/>
          <w:bCs/>
          <w:caps/>
          <w:szCs w:val="28"/>
        </w:rPr>
        <w:t xml:space="preserve"> ДОГОВОРа</w:t>
      </w:r>
    </w:p>
    <w:p w:rsidR="00F725E2" w:rsidRPr="006012BE" w:rsidRDefault="00F725E2" w:rsidP="008658C1">
      <w:pPr>
        <w:ind w:firstLine="709"/>
        <w:contextualSpacing/>
        <w:jc w:val="center"/>
        <w:rPr>
          <w:sz w:val="28"/>
          <w:szCs w:val="28"/>
        </w:rPr>
      </w:pPr>
    </w:p>
    <w:p w:rsidR="00F725E2" w:rsidRPr="003D65BB" w:rsidRDefault="00F725E2" w:rsidP="008658C1">
      <w:pPr>
        <w:pStyle w:val="31"/>
        <w:ind w:firstLine="709"/>
        <w:contextualSpacing/>
      </w:pPr>
      <w:r w:rsidRPr="003D65BB">
        <w:rPr>
          <w:iCs/>
        </w:rPr>
        <w:t>2.1.</w:t>
      </w:r>
      <w:r w:rsidRPr="009365B2">
        <w:rPr>
          <w:rFonts w:eastAsia="Arial Unicode MS"/>
          <w:color w:val="000000"/>
          <w:kern w:val="1"/>
        </w:rPr>
        <w:t> </w:t>
      </w:r>
      <w:r w:rsidRPr="003D65BB">
        <w:t>Содержание трудового договора, порядок его заключения, изменения и расторжения определяются в соответствии с ТК</w:t>
      </w:r>
      <w:r>
        <w:t> </w:t>
      </w:r>
      <w:r w:rsidRPr="003D65BB">
        <w:t xml:space="preserve">РФ, другими законодательными и </w:t>
      </w:r>
      <w:r w:rsidR="00004B64">
        <w:t>нормативными правовыми актами, У</w:t>
      </w:r>
      <w:r w:rsidRPr="003D65BB">
        <w:t xml:space="preserve">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w:t>
      </w:r>
      <w:r w:rsidRPr="00BC7800">
        <w:t>законодательством, а также Отраслевым соглашением между Министерством образования</w:t>
      </w:r>
      <w:r w:rsidRPr="003D65BB">
        <w:t xml:space="preserve">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и настоящим коллективным договором.</w:t>
      </w:r>
    </w:p>
    <w:p w:rsidR="00F725E2" w:rsidRPr="003D65BB" w:rsidRDefault="00F725E2" w:rsidP="008658C1">
      <w:pPr>
        <w:pStyle w:val="31"/>
        <w:ind w:firstLine="709"/>
        <w:contextualSpacing/>
      </w:pPr>
      <w:r w:rsidRPr="003D65BB">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F725E2" w:rsidRPr="00761216" w:rsidRDefault="00F725E2" w:rsidP="008658C1">
      <w:pPr>
        <w:pStyle w:val="31"/>
        <w:ind w:firstLine="709"/>
        <w:contextualSpacing/>
        <w:rPr>
          <w:b/>
          <w:iCs/>
        </w:rPr>
      </w:pPr>
      <w:r w:rsidRPr="00761216">
        <w:rPr>
          <w:b/>
          <w:iCs/>
        </w:rPr>
        <w:t>Стороны договорились о том, что:</w:t>
      </w:r>
    </w:p>
    <w:p w:rsidR="00F725E2" w:rsidRPr="003D65BB" w:rsidRDefault="00F725E2" w:rsidP="008658C1">
      <w:pPr>
        <w:pStyle w:val="31"/>
        <w:ind w:firstLine="709"/>
        <w:contextualSpacing/>
        <w:rPr>
          <w:iCs/>
        </w:rPr>
      </w:pPr>
      <w:r w:rsidRPr="003D65BB">
        <w:rPr>
          <w:iCs/>
        </w:rPr>
        <w:t>2.1.1.</w:t>
      </w:r>
      <w:r w:rsidRPr="009365B2">
        <w:rPr>
          <w:rFonts w:eastAsia="Arial Unicode MS"/>
          <w:color w:val="000000"/>
          <w:kern w:val="1"/>
        </w:rPr>
        <w:t> </w:t>
      </w:r>
      <w:r w:rsidRPr="003D65BB">
        <w:rPr>
          <w:iCs/>
        </w:rPr>
        <w:t>Работодатель не вправе требовать от работника выполнения ра</w:t>
      </w:r>
      <w:r w:rsidR="000559CA">
        <w:rPr>
          <w:iCs/>
        </w:rPr>
        <w:t xml:space="preserve">боты, не обусловленной трудовым </w:t>
      </w:r>
      <w:r w:rsidRPr="003D65BB">
        <w:rPr>
          <w:iCs/>
        </w:rPr>
        <w:t xml:space="preserve">договором, условия трудового договора не могут ухудшать положение работника по сравнению с действующим трудовым законодательством. </w:t>
      </w:r>
    </w:p>
    <w:p w:rsidR="00F725E2" w:rsidRPr="003D65BB" w:rsidRDefault="00F725E2" w:rsidP="008658C1">
      <w:pPr>
        <w:pStyle w:val="31"/>
        <w:ind w:firstLine="709"/>
        <w:contextualSpacing/>
        <w:rPr>
          <w:iCs/>
        </w:rPr>
      </w:pPr>
      <w:r w:rsidRPr="003D65BB">
        <w:lastRenderedPageBreak/>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коллективным договором, локальными нормативными актами образовательной организации, являются недействительными и не могут применяться.</w:t>
      </w:r>
    </w:p>
    <w:p w:rsidR="00F725E2" w:rsidRPr="003D65BB" w:rsidRDefault="00F725E2" w:rsidP="008658C1">
      <w:pPr>
        <w:pStyle w:val="31"/>
        <w:ind w:firstLine="709"/>
        <w:contextualSpacing/>
        <w:rPr>
          <w:iCs/>
        </w:rPr>
      </w:pPr>
      <w:r w:rsidRPr="003D65BB">
        <w:rPr>
          <w:iCs/>
        </w:rPr>
        <w:t>2.1.2.</w:t>
      </w:r>
      <w:r w:rsidRPr="009365B2">
        <w:rPr>
          <w:rFonts w:eastAsia="Arial Unicode MS"/>
          <w:color w:val="000000"/>
          <w:kern w:val="1"/>
        </w:rPr>
        <w:t> </w:t>
      </w:r>
      <w:r w:rsidRPr="003D65BB">
        <w:rPr>
          <w:iCs/>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F725E2" w:rsidRPr="003D65BB" w:rsidRDefault="00F725E2" w:rsidP="008658C1">
      <w:pPr>
        <w:pStyle w:val="31"/>
        <w:ind w:firstLine="709"/>
        <w:contextualSpacing/>
        <w:rPr>
          <w:iCs/>
        </w:rPr>
      </w:pPr>
      <w:r w:rsidRPr="003D65BB">
        <w:rPr>
          <w:iCs/>
        </w:rPr>
        <w:t>2.1.3.</w:t>
      </w:r>
      <w:r w:rsidRPr="009365B2">
        <w:rPr>
          <w:rFonts w:eastAsia="Arial Unicode MS"/>
          <w:color w:val="000000"/>
          <w:kern w:val="1"/>
        </w:rPr>
        <w:t> </w:t>
      </w:r>
      <w:r w:rsidRPr="003D65BB">
        <w:rPr>
          <w:iCs/>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9365B2">
        <w:rPr>
          <w:rFonts w:eastAsia="Arial Unicode MS"/>
          <w:color w:val="000000"/>
          <w:kern w:val="1"/>
        </w:rPr>
        <w:t> </w:t>
      </w:r>
      <w:r w:rsidRPr="003D65BB">
        <w:rPr>
          <w:iCs/>
        </w:rPr>
        <w:t>ТК</w:t>
      </w:r>
      <w:r>
        <w:rPr>
          <w:iCs/>
        </w:rPr>
        <w:t> </w:t>
      </w:r>
      <w:r w:rsidRPr="003D65BB">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F725E2" w:rsidRPr="003D65BB" w:rsidRDefault="00F725E2" w:rsidP="008658C1">
      <w:pPr>
        <w:pStyle w:val="31"/>
        <w:ind w:firstLine="709"/>
        <w:contextualSpacing/>
        <w:rPr>
          <w:iCs/>
        </w:rPr>
      </w:pPr>
      <w:r w:rsidRPr="003D65BB">
        <w:rPr>
          <w:iCs/>
        </w:rPr>
        <w:t>2.2.</w:t>
      </w:r>
      <w:r w:rsidRPr="009365B2">
        <w:rPr>
          <w:rFonts w:eastAsia="Arial Unicode MS"/>
          <w:color w:val="000000"/>
          <w:kern w:val="1"/>
        </w:rPr>
        <w:t> </w:t>
      </w:r>
      <w:r w:rsidRPr="000559CA">
        <w:rPr>
          <w:b/>
          <w:iCs/>
        </w:rPr>
        <w:t>Работодатель</w:t>
      </w:r>
      <w:r w:rsidR="00297630">
        <w:rPr>
          <w:b/>
          <w:iCs/>
        </w:rPr>
        <w:t xml:space="preserve"> </w:t>
      </w:r>
      <w:r w:rsidRPr="000559CA">
        <w:rPr>
          <w:b/>
          <w:iCs/>
        </w:rPr>
        <w:t xml:space="preserve"> обязуется:</w:t>
      </w:r>
    </w:p>
    <w:p w:rsidR="00F725E2" w:rsidRPr="003D65BB" w:rsidRDefault="00F725E2" w:rsidP="008658C1">
      <w:pPr>
        <w:pStyle w:val="31"/>
        <w:ind w:firstLine="709"/>
        <w:contextualSpacing/>
        <w:rPr>
          <w:iCs/>
        </w:rPr>
      </w:pPr>
      <w:r w:rsidRPr="003D65BB">
        <w:rPr>
          <w:iCs/>
        </w:rPr>
        <w:t>2.2.1.</w:t>
      </w:r>
      <w:r w:rsidRPr="009365B2">
        <w:rPr>
          <w:rFonts w:eastAsia="Arial Unicode MS"/>
          <w:color w:val="000000"/>
          <w:kern w:val="1"/>
        </w:rPr>
        <w:t> </w:t>
      </w:r>
      <w:r w:rsidRPr="003D65BB">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F725E2" w:rsidRPr="003D65BB" w:rsidRDefault="00F725E2" w:rsidP="008658C1">
      <w:pPr>
        <w:pStyle w:val="31"/>
        <w:ind w:firstLine="709"/>
        <w:contextualSpacing/>
        <w:rPr>
          <w:iCs/>
        </w:rPr>
      </w:pPr>
      <w:r w:rsidRPr="003D65BB">
        <w:rPr>
          <w:iCs/>
        </w:rPr>
        <w:t>2.2.2.</w:t>
      </w:r>
      <w:r w:rsidRPr="009365B2">
        <w:rPr>
          <w:rFonts w:eastAsia="Arial Unicode MS"/>
          <w:color w:val="000000"/>
          <w:kern w:val="1"/>
        </w:rPr>
        <w:t> </w:t>
      </w:r>
      <w:r w:rsidRPr="003D65BB">
        <w:rPr>
          <w:iCs/>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9365B2">
        <w:rPr>
          <w:rFonts w:eastAsia="Arial Unicode MS"/>
          <w:color w:val="000000"/>
          <w:kern w:val="1"/>
        </w:rPr>
        <w:t> </w:t>
      </w:r>
      <w:r w:rsidRPr="003D65BB">
        <w:rPr>
          <w:iCs/>
        </w:rPr>
        <w:t>ТК</w:t>
      </w:r>
      <w:r>
        <w:rPr>
          <w:iCs/>
        </w:rPr>
        <w:t> </w:t>
      </w:r>
      <w:r w:rsidRPr="003D65BB">
        <w:rPr>
          <w:iCs/>
        </w:rPr>
        <w:t>РФ.</w:t>
      </w:r>
    </w:p>
    <w:p w:rsidR="00F725E2" w:rsidRPr="00553693" w:rsidRDefault="00F725E2" w:rsidP="008658C1">
      <w:pPr>
        <w:pStyle w:val="31"/>
        <w:ind w:firstLine="709"/>
        <w:contextualSpacing/>
        <w:rPr>
          <w:i/>
          <w:iCs/>
        </w:rPr>
      </w:pPr>
      <w:r w:rsidRPr="003D65BB">
        <w:rPr>
          <w:iCs/>
        </w:rPr>
        <w:t>2.2.3.</w:t>
      </w:r>
      <w:r w:rsidRPr="009365B2">
        <w:rPr>
          <w:rFonts w:eastAsia="Arial Unicode MS"/>
          <w:color w:val="000000"/>
          <w:kern w:val="1"/>
        </w:rPr>
        <w:t> </w:t>
      </w:r>
      <w:r w:rsidRPr="003D65BB">
        <w:rPr>
          <w:iCs/>
        </w:rPr>
        <w:t>При составлении штатного расписания образовательной организации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w:t>
      </w:r>
      <w:r w:rsidR="00C51EC3">
        <w:rPr>
          <w:iCs/>
        </w:rPr>
        <w:t>ей руководителей образовательной органи</w:t>
      </w:r>
      <w:r w:rsidR="000559CA">
        <w:rPr>
          <w:iCs/>
        </w:rPr>
        <w:t>за</w:t>
      </w:r>
      <w:r w:rsidR="00C51EC3">
        <w:rPr>
          <w:iCs/>
        </w:rPr>
        <w:t>ции</w:t>
      </w:r>
      <w:r w:rsidRPr="003D65BB">
        <w:rPr>
          <w:iCs/>
        </w:rPr>
        <w:t>.</w:t>
      </w:r>
    </w:p>
    <w:p w:rsidR="00F725E2" w:rsidRPr="003D65BB" w:rsidRDefault="00F725E2" w:rsidP="008658C1">
      <w:pPr>
        <w:pStyle w:val="31"/>
        <w:ind w:firstLine="709"/>
        <w:contextualSpacing/>
        <w:rPr>
          <w:iCs/>
        </w:rPr>
      </w:pPr>
      <w:r w:rsidRPr="003D65BB">
        <w:rPr>
          <w:iCs/>
        </w:rPr>
        <w:t>2.2.4.</w:t>
      </w:r>
      <w:r w:rsidRPr="009365B2">
        <w:rPr>
          <w:rFonts w:eastAsia="Arial Unicode MS"/>
          <w:color w:val="000000"/>
          <w:kern w:val="1"/>
        </w:rPr>
        <w:t> </w:t>
      </w:r>
      <w:r w:rsidRPr="003D65BB">
        <w:rPr>
          <w:iCs/>
        </w:rPr>
        <w:t xml:space="preserve">Своевременно </w:t>
      </w:r>
      <w:r w:rsidRPr="003D65BB">
        <w:t xml:space="preserve">и в полном объёме </w:t>
      </w:r>
      <w:r w:rsidRPr="003D65BB">
        <w:rPr>
          <w:iCs/>
        </w:rPr>
        <w:t xml:space="preserve">осуществлять перечисление за работников страховых взносов, </w:t>
      </w:r>
      <w:r w:rsidRPr="003D65BB">
        <w:t>установленных в системе обязательного социального страхования работников в Федеральную налоговую службу и в Фонд социального страхования</w:t>
      </w:r>
      <w:r w:rsidRPr="003D65BB">
        <w:rPr>
          <w:iCs/>
        </w:rPr>
        <w:t xml:space="preserve"> на:</w:t>
      </w:r>
    </w:p>
    <w:p w:rsidR="00F725E2" w:rsidRPr="003D65BB" w:rsidRDefault="00F725E2" w:rsidP="008658C1">
      <w:pPr>
        <w:pStyle w:val="31"/>
        <w:ind w:firstLine="709"/>
        <w:contextualSpacing/>
        <w:rPr>
          <w:iCs/>
        </w:rPr>
      </w:pPr>
      <w:r w:rsidRPr="003D65BB">
        <w:rPr>
          <w:iCs/>
        </w:rPr>
        <w:t>-</w:t>
      </w:r>
      <w:r w:rsidRPr="009365B2">
        <w:rPr>
          <w:rFonts w:eastAsia="Arial Unicode MS"/>
          <w:color w:val="000000"/>
          <w:kern w:val="1"/>
        </w:rPr>
        <w:t> </w:t>
      </w:r>
      <w:r w:rsidRPr="003D65BB">
        <w:rPr>
          <w:iCs/>
        </w:rPr>
        <w:t>обязательное медицинское страхование;</w:t>
      </w:r>
    </w:p>
    <w:p w:rsidR="00F725E2" w:rsidRPr="003D65BB" w:rsidRDefault="00F725E2" w:rsidP="008658C1">
      <w:pPr>
        <w:pStyle w:val="31"/>
        <w:ind w:firstLine="709"/>
        <w:contextualSpacing/>
        <w:rPr>
          <w:iCs/>
        </w:rPr>
      </w:pPr>
      <w:r w:rsidRPr="003D65BB">
        <w:rPr>
          <w:iCs/>
        </w:rPr>
        <w:t>-</w:t>
      </w:r>
      <w:r w:rsidRPr="009365B2">
        <w:rPr>
          <w:rFonts w:eastAsia="Arial Unicode MS"/>
          <w:color w:val="000000"/>
          <w:kern w:val="1"/>
        </w:rPr>
        <w:t> </w:t>
      </w:r>
      <w:r w:rsidRPr="003D65BB">
        <w:rPr>
          <w:iCs/>
        </w:rPr>
        <w:t>выплату страховой части пенсии;</w:t>
      </w:r>
    </w:p>
    <w:p w:rsidR="00F725E2" w:rsidRPr="003D65BB" w:rsidRDefault="00F725E2" w:rsidP="008658C1">
      <w:pPr>
        <w:pStyle w:val="31"/>
        <w:ind w:firstLine="709"/>
        <w:contextualSpacing/>
        <w:rPr>
          <w:iCs/>
        </w:rPr>
      </w:pPr>
      <w:r w:rsidRPr="003D65BB">
        <w:rPr>
          <w:iCs/>
        </w:rPr>
        <w:t>-</w:t>
      </w:r>
      <w:r w:rsidRPr="009365B2">
        <w:rPr>
          <w:rFonts w:eastAsia="Arial Unicode MS"/>
          <w:color w:val="000000"/>
          <w:kern w:val="1"/>
        </w:rPr>
        <w:t> </w:t>
      </w:r>
      <w:r w:rsidRPr="003D65BB">
        <w:rPr>
          <w:iCs/>
        </w:rPr>
        <w:t>обязательное социальное страхование на случай временной нетрудоспособности и в связи с материнством;</w:t>
      </w:r>
    </w:p>
    <w:p w:rsidR="00F725E2" w:rsidRPr="003D65BB" w:rsidRDefault="00F725E2" w:rsidP="008658C1">
      <w:pPr>
        <w:pStyle w:val="31"/>
        <w:ind w:firstLine="709"/>
        <w:contextualSpacing/>
        <w:rPr>
          <w:iCs/>
        </w:rPr>
      </w:pPr>
      <w:r w:rsidRPr="003D65BB">
        <w:rPr>
          <w:iCs/>
        </w:rPr>
        <w:lastRenderedPageBreak/>
        <w:t>-</w:t>
      </w:r>
      <w:r w:rsidRPr="009365B2">
        <w:rPr>
          <w:rFonts w:eastAsia="Arial Unicode MS"/>
          <w:color w:val="000000"/>
          <w:kern w:val="1"/>
        </w:rPr>
        <w:t> </w:t>
      </w:r>
      <w:r w:rsidRPr="003D65BB">
        <w:rPr>
          <w:iCs/>
        </w:rPr>
        <w:t>обязательное социальное страхование от несчастных случаев на производстве и профессиональных заболеваний.</w:t>
      </w:r>
    </w:p>
    <w:p w:rsidR="00F725E2" w:rsidRPr="000559CA" w:rsidRDefault="00F725E2" w:rsidP="008658C1">
      <w:pPr>
        <w:pStyle w:val="31"/>
        <w:ind w:firstLine="709"/>
        <w:contextualSpacing/>
      </w:pPr>
      <w:r w:rsidRPr="000559CA">
        <w:t>2.2.5.</w:t>
      </w:r>
      <w:r w:rsidRPr="000559CA">
        <w:rPr>
          <w:rFonts w:eastAsia="Arial Unicode MS"/>
          <w:kern w:val="1"/>
        </w:rPr>
        <w:t> </w:t>
      </w:r>
      <w:r w:rsidRPr="000559CA">
        <w:t>Предусматривать в трудовом договоре, что объём нагрузки педагогического работника может быть изменён только по соглашению сторон трудового договора. Об</w:t>
      </w:r>
      <w:r w:rsidR="00004B64" w:rsidRPr="000559CA">
        <w:t xml:space="preserve">ъём педагогической работы (далее – </w:t>
      </w:r>
      <w:r w:rsidRPr="000559CA">
        <w:t xml:space="preserve">нагрузки) педагогическим работникам устанавливается </w:t>
      </w:r>
      <w:r w:rsidR="00C51EC3" w:rsidRPr="000559CA">
        <w:t>работодателем исходя из образовательных программ</w:t>
      </w:r>
      <w:r w:rsidRPr="000559CA">
        <w:t>,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нормативного правового акта и утверждается локальным нормативным актом образовательной организации.</w:t>
      </w:r>
    </w:p>
    <w:p w:rsidR="00F725E2" w:rsidRPr="003D65BB" w:rsidRDefault="00004B64" w:rsidP="008658C1">
      <w:pPr>
        <w:pStyle w:val="31"/>
        <w:ind w:firstLine="709"/>
        <w:contextualSpacing/>
      </w:pPr>
      <w:r w:rsidRPr="00C51EC3">
        <w:t>Учитывать, что объём педагогической</w:t>
      </w:r>
      <w:r>
        <w:t xml:space="preserve"> </w:t>
      </w:r>
      <w:r w:rsidR="00F725E2" w:rsidRPr="003D65BB">
        <w:t>нагрузки является обязательным условием для внесения в трудовой договор или дополнительное соглашение к нему.</w:t>
      </w:r>
    </w:p>
    <w:p w:rsidR="00F725E2" w:rsidRPr="003D65BB" w:rsidRDefault="00F725E2" w:rsidP="008658C1">
      <w:pPr>
        <w:pStyle w:val="31"/>
        <w:ind w:firstLine="709"/>
        <w:contextualSpacing/>
        <w:rPr>
          <w:iCs/>
        </w:rPr>
      </w:pPr>
      <w:r w:rsidRPr="003D65BB">
        <w:rPr>
          <w:iCs/>
        </w:rPr>
        <w:t>2.2.6.</w:t>
      </w:r>
      <w:r w:rsidRPr="009365B2">
        <w:rPr>
          <w:rFonts w:eastAsia="Arial Unicode MS"/>
          <w:color w:val="000000"/>
          <w:kern w:val="1"/>
        </w:rPr>
        <w:t> </w:t>
      </w:r>
      <w:r w:rsidRPr="003D65BB">
        <w:rPr>
          <w:iCs/>
        </w:rPr>
        <w:t>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w:t>
      </w:r>
      <w:r>
        <w:rPr>
          <w:iCs/>
        </w:rPr>
        <w:t> </w:t>
      </w:r>
      <w:r w:rsidRPr="003D65BB">
        <w:rPr>
          <w:iCs/>
        </w:rPr>
        <w:t>ТК</w:t>
      </w:r>
      <w:r w:rsidRPr="00C307DF">
        <w:rPr>
          <w:iCs/>
        </w:rPr>
        <w:t> </w:t>
      </w:r>
      <w:r w:rsidRPr="003D65BB">
        <w:rPr>
          <w:iCs/>
        </w:rPr>
        <w:t xml:space="preserve">РФ </w:t>
      </w:r>
      <w:r w:rsidRPr="003D65BB">
        <w:t>с указанием обстоятельств, послуживших основанием для заключения срочного трудового договора</w:t>
      </w:r>
      <w:r w:rsidRPr="003D65BB">
        <w:rPr>
          <w:iCs/>
        </w:rPr>
        <w:t>.</w:t>
      </w:r>
    </w:p>
    <w:p w:rsidR="00F725E2" w:rsidRPr="003D65BB" w:rsidRDefault="00583C57" w:rsidP="008658C1">
      <w:pPr>
        <w:pStyle w:val="31"/>
        <w:ind w:firstLine="709"/>
        <w:contextualSpacing/>
      </w:pPr>
      <w:r>
        <w:t>При установлении</w:t>
      </w:r>
      <w:r w:rsidR="00F725E2" w:rsidRPr="003D65BB">
        <w:t xml:space="preserve"> </w:t>
      </w:r>
      <w:r w:rsidRPr="003D65BB">
        <w:t>испытан</w:t>
      </w:r>
      <w:r>
        <w:t>ия</w:t>
      </w:r>
      <w:r w:rsidR="00F725E2" w:rsidRPr="003D65BB">
        <w:t xml:space="preserve"> при приёме на работу </w:t>
      </w:r>
      <w:r>
        <w:t>руководствоваться требованиями статьи 70 ТК РФ.</w:t>
      </w:r>
    </w:p>
    <w:p w:rsidR="00F725E2" w:rsidRPr="003D65BB" w:rsidRDefault="00F725E2" w:rsidP="008658C1">
      <w:pPr>
        <w:pStyle w:val="31"/>
        <w:ind w:firstLine="709"/>
        <w:contextualSpacing/>
      </w:pPr>
      <w:r w:rsidRPr="003D65BB">
        <w:t>2.2.7.</w:t>
      </w:r>
      <w:r w:rsidRPr="009365B2">
        <w:rPr>
          <w:rFonts w:eastAsia="Arial Unicode MS"/>
          <w:color w:val="000000"/>
          <w:kern w:val="1"/>
        </w:rPr>
        <w:t> </w:t>
      </w:r>
      <w:r w:rsidR="00583C57">
        <w:t>При приеме на работу</w:t>
      </w:r>
      <w:r w:rsidRPr="003D65BB">
        <w:t xml:space="preserve"> знакомить работника под </w:t>
      </w:r>
      <w:r w:rsidR="00583C57">
        <w:t>подпись</w:t>
      </w:r>
      <w:r w:rsidRPr="003D65BB">
        <w:t xml:space="preserve">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F725E2" w:rsidRPr="003D65BB" w:rsidRDefault="00F725E2" w:rsidP="008658C1">
      <w:pPr>
        <w:pStyle w:val="31"/>
        <w:ind w:firstLine="709"/>
        <w:contextualSpacing/>
      </w:pPr>
      <w:r w:rsidRPr="003D65BB">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подпись передавать работнику в день заключения.</w:t>
      </w:r>
    </w:p>
    <w:p w:rsidR="00F725E2" w:rsidRPr="003D65BB" w:rsidRDefault="00F725E2" w:rsidP="008658C1">
      <w:pPr>
        <w:pStyle w:val="31"/>
        <w:ind w:firstLine="709"/>
        <w:contextualSpacing/>
        <w:rPr>
          <w:b/>
          <w:bCs/>
        </w:rPr>
      </w:pPr>
      <w:r w:rsidRPr="003D65BB">
        <w:t>2.2.8.</w:t>
      </w:r>
      <w:r w:rsidRPr="009365B2">
        <w:rPr>
          <w:rFonts w:eastAsia="Arial Unicode MS"/>
          <w:color w:val="000000"/>
          <w:kern w:val="1"/>
        </w:rPr>
        <w:t> </w:t>
      </w:r>
      <w:r w:rsidRPr="003D65BB">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F725E2" w:rsidRPr="003D65BB" w:rsidRDefault="00F725E2" w:rsidP="008658C1">
      <w:pPr>
        <w:pStyle w:val="31"/>
        <w:ind w:firstLine="709"/>
        <w:contextualSpacing/>
        <w:rPr>
          <w:strike/>
        </w:rPr>
      </w:pPr>
      <w:r w:rsidRPr="003D65BB">
        <w:t>Запрещается требовать от работника выполнения работы, не обусловленной трудовым договором (статья 60</w:t>
      </w:r>
      <w:r w:rsidRPr="009365B2">
        <w:rPr>
          <w:rFonts w:eastAsia="Arial Unicode MS"/>
          <w:color w:val="000000"/>
          <w:kern w:val="1"/>
        </w:rPr>
        <w:t> </w:t>
      </w:r>
      <w:r w:rsidRPr="003D65BB">
        <w:t>ТК</w:t>
      </w:r>
      <w:r w:rsidRPr="009365B2">
        <w:rPr>
          <w:rFonts w:eastAsia="Arial Unicode MS"/>
          <w:color w:val="000000"/>
          <w:kern w:val="1"/>
        </w:rPr>
        <w:t> </w:t>
      </w:r>
      <w:r w:rsidRPr="003D65BB">
        <w:t>РФ).</w:t>
      </w:r>
    </w:p>
    <w:p w:rsidR="00F725E2" w:rsidRDefault="00F725E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Pr>
          <w:color w:val="000000"/>
          <w:sz w:val="28"/>
          <w:szCs w:val="28"/>
        </w:rPr>
        <w:t>ё</w:t>
      </w:r>
      <w:r w:rsidRPr="00604E55">
        <w:rPr>
          <w:color w:val="000000"/>
          <w:sz w:val="28"/>
          <w:szCs w:val="28"/>
        </w:rPr>
        <w:t>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w:t>
      </w:r>
      <w:r>
        <w:rPr>
          <w:color w:val="000000"/>
          <w:sz w:val="28"/>
          <w:szCs w:val="28"/>
        </w:rPr>
        <w:t xml:space="preserve">, </w:t>
      </w:r>
      <w:r w:rsidRPr="00F7546E">
        <w:rPr>
          <w:color w:val="000000"/>
          <w:sz w:val="28"/>
          <w:szCs w:val="28"/>
        </w:rPr>
        <w:t>объёма учебной нагрузки и др.)</w:t>
      </w:r>
      <w:r w:rsidR="0007077E" w:rsidRPr="0007077E">
        <w:rPr>
          <w:color w:val="000000"/>
          <w:sz w:val="28"/>
          <w:szCs w:val="28"/>
        </w:rPr>
        <w:t xml:space="preserve"> </w:t>
      </w:r>
      <w:r w:rsidRPr="00604E55">
        <w:rPr>
          <w:color w:val="000000"/>
          <w:sz w:val="28"/>
          <w:szCs w:val="28"/>
        </w:rPr>
        <w:t xml:space="preserve">не </w:t>
      </w:r>
      <w:r w:rsidR="0007077E" w:rsidRPr="00604E55">
        <w:rPr>
          <w:color w:val="000000"/>
          <w:sz w:val="28"/>
          <w:szCs w:val="28"/>
        </w:rPr>
        <w:t>позднее,</w:t>
      </w:r>
      <w:r w:rsidRPr="00604E55">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F725E2" w:rsidRDefault="00F725E2" w:rsidP="008658C1">
      <w:pPr>
        <w:ind w:firstLine="709"/>
        <w:contextualSpacing/>
        <w:jc w:val="both"/>
        <w:rPr>
          <w:sz w:val="28"/>
          <w:szCs w:val="28"/>
        </w:rPr>
      </w:pPr>
      <w:r w:rsidRPr="00F6645C">
        <w:rPr>
          <w:sz w:val="28"/>
          <w:szCs w:val="28"/>
        </w:rPr>
        <w:lastRenderedPageBreak/>
        <w:t>2.2</w:t>
      </w:r>
      <w:r>
        <w:rPr>
          <w:sz w:val="28"/>
          <w:szCs w:val="28"/>
        </w:rPr>
        <w:t>.9</w:t>
      </w:r>
      <w:r w:rsidRPr="00F6645C">
        <w:rPr>
          <w:sz w:val="28"/>
          <w:szCs w:val="28"/>
        </w:rPr>
        <w:t>.</w:t>
      </w:r>
      <w:r w:rsidRPr="009365B2">
        <w:rPr>
          <w:rFonts w:eastAsia="Arial Unicode MS"/>
          <w:color w:val="000000"/>
          <w:kern w:val="1"/>
          <w:sz w:val="28"/>
          <w:szCs w:val="28"/>
        </w:rPr>
        <w:t> </w:t>
      </w:r>
      <w:r>
        <w:rPr>
          <w:sz w:val="28"/>
          <w:szCs w:val="28"/>
        </w:rPr>
        <w:t>Производить изменение определё</w:t>
      </w:r>
      <w:r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Pr="008730DF">
        <w:rPr>
          <w:sz w:val="28"/>
          <w:szCs w:val="28"/>
        </w:rPr>
        <w:t>.</w:t>
      </w:r>
    </w:p>
    <w:p w:rsidR="00F725E2" w:rsidRPr="00583C57" w:rsidRDefault="00F725E2" w:rsidP="008F17F5">
      <w:pPr>
        <w:ind w:firstLine="709"/>
        <w:contextualSpacing/>
        <w:jc w:val="both"/>
        <w:rPr>
          <w:sz w:val="28"/>
          <w:szCs w:val="28"/>
        </w:rPr>
      </w:pPr>
      <w:r w:rsidRPr="00583C57">
        <w:rPr>
          <w:sz w:val="28"/>
          <w:szCs w:val="28"/>
        </w:rPr>
        <w:t>2.2.10.</w:t>
      </w:r>
      <w:r w:rsidRPr="00583C57">
        <w:rPr>
          <w:rFonts w:eastAsia="Arial Unicode MS"/>
          <w:kern w:val="1"/>
          <w:sz w:val="28"/>
          <w:szCs w:val="28"/>
        </w:rPr>
        <w:t> </w:t>
      </w:r>
      <w:r w:rsidRPr="00583C57">
        <w:rPr>
          <w:sz w:val="28"/>
          <w:szCs w:val="28"/>
        </w:rPr>
        <w:t xml:space="preserve">Руководствоваться </w:t>
      </w:r>
      <w:r w:rsidR="008F17F5" w:rsidRPr="00583C57">
        <w:rPr>
          <w:sz w:val="28"/>
          <w:szCs w:val="28"/>
        </w:rPr>
        <w:t>до</w:t>
      </w:r>
      <w:r w:rsidR="008F17F5">
        <w:rPr>
          <w:sz w:val="28"/>
          <w:szCs w:val="28"/>
        </w:rPr>
        <w:t>полнительными</w:t>
      </w:r>
      <w:r w:rsidR="008F17F5" w:rsidRPr="00583C57">
        <w:rPr>
          <w:sz w:val="28"/>
          <w:szCs w:val="28"/>
        </w:rPr>
        <w:t xml:space="preserve"> соглашени</w:t>
      </w:r>
      <w:r w:rsidR="008F17F5">
        <w:rPr>
          <w:sz w:val="28"/>
          <w:szCs w:val="28"/>
        </w:rPr>
        <w:t>ями</w:t>
      </w:r>
      <w:r w:rsidR="008F17F5" w:rsidRPr="00583C57">
        <w:rPr>
          <w:sz w:val="28"/>
          <w:szCs w:val="28"/>
        </w:rPr>
        <w:t xml:space="preserve"> к трудовым договорам </w:t>
      </w:r>
      <w:r w:rsidRPr="00583C57">
        <w:rPr>
          <w:sz w:val="28"/>
          <w:szCs w:val="28"/>
        </w:rPr>
        <w:t xml:space="preserve">в целях ограничения составления и заполнения педагогическими работниками избыточной документации при заключении </w:t>
      </w:r>
      <w:r w:rsidR="00130FDC" w:rsidRPr="00583C57">
        <w:rPr>
          <w:sz w:val="28"/>
          <w:szCs w:val="28"/>
        </w:rPr>
        <w:t xml:space="preserve">трудовых договоров с </w:t>
      </w:r>
      <w:r w:rsidRPr="00583C57">
        <w:rPr>
          <w:sz w:val="28"/>
          <w:szCs w:val="28"/>
        </w:rPr>
        <w:t>воспитателями</w:t>
      </w:r>
      <w:r w:rsidR="00130FDC" w:rsidRPr="00583C57">
        <w:rPr>
          <w:sz w:val="28"/>
          <w:szCs w:val="28"/>
        </w:rPr>
        <w:t xml:space="preserve">, педагогическими работниками (специалистами) </w:t>
      </w:r>
      <w:r w:rsidRPr="00583C57">
        <w:rPr>
          <w:sz w:val="28"/>
          <w:szCs w:val="28"/>
        </w:rPr>
        <w:t>и педагогами дополнительного образования:</w:t>
      </w:r>
    </w:p>
    <w:p w:rsidR="00F725E2" w:rsidRPr="00583C57" w:rsidRDefault="00F725E2" w:rsidP="008658C1">
      <w:pPr>
        <w:ind w:firstLine="709"/>
        <w:contextualSpacing/>
        <w:jc w:val="both"/>
        <w:rPr>
          <w:sz w:val="28"/>
          <w:szCs w:val="28"/>
        </w:rPr>
      </w:pPr>
      <w:r w:rsidRPr="00583C57">
        <w:rPr>
          <w:sz w:val="28"/>
          <w:szCs w:val="28"/>
        </w:rPr>
        <w:t>1)</w:t>
      </w:r>
      <w:r w:rsidRPr="00583C57">
        <w:rPr>
          <w:rFonts w:eastAsia="Arial Unicode MS"/>
          <w:kern w:val="1"/>
          <w:sz w:val="28"/>
          <w:szCs w:val="28"/>
        </w:rPr>
        <w:t> </w:t>
      </w:r>
      <w:r w:rsidRPr="00583C57">
        <w:rPr>
          <w:sz w:val="28"/>
          <w:szCs w:val="28"/>
        </w:rPr>
        <w:t>при определении в соответствии с квалификационными характеристиками трудовых договор</w:t>
      </w:r>
      <w:r w:rsidR="00583C57" w:rsidRPr="00583C57">
        <w:rPr>
          <w:sz w:val="28"/>
          <w:szCs w:val="28"/>
        </w:rPr>
        <w:t>ов</w:t>
      </w:r>
      <w:r w:rsidRPr="00583C57">
        <w:rPr>
          <w:sz w:val="28"/>
          <w:szCs w:val="28"/>
        </w:rPr>
        <w:t xml:space="preserve"> конкретных должностных обязанностей педагогических работников, связанных с составлением и </w:t>
      </w:r>
      <w:r w:rsidR="008F17F5">
        <w:rPr>
          <w:sz w:val="28"/>
          <w:szCs w:val="28"/>
        </w:rPr>
        <w:t>заполнением ими характеристик</w:t>
      </w:r>
      <w:r w:rsidRPr="00583C57">
        <w:rPr>
          <w:sz w:val="28"/>
          <w:szCs w:val="28"/>
        </w:rPr>
        <w:t>;</w:t>
      </w:r>
    </w:p>
    <w:p w:rsidR="00F725E2" w:rsidRPr="00583C57" w:rsidRDefault="00F725E2" w:rsidP="008658C1">
      <w:pPr>
        <w:ind w:firstLine="709"/>
        <w:contextualSpacing/>
        <w:jc w:val="both"/>
        <w:rPr>
          <w:sz w:val="28"/>
          <w:szCs w:val="28"/>
        </w:rPr>
      </w:pPr>
      <w:r w:rsidRPr="00583C57">
        <w:rPr>
          <w:sz w:val="28"/>
          <w:szCs w:val="28"/>
        </w:rPr>
        <w:t>2)</w:t>
      </w:r>
      <w:r w:rsidRPr="00583C57">
        <w:rPr>
          <w:rFonts w:eastAsia="Arial Unicode MS"/>
          <w:kern w:val="1"/>
          <w:sz w:val="28"/>
          <w:szCs w:val="28"/>
        </w:rPr>
        <w:t> </w:t>
      </w:r>
      <w:r w:rsidRPr="00583C57">
        <w:rPr>
          <w:sz w:val="28"/>
          <w:szCs w:val="28"/>
        </w:rPr>
        <w:t>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w:t>
      </w:r>
      <w:r w:rsidR="002D20B9" w:rsidRPr="00583C57">
        <w:rPr>
          <w:sz w:val="28"/>
          <w:szCs w:val="28"/>
        </w:rPr>
        <w:t xml:space="preserve"> при наличии средств фонда заработной платы образовательной организации</w:t>
      </w:r>
      <w:r w:rsidRPr="00583C57">
        <w:rPr>
          <w:sz w:val="28"/>
          <w:szCs w:val="28"/>
        </w:rPr>
        <w:t xml:space="preserve">; </w:t>
      </w:r>
    </w:p>
    <w:p w:rsidR="00F725E2" w:rsidRPr="00583C57" w:rsidRDefault="00F725E2" w:rsidP="008658C1">
      <w:pPr>
        <w:pStyle w:val="31"/>
        <w:ind w:firstLine="709"/>
        <w:contextualSpacing/>
        <w:rPr>
          <w:i/>
        </w:rPr>
      </w:pPr>
      <w:r w:rsidRPr="00583C57">
        <w:t>3)</w:t>
      </w:r>
      <w:r w:rsidRPr="00583C57">
        <w:rPr>
          <w:rFonts w:eastAsia="Arial Unicode MS"/>
          <w:kern w:val="1"/>
        </w:rPr>
        <w:t> </w:t>
      </w:r>
      <w:r w:rsidRPr="00583C57">
        <w:t>при включении в должностные обязанности педагогических работников только след</w:t>
      </w:r>
      <w:r w:rsidR="00E12AE9" w:rsidRPr="00583C57">
        <w:t>ующих обязанностей, связанных с</w:t>
      </w:r>
      <w:r w:rsidRPr="00583C57">
        <w:rPr>
          <w:i/>
        </w:rPr>
        <w:t>:</w:t>
      </w:r>
    </w:p>
    <w:p w:rsidR="008C1BFD" w:rsidRPr="00583C57" w:rsidRDefault="008C1BFD" w:rsidP="008658C1">
      <w:pPr>
        <w:pStyle w:val="31"/>
        <w:ind w:firstLine="709"/>
        <w:contextualSpacing/>
        <w:rPr>
          <w:i/>
        </w:rPr>
      </w:pPr>
      <w:r w:rsidRPr="00583C57">
        <w:rPr>
          <w:i/>
        </w:rPr>
        <w:t>- для воспитателей:</w:t>
      </w:r>
    </w:p>
    <w:p w:rsidR="00F725E2" w:rsidRPr="00583C57" w:rsidRDefault="00E12AE9" w:rsidP="008658C1">
      <w:pPr>
        <w:pStyle w:val="31"/>
        <w:ind w:firstLine="709"/>
        <w:contextualSpacing/>
      </w:pPr>
      <w:r w:rsidRPr="00583C57">
        <w:t>а</w:t>
      </w:r>
      <w:r w:rsidR="00F725E2" w:rsidRPr="00583C57">
        <w:t>)</w:t>
      </w:r>
      <w:r w:rsidR="00F725E2" w:rsidRPr="00583C57">
        <w:rPr>
          <w:rFonts w:eastAsia="Arial Unicode MS"/>
          <w:kern w:val="1"/>
        </w:rPr>
        <w:t> </w:t>
      </w:r>
      <w:r w:rsidR="00F725E2" w:rsidRPr="00583C57">
        <w:t>участием в разработке части образовательной программы дошкольного образования, формируемой участниками образовательных отношений;</w:t>
      </w:r>
    </w:p>
    <w:p w:rsidR="00F725E2" w:rsidRPr="00583C57" w:rsidRDefault="00810461" w:rsidP="008658C1">
      <w:pPr>
        <w:pStyle w:val="31"/>
        <w:ind w:firstLine="709"/>
        <w:contextualSpacing/>
      </w:pPr>
      <w:r>
        <w:t>б</w:t>
      </w:r>
      <w:r w:rsidR="00F725E2" w:rsidRPr="00583C57">
        <w:t>)</w:t>
      </w:r>
      <w:r w:rsidR="00F725E2" w:rsidRPr="00583C57">
        <w:rPr>
          <w:rFonts w:eastAsia="Arial Unicode MS"/>
          <w:kern w:val="1"/>
        </w:rPr>
        <w:t> </w:t>
      </w:r>
      <w:r w:rsidR="00F725E2" w:rsidRPr="00583C57">
        <w:t>ведением педагогической диагностики (мониторинга);</w:t>
      </w:r>
    </w:p>
    <w:p w:rsidR="00F725E2" w:rsidRPr="003D65BB" w:rsidRDefault="00F725E2" w:rsidP="008658C1">
      <w:pPr>
        <w:pStyle w:val="31"/>
        <w:ind w:firstLine="709"/>
        <w:contextualSpacing/>
      </w:pPr>
      <w:r w:rsidRPr="003D65BB">
        <w:t>2.2.11.</w:t>
      </w:r>
      <w:r w:rsidRPr="009365B2">
        <w:rPr>
          <w:rFonts w:eastAsia="Arial Unicode MS"/>
          <w:color w:val="000000"/>
          <w:kern w:val="1"/>
        </w:rPr>
        <w:t> </w:t>
      </w:r>
      <w:r w:rsidRPr="003D65BB">
        <w:t xml:space="preserve">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w:t>
      </w:r>
      <w:r w:rsidR="002D20B9">
        <w:t xml:space="preserve"> </w:t>
      </w:r>
      <w:r w:rsidRPr="003D65BB">
        <w:t>81 ТК</w:t>
      </w:r>
      <w:r>
        <w:t> </w:t>
      </w:r>
      <w:r w:rsidRPr="003D65BB">
        <w:t>РФ, а при массовых увольнениях работников –</w:t>
      </w:r>
      <w:r w:rsidR="008C1BFD">
        <w:t xml:space="preserve"> </w:t>
      </w:r>
      <w:r w:rsidRPr="003D65BB">
        <w:t>не позднее, чем за три месяца.</w:t>
      </w:r>
    </w:p>
    <w:p w:rsidR="00F725E2" w:rsidRPr="003D65BB" w:rsidRDefault="00F725E2" w:rsidP="008658C1">
      <w:pPr>
        <w:pStyle w:val="31"/>
        <w:ind w:firstLine="709"/>
        <w:contextualSpacing/>
      </w:pPr>
      <w:r w:rsidRPr="003D65BB">
        <w:t>Уведомление должно содержать проект нового штатного расписания, информацию об основаниях из</w:t>
      </w:r>
      <w:r w:rsidR="008B003D">
        <w:t xml:space="preserve">менения штатного расписания или педагогической </w:t>
      </w:r>
      <w:r w:rsidRPr="003D65BB">
        <w:t>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F725E2" w:rsidRPr="00810461" w:rsidRDefault="00F725E2" w:rsidP="00810461">
      <w:pPr>
        <w:pStyle w:val="31"/>
        <w:ind w:firstLine="709"/>
        <w:contextualSpacing/>
      </w:pPr>
      <w:r w:rsidRPr="003D65BB">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F725E2" w:rsidRPr="003D65BB" w:rsidRDefault="00F725E2" w:rsidP="008658C1">
      <w:pPr>
        <w:pStyle w:val="31"/>
        <w:ind w:firstLine="709"/>
        <w:contextualSpacing/>
      </w:pPr>
      <w:r w:rsidRPr="003D65BB">
        <w:t>Увольнение педагогических работников в связи с сокращением численности или штата работников до</w:t>
      </w:r>
      <w:r w:rsidR="001B4FFE">
        <w:t xml:space="preserve">пускается только при </w:t>
      </w:r>
      <w:r w:rsidRPr="003D65BB">
        <w:t>сокращени</w:t>
      </w:r>
      <w:r w:rsidR="00810461">
        <w:t>и</w:t>
      </w:r>
      <w:r w:rsidRPr="003D65BB">
        <w:t xml:space="preserve"> </w:t>
      </w:r>
      <w:r w:rsidR="001B4FFE">
        <w:t>спис</w:t>
      </w:r>
      <w:r w:rsidR="001B4FFE" w:rsidRPr="001B4FFE">
        <w:t xml:space="preserve">очного состава воспитанников. Что влечёт за собой сокращение </w:t>
      </w:r>
      <w:r w:rsidRPr="001B4FFE">
        <w:t xml:space="preserve">количества </w:t>
      </w:r>
      <w:r w:rsidR="008C1BFD" w:rsidRPr="001B4FFE">
        <w:t xml:space="preserve">групп </w:t>
      </w:r>
      <w:r w:rsidR="008B003D" w:rsidRPr="001B4FFE">
        <w:t>воспитанников</w:t>
      </w:r>
      <w:r w:rsidRPr="001B4FFE">
        <w:t>.</w:t>
      </w:r>
    </w:p>
    <w:p w:rsidR="00F725E2" w:rsidRPr="003D65BB" w:rsidRDefault="00F725E2" w:rsidP="008658C1">
      <w:pPr>
        <w:pStyle w:val="31"/>
        <w:ind w:firstLine="709"/>
        <w:contextualSpacing/>
      </w:pPr>
      <w:r w:rsidRPr="003D65BB">
        <w:t>2.2.1</w:t>
      </w:r>
      <w:r w:rsidR="004B1FF0">
        <w:t>2</w:t>
      </w:r>
      <w:r w:rsidRPr="003D65BB">
        <w:t>.</w:t>
      </w:r>
      <w:r w:rsidRPr="009365B2">
        <w:rPr>
          <w:rFonts w:eastAsia="Arial Unicode MS"/>
          <w:color w:val="000000"/>
          <w:kern w:val="1"/>
        </w:rPr>
        <w:t> </w:t>
      </w:r>
      <w:r w:rsidRPr="003D65BB">
        <w:t xml:space="preserve">Осуществлять учёт мнения выборного органа первичной профсоюзной организации при расторжении трудового договора по инициативе </w:t>
      </w:r>
      <w:r w:rsidRPr="003D65BB">
        <w:lastRenderedPageBreak/>
        <w:t>работодателя в соответствии с пунктами вторым, третьим и пятым части первой статьи 81</w:t>
      </w:r>
      <w:r w:rsidRPr="009365B2">
        <w:rPr>
          <w:rFonts w:eastAsia="Arial Unicode MS"/>
          <w:color w:val="000000"/>
          <w:kern w:val="1"/>
        </w:rPr>
        <w:t> </w:t>
      </w:r>
      <w:r w:rsidRPr="003D65BB">
        <w:t>ТК</w:t>
      </w:r>
      <w:r>
        <w:t> </w:t>
      </w:r>
      <w:r w:rsidRPr="003D65BB">
        <w:t>РФ с работником – членом Профсоюза.</w:t>
      </w:r>
    </w:p>
    <w:p w:rsidR="00F725E2" w:rsidRPr="003D65BB" w:rsidRDefault="00F725E2" w:rsidP="008658C1">
      <w:pPr>
        <w:pStyle w:val="31"/>
        <w:ind w:firstLine="709"/>
        <w:contextualSpacing/>
      </w:pPr>
      <w:r w:rsidRPr="003D65BB">
        <w:t>2.2.1</w:t>
      </w:r>
      <w:r w:rsidR="004B1FF0">
        <w:t>3</w:t>
      </w:r>
      <w:r w:rsidRPr="003D65BB">
        <w:t>.</w:t>
      </w:r>
      <w:r w:rsidRPr="009365B2">
        <w:rPr>
          <w:rFonts w:eastAsia="Arial Unicode MS"/>
          <w:color w:val="000000"/>
          <w:kern w:val="1"/>
        </w:rPr>
        <w:t> </w:t>
      </w:r>
      <w:r w:rsidRPr="003D65BB">
        <w:t>Осуществлять выплаты, предусмотренные статьёй 178</w:t>
      </w:r>
      <w:r w:rsidRPr="009365B2">
        <w:rPr>
          <w:rFonts w:eastAsia="Arial Unicode MS"/>
          <w:color w:val="000000"/>
          <w:kern w:val="1"/>
        </w:rPr>
        <w:t> </w:t>
      </w:r>
      <w:r w:rsidRPr="003D65BB">
        <w:t>ТК</w:t>
      </w:r>
      <w:r w:rsidRPr="00F204B6">
        <w:t> </w:t>
      </w:r>
      <w:r w:rsidRPr="003D65BB">
        <w:t>РФ, увольняемым работникам при расторжении трудового договора в связи с ликвидацией организации.</w:t>
      </w:r>
    </w:p>
    <w:p w:rsidR="00F725E2" w:rsidRPr="003D65BB" w:rsidRDefault="00F725E2" w:rsidP="008658C1">
      <w:pPr>
        <w:pStyle w:val="31"/>
        <w:tabs>
          <w:tab w:val="left" w:pos="709"/>
          <w:tab w:val="left" w:pos="1620"/>
        </w:tabs>
        <w:ind w:firstLine="709"/>
        <w:contextualSpacing/>
      </w:pPr>
      <w:r w:rsidRPr="003D65BB">
        <w:t>2.2.1</w:t>
      </w:r>
      <w:r w:rsidR="004B1FF0">
        <w:t>4</w:t>
      </w:r>
      <w:r w:rsidRPr="003D65BB">
        <w:t>.</w:t>
      </w:r>
      <w:r w:rsidRPr="009365B2">
        <w:rPr>
          <w:rFonts w:eastAsia="Arial Unicode MS"/>
          <w:color w:val="000000"/>
          <w:kern w:val="1"/>
        </w:rPr>
        <w:t> </w:t>
      </w:r>
      <w:r w:rsidRPr="003D65BB">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F725E2" w:rsidRPr="003D65BB" w:rsidRDefault="00F725E2" w:rsidP="008658C1">
      <w:pPr>
        <w:pStyle w:val="31"/>
        <w:tabs>
          <w:tab w:val="left" w:pos="709"/>
          <w:tab w:val="left" w:pos="1620"/>
        </w:tabs>
        <w:ind w:firstLine="709"/>
        <w:contextualSpacing/>
      </w:pPr>
      <w:r w:rsidRPr="003D65BB">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F725E2" w:rsidRPr="003D65BB" w:rsidRDefault="00F725E2" w:rsidP="008658C1">
      <w:pPr>
        <w:pStyle w:val="31"/>
        <w:tabs>
          <w:tab w:val="left" w:pos="709"/>
          <w:tab w:val="left" w:pos="1620"/>
        </w:tabs>
        <w:ind w:firstLine="709"/>
        <w:contextualSpacing/>
      </w:pPr>
      <w:r w:rsidRPr="003D65BB">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B5461B" w:rsidRDefault="00F725E2" w:rsidP="008658C1">
      <w:pPr>
        <w:pStyle w:val="31"/>
        <w:tabs>
          <w:tab w:val="left" w:pos="709"/>
          <w:tab w:val="left" w:pos="1620"/>
        </w:tabs>
        <w:ind w:firstLine="709"/>
        <w:contextualSpacing/>
      </w:pPr>
      <w:r w:rsidRPr="003D65BB">
        <w:t>2.2.1</w:t>
      </w:r>
      <w:r w:rsidR="00B5461B">
        <w:t>5</w:t>
      </w:r>
      <w:r w:rsidRPr="003D65BB">
        <w:t>.</w:t>
      </w:r>
      <w:r w:rsidRPr="009365B2">
        <w:rPr>
          <w:rFonts w:eastAsia="Arial Unicode MS"/>
          <w:color w:val="000000"/>
          <w:kern w:val="1"/>
        </w:rPr>
        <w:t> </w:t>
      </w:r>
      <w:r w:rsidRPr="003D65BB">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w:t>
      </w:r>
      <w:r w:rsidR="00B5461B">
        <w:t>.</w:t>
      </w:r>
      <w:r w:rsidRPr="003D65BB">
        <w:t xml:space="preserve"> </w:t>
      </w:r>
    </w:p>
    <w:p w:rsidR="00F725E2" w:rsidRPr="003D65BB" w:rsidRDefault="00F725E2" w:rsidP="008658C1">
      <w:pPr>
        <w:pStyle w:val="31"/>
        <w:tabs>
          <w:tab w:val="left" w:pos="709"/>
          <w:tab w:val="left" w:pos="1620"/>
        </w:tabs>
        <w:ind w:firstLine="709"/>
        <w:contextualSpacing/>
      </w:pPr>
      <w:r w:rsidRPr="003D65BB">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w:t>
      </w:r>
      <w:r>
        <w:t> </w:t>
      </w:r>
      <w:r w:rsidRPr="003D65BB">
        <w:t>ТК</w:t>
      </w:r>
      <w:r>
        <w:t> </w:t>
      </w:r>
      <w:r w:rsidRPr="003D65BB">
        <w:t>РФ).</w:t>
      </w:r>
    </w:p>
    <w:p w:rsidR="00F725E2" w:rsidRPr="00506EE6" w:rsidRDefault="00F725E2" w:rsidP="008658C1">
      <w:pPr>
        <w:ind w:firstLine="709"/>
        <w:contextualSpacing/>
        <w:jc w:val="both"/>
        <w:rPr>
          <w:color w:val="000000"/>
          <w:sz w:val="28"/>
          <w:szCs w:val="28"/>
        </w:rPr>
      </w:pPr>
      <w:r w:rsidRPr="00506EE6">
        <w:rPr>
          <w:color w:val="000000"/>
          <w:sz w:val="28"/>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F725E2" w:rsidRDefault="00E04288" w:rsidP="008658C1">
      <w:pPr>
        <w:ind w:firstLine="709"/>
        <w:contextualSpacing/>
        <w:jc w:val="both"/>
        <w:rPr>
          <w:sz w:val="28"/>
          <w:szCs w:val="28"/>
        </w:rPr>
      </w:pPr>
      <w:r>
        <w:rPr>
          <w:sz w:val="28"/>
          <w:szCs w:val="28"/>
        </w:rPr>
        <w:t>2.2.16</w:t>
      </w:r>
      <w:r w:rsidR="00F725E2">
        <w:rPr>
          <w:sz w:val="28"/>
          <w:szCs w:val="28"/>
        </w:rPr>
        <w:t>.</w:t>
      </w:r>
      <w:r w:rsidR="00F725E2" w:rsidRPr="009365B2">
        <w:rPr>
          <w:rFonts w:eastAsia="Arial Unicode MS"/>
          <w:color w:val="000000"/>
          <w:kern w:val="1"/>
          <w:sz w:val="28"/>
          <w:szCs w:val="28"/>
        </w:rPr>
        <w:t> </w:t>
      </w:r>
      <w:r w:rsidR="00F725E2" w:rsidRPr="003760BB">
        <w:rPr>
          <w:bCs/>
          <w:iCs/>
          <w:sz w:val="28"/>
          <w:szCs w:val="28"/>
        </w:rPr>
        <w:t>В случае прекращения тр</w:t>
      </w:r>
      <w:r w:rsidR="00F725E2">
        <w:rPr>
          <w:bCs/>
          <w:iCs/>
          <w:sz w:val="28"/>
          <w:szCs w:val="28"/>
        </w:rPr>
        <w:t>удового договора на основании пункта седьмого части первой статьи 77 ТК </w:t>
      </w:r>
      <w:r w:rsidR="00F725E2" w:rsidRPr="003760BB">
        <w:rPr>
          <w:bCs/>
          <w:iCs/>
          <w:sz w:val="28"/>
          <w:szCs w:val="28"/>
        </w:rPr>
        <w:t xml:space="preserve">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w:t>
      </w:r>
      <w:r w:rsidR="00601C15">
        <w:rPr>
          <w:bCs/>
          <w:iCs/>
          <w:sz w:val="28"/>
          <w:szCs w:val="28"/>
        </w:rPr>
        <w:t>двухнедельного среднего</w:t>
      </w:r>
      <w:r w:rsidR="00F725E2" w:rsidRPr="003760BB">
        <w:rPr>
          <w:bCs/>
          <w:iCs/>
          <w:sz w:val="28"/>
          <w:szCs w:val="28"/>
        </w:rPr>
        <w:t xml:space="preserve"> заработка</w:t>
      </w:r>
      <w:r w:rsidR="00441010">
        <w:rPr>
          <w:bCs/>
          <w:iCs/>
          <w:sz w:val="28"/>
          <w:szCs w:val="28"/>
        </w:rPr>
        <w:t xml:space="preserve"> согласно </w:t>
      </w:r>
      <w:r w:rsidR="00441010" w:rsidRPr="00C463A4">
        <w:rPr>
          <w:bCs/>
          <w:iCs/>
          <w:sz w:val="28"/>
          <w:szCs w:val="28"/>
        </w:rPr>
        <w:t>ст</w:t>
      </w:r>
      <w:r w:rsidR="00C463A4">
        <w:rPr>
          <w:bCs/>
          <w:iCs/>
          <w:sz w:val="28"/>
          <w:szCs w:val="28"/>
        </w:rPr>
        <w:t>атье</w:t>
      </w:r>
      <w:r w:rsidRPr="00C463A4">
        <w:rPr>
          <w:bCs/>
          <w:iCs/>
          <w:sz w:val="28"/>
          <w:szCs w:val="28"/>
        </w:rPr>
        <w:t xml:space="preserve"> 178 ТК РФ</w:t>
      </w:r>
      <w:r w:rsidR="00F725E2" w:rsidRPr="00C463A4">
        <w:rPr>
          <w:bCs/>
          <w:iCs/>
          <w:sz w:val="28"/>
          <w:szCs w:val="28"/>
        </w:rPr>
        <w:t>.</w:t>
      </w:r>
    </w:p>
    <w:p w:rsidR="00F725E2" w:rsidRPr="00B5461B" w:rsidRDefault="00F725E2" w:rsidP="008658C1">
      <w:pPr>
        <w:ind w:firstLine="709"/>
        <w:contextualSpacing/>
        <w:jc w:val="both"/>
        <w:rPr>
          <w:b/>
          <w:sz w:val="28"/>
          <w:szCs w:val="28"/>
        </w:rPr>
      </w:pPr>
      <w:r w:rsidRPr="00B5461B">
        <w:rPr>
          <w:b/>
          <w:color w:val="000000"/>
          <w:sz w:val="28"/>
          <w:szCs w:val="28"/>
        </w:rPr>
        <w:t>2.3.</w:t>
      </w:r>
      <w:r w:rsidRPr="00B5461B">
        <w:rPr>
          <w:rFonts w:eastAsia="Arial Unicode MS"/>
          <w:b/>
          <w:color w:val="000000"/>
          <w:kern w:val="1"/>
          <w:sz w:val="28"/>
          <w:szCs w:val="28"/>
        </w:rPr>
        <w:t> </w:t>
      </w:r>
      <w:r w:rsidRPr="00B5461B">
        <w:rPr>
          <w:b/>
          <w:color w:val="000000"/>
          <w:sz w:val="28"/>
          <w:szCs w:val="28"/>
        </w:rPr>
        <w:t>Выборный орган первичной профсоюзной организации обязуется:</w:t>
      </w:r>
    </w:p>
    <w:p w:rsidR="00F725E2" w:rsidRPr="0088215B" w:rsidRDefault="00F725E2"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.1.</w:t>
      </w:r>
      <w:r w:rsidRPr="009365B2">
        <w:rPr>
          <w:rFonts w:eastAsia="Arial Unicode MS"/>
          <w:color w:val="000000"/>
          <w:kern w:val="1"/>
          <w:sz w:val="28"/>
          <w:szCs w:val="28"/>
        </w:rPr>
        <w:t> </w:t>
      </w:r>
      <w:r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Pr>
          <w:color w:val="000000"/>
          <w:sz w:val="28"/>
          <w:szCs w:val="28"/>
        </w:rPr>
        <w:t xml:space="preserve">, </w:t>
      </w:r>
      <w:r w:rsidRPr="0088215B">
        <w:rPr>
          <w:color w:val="000000"/>
          <w:sz w:val="28"/>
          <w:szCs w:val="28"/>
        </w:rPr>
        <w:t xml:space="preserve">в том числе по вопросам </w:t>
      </w:r>
      <w:r>
        <w:rPr>
          <w:color w:val="000000"/>
          <w:sz w:val="28"/>
          <w:szCs w:val="28"/>
        </w:rPr>
        <w:t xml:space="preserve">регулирования </w:t>
      </w:r>
      <w:r w:rsidRPr="0088215B">
        <w:rPr>
          <w:color w:val="000000"/>
          <w:sz w:val="28"/>
          <w:szCs w:val="28"/>
        </w:rPr>
        <w:t>трудов</w:t>
      </w:r>
      <w:r>
        <w:rPr>
          <w:color w:val="000000"/>
          <w:sz w:val="28"/>
          <w:szCs w:val="28"/>
        </w:rPr>
        <w:t xml:space="preserve">ых </w:t>
      </w:r>
      <w:r>
        <w:rPr>
          <w:color w:val="000000"/>
          <w:sz w:val="28"/>
          <w:szCs w:val="28"/>
        </w:rPr>
        <w:lastRenderedPageBreak/>
        <w:t>отношений</w:t>
      </w:r>
      <w:r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Pr>
          <w:color w:val="000000"/>
          <w:sz w:val="28"/>
          <w:szCs w:val="28"/>
        </w:rPr>
        <w:t>е</w:t>
      </w:r>
      <w:r w:rsidRPr="0088215B">
        <w:rPr>
          <w:color w:val="000000"/>
          <w:sz w:val="28"/>
          <w:szCs w:val="28"/>
        </w:rPr>
        <w:t>т право требовать устранения выявленных нарушений.</w:t>
      </w:r>
    </w:p>
    <w:p w:rsidR="00F725E2" w:rsidRDefault="00F725E2"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.2.</w:t>
      </w:r>
      <w:r w:rsidRPr="009365B2">
        <w:rPr>
          <w:rFonts w:eastAsia="Arial Unicode MS"/>
          <w:color w:val="000000"/>
          <w:kern w:val="1"/>
          <w:sz w:val="28"/>
          <w:szCs w:val="28"/>
        </w:rPr>
        <w:t> </w:t>
      </w:r>
      <w:r w:rsidRPr="00616E9F">
        <w:rPr>
          <w:color w:val="000000"/>
          <w:sz w:val="28"/>
          <w:szCs w:val="28"/>
        </w:rPr>
        <w:t xml:space="preserve">Обеспечивать </w:t>
      </w:r>
      <w:r>
        <w:rPr>
          <w:color w:val="000000"/>
          <w:sz w:val="28"/>
          <w:szCs w:val="28"/>
        </w:rPr>
        <w:t xml:space="preserve">обязательное </w:t>
      </w:r>
      <w:r w:rsidRPr="00616E9F">
        <w:rPr>
          <w:color w:val="000000"/>
          <w:sz w:val="28"/>
          <w:szCs w:val="28"/>
        </w:rPr>
        <w:t xml:space="preserve">участие представителя выборного органа первичной профсоюзной организации в </w:t>
      </w:r>
      <w:r>
        <w:rPr>
          <w:color w:val="000000"/>
          <w:sz w:val="28"/>
          <w:szCs w:val="28"/>
        </w:rPr>
        <w:t xml:space="preserve">аттестационной комиссии при </w:t>
      </w:r>
      <w:r w:rsidRPr="00616E9F">
        <w:rPr>
          <w:color w:val="000000"/>
          <w:sz w:val="28"/>
          <w:szCs w:val="28"/>
        </w:rPr>
        <w:t>проведении аттестации работников</w:t>
      </w:r>
      <w:r>
        <w:rPr>
          <w:color w:val="000000"/>
          <w:sz w:val="28"/>
          <w:szCs w:val="28"/>
        </w:rPr>
        <w:t xml:space="preserve"> </w:t>
      </w:r>
      <w:r w:rsidRPr="007349C2">
        <w:rPr>
          <w:color w:val="000000"/>
          <w:sz w:val="28"/>
          <w:szCs w:val="28"/>
        </w:rPr>
        <w:t>с целью подтверждения соответствия работников занимаемым ими должностям</w:t>
      </w:r>
      <w:r>
        <w:rPr>
          <w:color w:val="000000"/>
          <w:sz w:val="28"/>
          <w:szCs w:val="28"/>
        </w:rPr>
        <w:t>, включая</w:t>
      </w:r>
      <w:r w:rsidRPr="007349C2">
        <w:rPr>
          <w:color w:val="000000"/>
          <w:sz w:val="28"/>
          <w:szCs w:val="28"/>
        </w:rPr>
        <w:t xml:space="preserve"> в состав аттестационной комиссии </w:t>
      </w:r>
      <w:r w:rsidRPr="00616E9F">
        <w:rPr>
          <w:color w:val="000000"/>
          <w:sz w:val="28"/>
          <w:szCs w:val="28"/>
        </w:rPr>
        <w:t>представителя выборного органа первичной профсоюзной организации</w:t>
      </w:r>
      <w:r w:rsidRPr="007349C2">
        <w:rPr>
          <w:color w:val="000000"/>
          <w:sz w:val="28"/>
          <w:szCs w:val="28"/>
        </w:rPr>
        <w:t xml:space="preserve"> в целях защиты прав педагогических работников.</w:t>
      </w:r>
    </w:p>
    <w:p w:rsidR="00F725E2" w:rsidRPr="000C69A3" w:rsidRDefault="00F725E2" w:rsidP="008658C1">
      <w:pPr>
        <w:pStyle w:val="aff8"/>
        <w:spacing w:before="0" w:beforeAutospacing="0" w:after="0" w:afterAutospacing="0"/>
        <w:ind w:firstLine="709"/>
        <w:contextualSpacing/>
        <w:jc w:val="both"/>
        <w:rPr>
          <w:color w:val="000000"/>
          <w:sz w:val="28"/>
          <w:szCs w:val="28"/>
        </w:rPr>
      </w:pPr>
      <w:r>
        <w:rPr>
          <w:color w:val="000000"/>
          <w:sz w:val="28"/>
          <w:szCs w:val="28"/>
        </w:rPr>
        <w:t>2.3.3.</w:t>
      </w:r>
      <w:r w:rsidRPr="009365B2">
        <w:rPr>
          <w:rFonts w:eastAsia="Arial Unicode MS"/>
          <w:color w:val="000000"/>
          <w:kern w:val="1"/>
          <w:sz w:val="28"/>
          <w:szCs w:val="28"/>
        </w:rPr>
        <w:t> </w:t>
      </w:r>
      <w:r>
        <w:rPr>
          <w:color w:val="000000"/>
          <w:sz w:val="28"/>
          <w:szCs w:val="28"/>
        </w:rPr>
        <w:t>О</w:t>
      </w:r>
      <w:r w:rsidRPr="0069146D">
        <w:rPr>
          <w:color w:val="000000"/>
          <w:sz w:val="28"/>
          <w:szCs w:val="28"/>
        </w:rPr>
        <w:t>существлять контроль за выполнением кол</w:t>
      </w:r>
      <w:r>
        <w:rPr>
          <w:color w:val="000000"/>
          <w:sz w:val="28"/>
          <w:szCs w:val="28"/>
        </w:rPr>
        <w:t>лективного договора</w:t>
      </w:r>
      <w:r w:rsidRPr="0069146D">
        <w:rPr>
          <w:color w:val="000000"/>
          <w:sz w:val="28"/>
          <w:szCs w:val="28"/>
        </w:rPr>
        <w:t xml:space="preserve">, </w:t>
      </w:r>
      <w:r w:rsidRPr="009872AD">
        <w:rPr>
          <w:sz w:val="28"/>
          <w:szCs w:val="28"/>
        </w:rPr>
        <w:t>локальных нормативных актов</w:t>
      </w:r>
      <w:r>
        <w:rPr>
          <w:color w:val="000000"/>
          <w:sz w:val="28"/>
          <w:szCs w:val="28"/>
        </w:rPr>
        <w:t xml:space="preserve">, </w:t>
      </w:r>
      <w:r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F725E2" w:rsidRDefault="00F725E2" w:rsidP="008658C1">
      <w:pPr>
        <w:pStyle w:val="aff8"/>
        <w:spacing w:before="0" w:beforeAutospacing="0" w:after="0" w:afterAutospacing="0"/>
        <w:ind w:firstLine="709"/>
        <w:contextualSpacing/>
        <w:jc w:val="both"/>
        <w:rPr>
          <w:color w:val="000000"/>
          <w:sz w:val="28"/>
          <w:szCs w:val="28"/>
        </w:rPr>
      </w:pPr>
      <w:r w:rsidRPr="0069146D">
        <w:rPr>
          <w:color w:val="000000"/>
          <w:sz w:val="28"/>
          <w:szCs w:val="28"/>
        </w:rPr>
        <w:t>2.3</w:t>
      </w:r>
      <w:r>
        <w:rPr>
          <w:color w:val="000000"/>
          <w:sz w:val="28"/>
          <w:szCs w:val="28"/>
        </w:rPr>
        <w:t>.4</w:t>
      </w:r>
      <w:r w:rsidRPr="0069146D">
        <w:rPr>
          <w:color w:val="000000"/>
          <w:sz w:val="28"/>
          <w:szCs w:val="28"/>
        </w:rPr>
        <w:t>.</w:t>
      </w:r>
      <w:r w:rsidRPr="009365B2">
        <w:rPr>
          <w:rFonts w:eastAsia="Arial Unicode MS"/>
          <w:color w:val="000000"/>
          <w:kern w:val="1"/>
          <w:sz w:val="28"/>
          <w:szCs w:val="28"/>
        </w:rPr>
        <w:t> </w:t>
      </w:r>
      <w:r w:rsidRPr="0069146D">
        <w:rPr>
          <w:color w:val="000000"/>
          <w:sz w:val="28"/>
          <w:szCs w:val="28"/>
        </w:rPr>
        <w:t xml:space="preserve">Осуществлять контроль за </w:t>
      </w:r>
      <w:r>
        <w:rPr>
          <w:color w:val="000000"/>
          <w:sz w:val="28"/>
          <w:szCs w:val="28"/>
        </w:rPr>
        <w:t xml:space="preserve">порядком </w:t>
      </w:r>
      <w:r w:rsidRPr="0069146D">
        <w:rPr>
          <w:color w:val="000000"/>
          <w:sz w:val="28"/>
          <w:szCs w:val="28"/>
        </w:rPr>
        <w:t xml:space="preserve">хранения и использования </w:t>
      </w:r>
      <w:r>
        <w:rPr>
          <w:color w:val="000000"/>
          <w:sz w:val="28"/>
          <w:szCs w:val="28"/>
        </w:rPr>
        <w:t xml:space="preserve">трудовых </w:t>
      </w:r>
      <w:r w:rsidRPr="00FC4948">
        <w:rPr>
          <w:color w:val="000000"/>
          <w:sz w:val="28"/>
          <w:szCs w:val="28"/>
        </w:rPr>
        <w:t xml:space="preserve">книжек (в том числе сведений о трудовой деятельности в электронном виде) </w:t>
      </w:r>
      <w:r w:rsidRPr="0069146D">
        <w:rPr>
          <w:color w:val="000000"/>
          <w:sz w:val="28"/>
          <w:szCs w:val="28"/>
        </w:rPr>
        <w:t xml:space="preserve">работников, </w:t>
      </w:r>
      <w:r w:rsidRPr="008068B7">
        <w:rPr>
          <w:sz w:val="28"/>
          <w:szCs w:val="28"/>
        </w:rPr>
        <w:t>предусмотренным трудовым законодательством</w:t>
      </w:r>
      <w:r>
        <w:rPr>
          <w:color w:val="000000"/>
          <w:sz w:val="28"/>
          <w:szCs w:val="28"/>
        </w:rPr>
        <w:t>, за своевременностью внесения в них</w:t>
      </w:r>
      <w:r w:rsidRPr="0069146D">
        <w:rPr>
          <w:color w:val="000000"/>
          <w:sz w:val="28"/>
          <w:szCs w:val="28"/>
        </w:rPr>
        <w:t xml:space="preserve"> записей</w:t>
      </w:r>
      <w:r>
        <w:rPr>
          <w:color w:val="000000"/>
          <w:sz w:val="28"/>
          <w:szCs w:val="28"/>
        </w:rPr>
        <w:t>, в том числе</w:t>
      </w:r>
      <w:r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Pr>
          <w:color w:val="000000"/>
          <w:sz w:val="28"/>
          <w:szCs w:val="28"/>
        </w:rPr>
        <w:t>персонифицированный учё</w:t>
      </w:r>
      <w:r w:rsidRPr="000F3F02">
        <w:rPr>
          <w:color w:val="000000"/>
          <w:sz w:val="28"/>
          <w:szCs w:val="28"/>
        </w:rPr>
        <w:t>т сведений (в электронном виде) о работниках льготных профессий, а также сведений о наградах</w:t>
      </w:r>
      <w:r>
        <w:rPr>
          <w:color w:val="000000"/>
          <w:sz w:val="28"/>
          <w:szCs w:val="28"/>
        </w:rPr>
        <w:t>.</w:t>
      </w:r>
    </w:p>
    <w:p w:rsidR="00F725E2" w:rsidRDefault="00F725E2" w:rsidP="008658C1">
      <w:pPr>
        <w:pStyle w:val="aff8"/>
        <w:spacing w:before="0" w:beforeAutospacing="0" w:after="0" w:afterAutospacing="0"/>
        <w:ind w:firstLine="709"/>
        <w:contextualSpacing/>
        <w:jc w:val="both"/>
        <w:rPr>
          <w:color w:val="000000"/>
          <w:sz w:val="28"/>
          <w:szCs w:val="28"/>
        </w:rPr>
      </w:pPr>
      <w:r w:rsidRPr="00AF5362">
        <w:rPr>
          <w:color w:val="000000"/>
          <w:sz w:val="28"/>
          <w:szCs w:val="28"/>
        </w:rPr>
        <w:t>2.3</w:t>
      </w:r>
      <w:r>
        <w:rPr>
          <w:color w:val="000000"/>
          <w:sz w:val="28"/>
          <w:szCs w:val="28"/>
        </w:rPr>
        <w:t>.5</w:t>
      </w:r>
      <w:r w:rsidRPr="00AF5362">
        <w:rPr>
          <w:color w:val="000000"/>
          <w:sz w:val="28"/>
          <w:szCs w:val="28"/>
        </w:rPr>
        <w:t>.</w:t>
      </w:r>
      <w:r w:rsidRPr="009365B2">
        <w:rPr>
          <w:rFonts w:eastAsia="Arial Unicode MS"/>
          <w:color w:val="000000"/>
          <w:kern w:val="1"/>
          <w:sz w:val="28"/>
          <w:szCs w:val="28"/>
        </w:rPr>
        <w:t> </w:t>
      </w:r>
      <w:r w:rsidRPr="00AF5362">
        <w:rPr>
          <w:color w:val="000000"/>
          <w:sz w:val="28"/>
          <w:szCs w:val="28"/>
        </w:rPr>
        <w:t xml:space="preserve">Представлять и защищать интересы работников по рассмотрению индивидуальных трудовых споров в комиссии по трудовым спорам </w:t>
      </w:r>
      <w:r>
        <w:rPr>
          <w:color w:val="000000"/>
          <w:sz w:val="28"/>
          <w:szCs w:val="28"/>
        </w:rPr>
        <w:t>(статья 385 </w:t>
      </w:r>
      <w:r w:rsidRPr="00AF5362">
        <w:rPr>
          <w:color w:val="000000"/>
          <w:sz w:val="28"/>
          <w:szCs w:val="28"/>
        </w:rPr>
        <w:t>Т</w:t>
      </w:r>
      <w:r>
        <w:rPr>
          <w:color w:val="000000"/>
          <w:sz w:val="28"/>
          <w:szCs w:val="28"/>
        </w:rPr>
        <w:t>К </w:t>
      </w:r>
      <w:r w:rsidRPr="00AF5362">
        <w:rPr>
          <w:color w:val="000000"/>
          <w:sz w:val="28"/>
          <w:szCs w:val="28"/>
        </w:rPr>
        <w:t>РФ), а также</w:t>
      </w:r>
      <w:r>
        <w:rPr>
          <w:color w:val="000000"/>
          <w:sz w:val="28"/>
          <w:szCs w:val="28"/>
        </w:rPr>
        <w:t xml:space="preserve"> представлять интересы работников в коллективных трудовых спорах по вопросам, предусмотренным статьёй 398 ТК</w:t>
      </w:r>
      <w:r w:rsidRPr="009365B2">
        <w:rPr>
          <w:rFonts w:eastAsia="Arial Unicode MS"/>
          <w:color w:val="000000"/>
          <w:kern w:val="1"/>
          <w:sz w:val="28"/>
          <w:szCs w:val="28"/>
        </w:rPr>
        <w:t> </w:t>
      </w:r>
      <w:r>
        <w:rPr>
          <w:color w:val="000000"/>
          <w:sz w:val="28"/>
          <w:szCs w:val="28"/>
        </w:rPr>
        <w:t>РФ.</w:t>
      </w:r>
    </w:p>
    <w:p w:rsidR="00F725E2" w:rsidRPr="00604E55" w:rsidRDefault="00F725E2" w:rsidP="008658C1">
      <w:pPr>
        <w:pStyle w:val="aff8"/>
        <w:spacing w:before="0" w:beforeAutospacing="0" w:after="0" w:afterAutospacing="0"/>
        <w:ind w:firstLine="709"/>
        <w:contextualSpacing/>
        <w:jc w:val="center"/>
        <w:rPr>
          <w:color w:val="000000"/>
          <w:sz w:val="28"/>
          <w:szCs w:val="28"/>
        </w:rPr>
      </w:pPr>
    </w:p>
    <w:p w:rsidR="00F725E2" w:rsidRPr="00297630" w:rsidRDefault="00F725E2" w:rsidP="003A51F4">
      <w:pPr>
        <w:pStyle w:val="31"/>
        <w:contextualSpacing/>
        <w:jc w:val="center"/>
        <w:outlineLvl w:val="0"/>
        <w:rPr>
          <w:b/>
          <w:bCs/>
          <w:caps/>
          <w:szCs w:val="28"/>
        </w:rPr>
      </w:pPr>
      <w:r w:rsidRPr="00297630">
        <w:rPr>
          <w:b/>
          <w:bCs/>
          <w:caps/>
          <w:szCs w:val="28"/>
        </w:rPr>
        <w:t>III. рабочее</w:t>
      </w:r>
      <w:r w:rsidR="003F0492">
        <w:rPr>
          <w:b/>
          <w:bCs/>
          <w:caps/>
          <w:szCs w:val="28"/>
        </w:rPr>
        <w:t xml:space="preserve"> </w:t>
      </w:r>
      <w:r w:rsidRPr="00297630">
        <w:rPr>
          <w:b/>
          <w:bCs/>
          <w:caps/>
          <w:szCs w:val="28"/>
        </w:rPr>
        <w:t>время и время отдыха</w:t>
      </w:r>
    </w:p>
    <w:p w:rsidR="00F725E2" w:rsidRPr="00297630" w:rsidRDefault="00F725E2" w:rsidP="008658C1">
      <w:pPr>
        <w:pStyle w:val="31"/>
        <w:ind w:firstLine="709"/>
        <w:contextualSpacing/>
        <w:jc w:val="center"/>
        <w:rPr>
          <w:b/>
          <w:bCs/>
          <w:szCs w:val="28"/>
        </w:rPr>
      </w:pPr>
    </w:p>
    <w:p w:rsidR="00F725E2" w:rsidRPr="00761216" w:rsidRDefault="00F725E2" w:rsidP="008658C1">
      <w:pPr>
        <w:pStyle w:val="ConsPlusNormal"/>
        <w:ind w:firstLine="709"/>
        <w:contextualSpacing/>
        <w:jc w:val="both"/>
        <w:rPr>
          <w:rFonts w:ascii="Times New Roman" w:hAnsi="Times New Roman" w:cs="Times New Roman"/>
          <w:b/>
          <w:kern w:val="0"/>
          <w:sz w:val="28"/>
          <w:szCs w:val="28"/>
        </w:rPr>
      </w:pPr>
      <w:r w:rsidRPr="00761216">
        <w:rPr>
          <w:rFonts w:ascii="Times New Roman" w:hAnsi="Times New Roman" w:cs="Times New Roman"/>
          <w:b/>
          <w:kern w:val="0"/>
          <w:sz w:val="28"/>
          <w:szCs w:val="28"/>
        </w:rPr>
        <w:t>3.1. Стороны пришли к соглашению о том, что:</w:t>
      </w:r>
    </w:p>
    <w:p w:rsidR="00F725E2" w:rsidRPr="00F93C0F" w:rsidRDefault="00F725E2"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Pr>
          <w:rFonts w:ascii="Times New Roman" w:hAnsi="Times New Roman" w:cs="Times New Roman"/>
          <w:kern w:val="0"/>
          <w:sz w:val="28"/>
          <w:szCs w:val="28"/>
        </w:rPr>
        <w:t>1.1.</w:t>
      </w:r>
      <w:r w:rsidRPr="009365B2">
        <w:rPr>
          <w:rFonts w:eastAsia="Arial Unicode MS"/>
          <w:color w:val="000000"/>
          <w:sz w:val="28"/>
          <w:szCs w:val="28"/>
        </w:rPr>
        <w:t> </w:t>
      </w:r>
      <w:r w:rsidRPr="008107A9">
        <w:rPr>
          <w:rFonts w:ascii="Times New Roman" w:hAnsi="Times New Roman" w:cs="Times New Roman"/>
          <w:kern w:val="0"/>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Pr="00D039DA">
        <w:rPr>
          <w:rFonts w:ascii="Times New Roman" w:hAnsi="Times New Roman" w:cs="Times New Roman"/>
          <w:kern w:val="0"/>
          <w:sz w:val="28"/>
          <w:szCs w:val="28"/>
        </w:rPr>
        <w:t xml:space="preserve">нормативными актами, трудовыми договорами, </w:t>
      </w:r>
      <w:r w:rsidR="00E841E7">
        <w:rPr>
          <w:rFonts w:ascii="Times New Roman" w:hAnsi="Times New Roman" w:cs="Times New Roman"/>
          <w:kern w:val="0"/>
          <w:sz w:val="28"/>
          <w:szCs w:val="28"/>
        </w:rPr>
        <w:t xml:space="preserve"> сеткой организованной образовательной деятельности (далее – ООД)</w:t>
      </w:r>
      <w:r w:rsidRPr="00D039DA">
        <w:rPr>
          <w:rFonts w:ascii="Times New Roman" w:hAnsi="Times New Roman" w:cs="Times New Roman"/>
          <w:kern w:val="0"/>
          <w:sz w:val="28"/>
          <w:szCs w:val="28"/>
        </w:rPr>
        <w:t xml:space="preserve">, </w:t>
      </w:r>
      <w:r w:rsidR="00E841E7">
        <w:rPr>
          <w:rFonts w:ascii="Times New Roman" w:hAnsi="Times New Roman" w:cs="Times New Roman"/>
          <w:kern w:val="0"/>
          <w:sz w:val="28"/>
          <w:szCs w:val="28"/>
        </w:rPr>
        <w:t>годовым планом работы</w:t>
      </w:r>
      <w:r w:rsidRPr="00D039DA">
        <w:rPr>
          <w:rFonts w:ascii="Times New Roman" w:hAnsi="Times New Roman" w:cs="Times New Roman"/>
          <w:kern w:val="0"/>
          <w:sz w:val="28"/>
          <w:szCs w:val="28"/>
        </w:rPr>
        <w:t xml:space="preserve">, графиками работы (графиками сменности), согласованными с выборным органом первичной профсоюзной </w:t>
      </w:r>
      <w:r>
        <w:rPr>
          <w:rFonts w:ascii="Times New Roman" w:hAnsi="Times New Roman" w:cs="Times New Roman"/>
          <w:kern w:val="0"/>
          <w:sz w:val="28"/>
          <w:szCs w:val="28"/>
        </w:rPr>
        <w:t xml:space="preserve">организации </w:t>
      </w:r>
      <w:r w:rsidRPr="00D039DA">
        <w:rPr>
          <w:rFonts w:ascii="Times New Roman" w:hAnsi="Times New Roman" w:cs="Times New Roman"/>
          <w:sz w:val="28"/>
          <w:szCs w:val="28"/>
        </w:rPr>
        <w:t>с</w:t>
      </w:r>
      <w:r>
        <w:rPr>
          <w:rFonts w:ascii="Times New Roman" w:hAnsi="Times New Roman" w:cs="Times New Roman"/>
          <w:sz w:val="28"/>
          <w:szCs w:val="28"/>
        </w:rPr>
        <w:t xml:space="preserve"> </w:t>
      </w:r>
      <w:r w:rsidRPr="00D039DA">
        <w:rPr>
          <w:rFonts w:ascii="Times New Roman" w:hAnsi="Times New Roman" w:cs="Times New Roman"/>
          <w:sz w:val="28"/>
          <w:szCs w:val="28"/>
        </w:rPr>
        <w:t xml:space="preserve">учётом </w:t>
      </w:r>
      <w:hyperlink r:id="rId8" w:history="1">
        <w:r w:rsidRPr="00D039DA">
          <w:rPr>
            <w:rFonts w:ascii="Times New Roman" w:hAnsi="Times New Roman" w:cs="Times New Roman"/>
            <w:sz w:val="28"/>
            <w:szCs w:val="28"/>
          </w:rPr>
          <w:t>особенностей</w:t>
        </w:r>
      </w:hyperlink>
      <w:r w:rsidRPr="00D039DA">
        <w:rPr>
          <w:rFonts w:ascii="Times New Roman" w:hAnsi="Times New Roman" w:cs="Times New Roman"/>
          <w:sz w:val="28"/>
          <w:szCs w:val="28"/>
        </w:rPr>
        <w:t xml:space="preserve">, установленных в зависимости от сферы ведения федеральным органом </w:t>
      </w:r>
      <w:r w:rsidRPr="00346CFA">
        <w:rPr>
          <w:rFonts w:ascii="Times New Roman" w:hAnsi="Times New Roman" w:cs="Times New Roman"/>
          <w:sz w:val="28"/>
          <w:szCs w:val="28"/>
        </w:rPr>
        <w:t xml:space="preserve">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00346CFA" w:rsidRPr="00346CFA">
        <w:rPr>
          <w:rFonts w:ascii="Times New Roman" w:hAnsi="Times New Roman" w:cs="Times New Roman"/>
          <w:sz w:val="28"/>
          <w:szCs w:val="28"/>
        </w:rPr>
        <w:t>дошкольного</w:t>
      </w:r>
      <w:r w:rsidRPr="00346CFA">
        <w:rPr>
          <w:rFonts w:ascii="Times New Roman" w:hAnsi="Times New Roman" w:cs="Times New Roman"/>
          <w:sz w:val="28"/>
          <w:szCs w:val="28"/>
        </w:rPr>
        <w:t xml:space="preserve"> образования</w:t>
      </w:r>
      <w:r w:rsidRPr="00D039DA">
        <w:rPr>
          <w:rFonts w:ascii="Times New Roman" w:hAnsi="Times New Roman" w:cs="Times New Roman"/>
          <w:sz w:val="28"/>
          <w:szCs w:val="28"/>
        </w:rPr>
        <w:t>,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r w:rsidRPr="00E841E7">
        <w:rPr>
          <w:rFonts w:ascii="Times New Roman" w:hAnsi="Times New Roman" w:cs="Times New Roman"/>
          <w:color w:val="FF0000"/>
          <w:sz w:val="28"/>
          <w:szCs w:val="28"/>
        </w:rPr>
        <w:t xml:space="preserve"> </w:t>
      </w:r>
      <w:r w:rsidRPr="0044235A">
        <w:rPr>
          <w:rFonts w:ascii="Times New Roman" w:hAnsi="Times New Roman" w:cs="Times New Roman"/>
          <w:sz w:val="28"/>
          <w:szCs w:val="28"/>
        </w:rPr>
        <w:t>образования.</w:t>
      </w:r>
    </w:p>
    <w:p w:rsidR="00F725E2" w:rsidRPr="003D65BB" w:rsidRDefault="00F725E2" w:rsidP="008658C1">
      <w:pPr>
        <w:pStyle w:val="31"/>
        <w:ind w:firstLine="709"/>
        <w:contextualSpacing/>
      </w:pPr>
      <w:r w:rsidRPr="003D65BB">
        <w:lastRenderedPageBreak/>
        <w:t>3.1.2.</w:t>
      </w:r>
      <w:r w:rsidRPr="009365B2">
        <w:rPr>
          <w:rFonts w:eastAsia="Arial Unicode MS"/>
          <w:color w:val="000000"/>
          <w:kern w:val="1"/>
        </w:rPr>
        <w:t> </w:t>
      </w:r>
      <w:r w:rsidRPr="003D65BB">
        <w:t xml:space="preserve">Фактический объём </w:t>
      </w:r>
      <w:r w:rsidR="00E841E7">
        <w:t xml:space="preserve"> педагогической </w:t>
      </w:r>
      <w:r w:rsidRPr="003D65BB">
        <w:t xml:space="preserve">работы (далее – </w:t>
      </w:r>
      <w:r w:rsidR="00E841E7">
        <w:t xml:space="preserve">педагогическая </w:t>
      </w:r>
      <w:r w:rsidRPr="003D65BB">
        <w:t>нагрузк</w:t>
      </w:r>
      <w:r w:rsidR="00E841E7">
        <w:t xml:space="preserve">а) на новый учебный год педагогических </w:t>
      </w:r>
      <w:r w:rsidRPr="003D65BB">
        <w:t xml:space="preserve">работников, ведущих </w:t>
      </w:r>
      <w:r w:rsidR="00E841E7" w:rsidRPr="00346CFA">
        <w:t>воспитательно</w:t>
      </w:r>
      <w:r w:rsidR="00944291">
        <w:t xml:space="preserve"> </w:t>
      </w:r>
      <w:r w:rsidR="00E841E7" w:rsidRPr="00346CFA">
        <w:t>-</w:t>
      </w:r>
      <w:r w:rsidR="00944291">
        <w:t xml:space="preserve"> </w:t>
      </w:r>
      <w:r w:rsidR="00E841E7" w:rsidRPr="00346CFA">
        <w:t xml:space="preserve">образовательную </w:t>
      </w:r>
      <w:r w:rsidRPr="00346CFA">
        <w:t>работу помимо</w:t>
      </w:r>
      <w:r w:rsidRPr="00E841E7">
        <w:rPr>
          <w:color w:val="FF0000"/>
        </w:rPr>
        <w:t xml:space="preserve"> </w:t>
      </w:r>
      <w:r w:rsidR="00E841E7">
        <w:t>основной работы (далее – педагог</w:t>
      </w:r>
      <w:r w:rsidRPr="003D65BB">
        <w:t>),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w:t>
      </w:r>
      <w:r w:rsidR="00E841E7">
        <w:t>ов в отпуск, с тем, чтобы педагог</w:t>
      </w:r>
      <w:r w:rsidRPr="003D65BB">
        <w:t xml:space="preserve"> знал, с какой учебной нагрузкой он будет работать в новом учебном году, а также для об</w:t>
      </w:r>
      <w:r w:rsidR="00E841E7">
        <w:t>еспечения предупреждения педагогов</w:t>
      </w:r>
      <w:r w:rsidRPr="003D65BB">
        <w:t xml:space="preserve"> в письменном виде не менее чем за два месяца о возможных ее изменениях.</w:t>
      </w:r>
    </w:p>
    <w:p w:rsidR="00F725E2" w:rsidRDefault="00E841E7" w:rsidP="008658C1">
      <w:pPr>
        <w:ind w:firstLine="709"/>
        <w:contextualSpacing/>
        <w:jc w:val="both"/>
        <w:rPr>
          <w:sz w:val="28"/>
          <w:szCs w:val="28"/>
        </w:rPr>
      </w:pPr>
      <w:r>
        <w:rPr>
          <w:sz w:val="28"/>
          <w:szCs w:val="28"/>
        </w:rPr>
        <w:t>При установлении педагогам</w:t>
      </w:r>
      <w:r w:rsidR="00F725E2" w:rsidRPr="00A75B01">
        <w:rPr>
          <w:sz w:val="28"/>
          <w:szCs w:val="28"/>
        </w:rPr>
        <w:t>, для которых данная организация является местом основной работы</w:t>
      </w:r>
      <w:r w:rsidR="00F725E2" w:rsidRPr="004C37CD">
        <w:rPr>
          <w:sz w:val="28"/>
          <w:szCs w:val="28"/>
        </w:rPr>
        <w:t>, фактического объ</w:t>
      </w:r>
      <w:r w:rsidR="00F725E2">
        <w:rPr>
          <w:sz w:val="28"/>
          <w:szCs w:val="28"/>
        </w:rPr>
        <w:t>ё</w:t>
      </w:r>
      <w:r w:rsidR="00F725E2" w:rsidRPr="004C37CD">
        <w:rPr>
          <w:sz w:val="28"/>
          <w:szCs w:val="28"/>
        </w:rPr>
        <w:t xml:space="preserve">ма </w:t>
      </w:r>
      <w:r>
        <w:rPr>
          <w:sz w:val="28"/>
          <w:szCs w:val="28"/>
        </w:rPr>
        <w:t>педагогической</w:t>
      </w:r>
      <w:r w:rsidR="00F725E2" w:rsidRPr="00E841E7">
        <w:rPr>
          <w:sz w:val="28"/>
          <w:szCs w:val="28"/>
        </w:rPr>
        <w:t xml:space="preserve"> </w:t>
      </w:r>
      <w:r w:rsidR="00F725E2" w:rsidRPr="004C37CD">
        <w:rPr>
          <w:sz w:val="28"/>
          <w:szCs w:val="28"/>
        </w:rPr>
        <w:t>нагрузки на новый учебный год</w:t>
      </w:r>
      <w:r w:rsidR="008A692F">
        <w:rPr>
          <w:sz w:val="28"/>
          <w:szCs w:val="28"/>
        </w:rPr>
        <w:t>,</w:t>
      </w:r>
      <w:r w:rsidR="00F725E2" w:rsidRPr="004C37CD">
        <w:rPr>
          <w:sz w:val="28"/>
          <w:szCs w:val="28"/>
        </w:rPr>
        <w:t xml:space="preserve"> за ними</w:t>
      </w:r>
      <w:r w:rsidR="00F725E2">
        <w:rPr>
          <w:sz w:val="28"/>
          <w:szCs w:val="28"/>
        </w:rPr>
        <w:t xml:space="preserve"> </w:t>
      </w:r>
      <w:r w:rsidR="00F725E2" w:rsidRPr="00A75B01">
        <w:rPr>
          <w:sz w:val="28"/>
          <w:szCs w:val="28"/>
        </w:rPr>
        <w:t>сохраняется е</w:t>
      </w:r>
      <w:r w:rsidR="00F725E2">
        <w:rPr>
          <w:sz w:val="28"/>
          <w:szCs w:val="28"/>
        </w:rPr>
        <w:t>ё</w:t>
      </w:r>
      <w:r w:rsidR="00F725E2" w:rsidRPr="00A75B01">
        <w:rPr>
          <w:sz w:val="28"/>
          <w:szCs w:val="28"/>
        </w:rPr>
        <w:t xml:space="preserve"> объ</w:t>
      </w:r>
      <w:r w:rsidR="00F725E2">
        <w:rPr>
          <w:sz w:val="28"/>
          <w:szCs w:val="28"/>
        </w:rPr>
        <w:t>ё</w:t>
      </w:r>
      <w:r w:rsidR="00F725E2" w:rsidRPr="00A75B01">
        <w:rPr>
          <w:sz w:val="28"/>
          <w:szCs w:val="28"/>
        </w:rPr>
        <w:t xml:space="preserve">м и преемственность </w:t>
      </w:r>
      <w:r>
        <w:rPr>
          <w:sz w:val="28"/>
          <w:szCs w:val="28"/>
        </w:rPr>
        <w:t>работы в группах образовательной организации</w:t>
      </w:r>
      <w:r w:rsidR="00F725E2" w:rsidRPr="00A75B01">
        <w:rPr>
          <w:sz w:val="28"/>
          <w:szCs w:val="28"/>
        </w:rPr>
        <w:t xml:space="preserve">. </w:t>
      </w:r>
    </w:p>
    <w:p w:rsidR="00F725E2" w:rsidRPr="00AA737A" w:rsidRDefault="00F725E2" w:rsidP="008658C1">
      <w:pPr>
        <w:ind w:firstLine="709"/>
        <w:contextualSpacing/>
        <w:jc w:val="both"/>
        <w:rPr>
          <w:sz w:val="28"/>
          <w:szCs w:val="28"/>
        </w:rPr>
      </w:pPr>
      <w:r w:rsidRPr="00AA737A">
        <w:rPr>
          <w:sz w:val="28"/>
          <w:szCs w:val="28"/>
        </w:rPr>
        <w:t xml:space="preserve">Изменение (увеличение или снижение) объёма </w:t>
      </w:r>
      <w:r w:rsidR="00E841E7">
        <w:rPr>
          <w:sz w:val="28"/>
          <w:szCs w:val="28"/>
        </w:rPr>
        <w:t>педагогической</w:t>
      </w:r>
      <w:r w:rsidRPr="00E841E7">
        <w:rPr>
          <w:color w:val="FF0000"/>
          <w:sz w:val="28"/>
          <w:szCs w:val="28"/>
        </w:rPr>
        <w:t xml:space="preserve"> </w:t>
      </w:r>
      <w:r w:rsidR="00E841E7">
        <w:rPr>
          <w:sz w:val="28"/>
          <w:szCs w:val="28"/>
        </w:rPr>
        <w:t xml:space="preserve">нагрузки педагогов </w:t>
      </w:r>
      <w:r w:rsidRPr="00AA737A">
        <w:rPr>
          <w:sz w:val="28"/>
          <w:szCs w:val="28"/>
        </w:rPr>
        <w:t>при установлении ее на новый уче</w:t>
      </w:r>
      <w:r w:rsidR="00315213">
        <w:rPr>
          <w:sz w:val="28"/>
          <w:szCs w:val="28"/>
        </w:rPr>
        <w:t xml:space="preserve">бный год по сравнению с педагогической </w:t>
      </w:r>
      <w:r w:rsidRPr="00AA737A">
        <w:rPr>
          <w:sz w:val="28"/>
          <w:szCs w:val="28"/>
        </w:rPr>
        <w:t>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r>
        <w:rPr>
          <w:sz w:val="28"/>
          <w:szCs w:val="28"/>
        </w:rPr>
        <w:t>.</w:t>
      </w:r>
    </w:p>
    <w:p w:rsidR="00F725E2" w:rsidRPr="003D65BB" w:rsidRDefault="00F725E2" w:rsidP="008658C1">
      <w:pPr>
        <w:pStyle w:val="31"/>
        <w:ind w:firstLine="709"/>
        <w:contextualSpacing/>
        <w:rPr>
          <w:iCs/>
        </w:rPr>
      </w:pPr>
      <w:r w:rsidRPr="003D65BB">
        <w:rPr>
          <w:iCs/>
        </w:rPr>
        <w:t>У</w:t>
      </w:r>
      <w:r w:rsidR="00315213">
        <w:rPr>
          <w:iCs/>
        </w:rPr>
        <w:t>меньшение или увеличение педагогической нагрузки педагогов</w:t>
      </w:r>
      <w:r w:rsidRPr="003D65BB">
        <w:rPr>
          <w:iCs/>
        </w:rPr>
        <w:t xml:space="preserve"> в течение учебного года по сравнению с учебной нагрузкой, оговоренной в трудовом договоре работника возможны только:</w:t>
      </w:r>
    </w:p>
    <w:p w:rsidR="00F725E2" w:rsidRPr="003D65BB" w:rsidRDefault="00F725E2" w:rsidP="008658C1">
      <w:pPr>
        <w:pStyle w:val="31"/>
        <w:ind w:firstLine="709"/>
        <w:contextualSpacing/>
        <w:rPr>
          <w:iCs/>
        </w:rPr>
      </w:pPr>
      <w:r w:rsidRPr="003D65BB">
        <w:rPr>
          <w:iCs/>
        </w:rPr>
        <w:t>а)</w:t>
      </w:r>
      <w:r w:rsidRPr="009365B2">
        <w:rPr>
          <w:rFonts w:eastAsia="Arial Unicode MS"/>
          <w:color w:val="000000"/>
          <w:kern w:val="1"/>
        </w:rPr>
        <w:t> </w:t>
      </w:r>
      <w:r w:rsidRPr="003D65BB">
        <w:rPr>
          <w:iCs/>
        </w:rPr>
        <w:t>по взаимному согласию сторон;</w:t>
      </w:r>
    </w:p>
    <w:p w:rsidR="00F725E2" w:rsidRPr="003D65BB" w:rsidRDefault="00F725E2" w:rsidP="008658C1">
      <w:pPr>
        <w:pStyle w:val="31"/>
        <w:ind w:firstLine="709"/>
        <w:contextualSpacing/>
        <w:rPr>
          <w:iCs/>
        </w:rPr>
      </w:pPr>
      <w:r w:rsidRPr="003D65BB">
        <w:rPr>
          <w:iCs/>
        </w:rPr>
        <w:t>б)</w:t>
      </w:r>
      <w:r w:rsidRPr="009365B2">
        <w:rPr>
          <w:rFonts w:eastAsia="Arial Unicode MS"/>
          <w:color w:val="000000"/>
          <w:kern w:val="1"/>
        </w:rPr>
        <w:t> </w:t>
      </w:r>
      <w:r w:rsidRPr="003D65BB">
        <w:rPr>
          <w:iCs/>
        </w:rPr>
        <w:t>по инициативе работодателя в случаях:</w:t>
      </w:r>
    </w:p>
    <w:p w:rsidR="00F725E2" w:rsidRPr="003D65BB" w:rsidRDefault="00F725E2" w:rsidP="008658C1">
      <w:pPr>
        <w:pStyle w:val="31"/>
        <w:ind w:firstLine="709"/>
        <w:contextualSpacing/>
        <w:rPr>
          <w:iCs/>
          <w:strike/>
        </w:rPr>
      </w:pPr>
      <w:r w:rsidRPr="003D65BB">
        <w:rPr>
          <w:iCs/>
        </w:rPr>
        <w:t>—</w:t>
      </w:r>
      <w:r w:rsidRPr="009365B2">
        <w:rPr>
          <w:rFonts w:eastAsia="Arial Unicode MS"/>
          <w:color w:val="000000"/>
          <w:kern w:val="1"/>
        </w:rPr>
        <w:t> </w:t>
      </w:r>
      <w:r w:rsidRPr="003D65BB">
        <w:rPr>
          <w:iCs/>
        </w:rPr>
        <w:t>уменьшения количества часов по планам и программам,</w:t>
      </w:r>
      <w:r w:rsidR="00315213">
        <w:rPr>
          <w:iCs/>
        </w:rPr>
        <w:t xml:space="preserve"> сокращения количества групп</w:t>
      </w:r>
      <w:r w:rsidRPr="003D65BB">
        <w:rPr>
          <w:iCs/>
        </w:rPr>
        <w:t>;</w:t>
      </w:r>
    </w:p>
    <w:p w:rsidR="00F725E2" w:rsidRPr="003D65BB" w:rsidRDefault="00F725E2" w:rsidP="008658C1">
      <w:pPr>
        <w:pStyle w:val="31"/>
        <w:ind w:firstLine="709"/>
        <w:contextualSpacing/>
        <w:rPr>
          <w:iCs/>
        </w:rPr>
      </w:pPr>
      <w:r w:rsidRPr="003D65BB">
        <w:rPr>
          <w:iCs/>
        </w:rPr>
        <w:t>—</w:t>
      </w:r>
      <w:r w:rsidRPr="009365B2">
        <w:rPr>
          <w:rFonts w:eastAsia="Arial Unicode MS"/>
          <w:color w:val="000000"/>
          <w:kern w:val="1"/>
        </w:rPr>
        <w:t> </w:t>
      </w:r>
      <w:r w:rsidR="00315213">
        <w:rPr>
          <w:iCs/>
        </w:rPr>
        <w:t>восстановления на работе педагога</w:t>
      </w:r>
      <w:r w:rsidRPr="003D65BB">
        <w:rPr>
          <w:iCs/>
        </w:rPr>
        <w:t xml:space="preserve">, ранее выполнявшего эту </w:t>
      </w:r>
      <w:r w:rsidR="00315213">
        <w:rPr>
          <w:iCs/>
        </w:rPr>
        <w:t>педагогическую</w:t>
      </w:r>
      <w:r w:rsidRPr="003D65BB">
        <w:rPr>
          <w:iCs/>
        </w:rPr>
        <w:t xml:space="preserve"> нагрузку;</w:t>
      </w:r>
    </w:p>
    <w:p w:rsidR="00F725E2" w:rsidRPr="003D65BB" w:rsidRDefault="00F725E2" w:rsidP="008658C1">
      <w:pPr>
        <w:pStyle w:val="31"/>
        <w:ind w:firstLine="709"/>
        <w:contextualSpacing/>
        <w:rPr>
          <w:iCs/>
        </w:rPr>
      </w:pPr>
      <w:r w:rsidRPr="003D65BB">
        <w:rPr>
          <w:iCs/>
        </w:rPr>
        <w:t>—</w:t>
      </w:r>
      <w:r w:rsidRPr="009365B2">
        <w:rPr>
          <w:rFonts w:eastAsia="Arial Unicode MS"/>
          <w:color w:val="000000"/>
          <w:kern w:val="1"/>
        </w:rPr>
        <w:t> </w:t>
      </w:r>
      <w:r w:rsidRPr="003D65BB">
        <w:rPr>
          <w:iCs/>
        </w:rPr>
        <w:t xml:space="preserve">возвращения на работу женщины, прервавшей отпуск по уходу за ребёнком до достижения им </w:t>
      </w:r>
      <w:r w:rsidRPr="00125647">
        <w:rPr>
          <w:iCs/>
        </w:rPr>
        <w:t xml:space="preserve">возраста трех лет, </w:t>
      </w:r>
      <w:r w:rsidRPr="003D65BB">
        <w:rPr>
          <w:iCs/>
        </w:rPr>
        <w:t>или после окончания этого отпуска.</w:t>
      </w:r>
    </w:p>
    <w:p w:rsidR="00F725E2" w:rsidRDefault="00F725E2" w:rsidP="008658C1">
      <w:pPr>
        <w:ind w:firstLine="709"/>
        <w:contextualSpacing/>
        <w:jc w:val="both"/>
        <w:rPr>
          <w:sz w:val="28"/>
          <w:szCs w:val="28"/>
        </w:rPr>
      </w:pPr>
      <w:r>
        <w:rPr>
          <w:sz w:val="28"/>
          <w:szCs w:val="28"/>
        </w:rPr>
        <w:t>Объё</w:t>
      </w:r>
      <w:r w:rsidRPr="00A75B01">
        <w:rPr>
          <w:sz w:val="28"/>
          <w:szCs w:val="28"/>
        </w:rPr>
        <w:t xml:space="preserve">м </w:t>
      </w:r>
      <w:r w:rsidR="0042794F">
        <w:rPr>
          <w:sz w:val="28"/>
          <w:szCs w:val="28"/>
        </w:rPr>
        <w:t xml:space="preserve">педагогической </w:t>
      </w:r>
      <w:r w:rsidRPr="00A75B01">
        <w:rPr>
          <w:sz w:val="28"/>
          <w:szCs w:val="28"/>
        </w:rPr>
        <w:t xml:space="preserve">нагрузки, установленный </w:t>
      </w:r>
      <w:r w:rsidR="0042794F">
        <w:rPr>
          <w:sz w:val="28"/>
          <w:szCs w:val="28"/>
        </w:rPr>
        <w:t>педагогам</w:t>
      </w:r>
      <w:r w:rsidRPr="00A75B01">
        <w:rPr>
          <w:sz w:val="28"/>
          <w:szCs w:val="28"/>
        </w:rPr>
        <w:t xml:space="preserve"> в начале учебного года, не может быть уменьшен по инициативе </w:t>
      </w:r>
      <w:r>
        <w:rPr>
          <w:sz w:val="28"/>
          <w:szCs w:val="28"/>
        </w:rPr>
        <w:t>работодателя</w:t>
      </w:r>
      <w:r w:rsidRPr="00A75B01">
        <w:rPr>
          <w:sz w:val="28"/>
          <w:szCs w:val="28"/>
        </w:rPr>
        <w:t xml:space="preserve"> в текущем учебном году, а также при установлении ее на следующий учебный год, за исключением случаев</w:t>
      </w:r>
      <w:r>
        <w:rPr>
          <w:sz w:val="28"/>
          <w:szCs w:val="28"/>
        </w:rPr>
        <w:t>, связанных</w:t>
      </w:r>
      <w:r w:rsidRPr="00CB3A1C">
        <w:rPr>
          <w:sz w:val="28"/>
          <w:szCs w:val="28"/>
        </w:rPr>
        <w:t xml:space="preserve"> с изменением организационных или технологических условий труда (</w:t>
      </w:r>
      <w:r w:rsidRPr="00C01ECA">
        <w:rPr>
          <w:sz w:val="28"/>
          <w:szCs w:val="28"/>
        </w:rPr>
        <w:t xml:space="preserve">сокращением количества </w:t>
      </w:r>
      <w:r w:rsidR="00B3697A">
        <w:rPr>
          <w:sz w:val="28"/>
          <w:szCs w:val="28"/>
        </w:rPr>
        <w:t xml:space="preserve">воспитанников </w:t>
      </w:r>
      <w:r w:rsidR="00BE52E9">
        <w:rPr>
          <w:sz w:val="28"/>
          <w:szCs w:val="28"/>
        </w:rPr>
        <w:t xml:space="preserve">и </w:t>
      </w:r>
      <w:r w:rsidR="0042794F">
        <w:rPr>
          <w:sz w:val="28"/>
          <w:szCs w:val="28"/>
        </w:rPr>
        <w:t xml:space="preserve">сокращением </w:t>
      </w:r>
      <w:r w:rsidR="00BE52E9">
        <w:rPr>
          <w:sz w:val="28"/>
          <w:szCs w:val="28"/>
        </w:rPr>
        <w:t>групп</w:t>
      </w:r>
      <w:r w:rsidRPr="00C01ECA">
        <w:rPr>
          <w:sz w:val="28"/>
          <w:szCs w:val="28"/>
        </w:rPr>
        <w:t>)</w:t>
      </w:r>
      <w:r>
        <w:rPr>
          <w:sz w:val="28"/>
          <w:szCs w:val="28"/>
        </w:rPr>
        <w:t>, когда определё</w:t>
      </w:r>
      <w:r w:rsidRPr="00CB3A1C">
        <w:rPr>
          <w:sz w:val="28"/>
          <w:szCs w:val="28"/>
        </w:rPr>
        <w:t xml:space="preserve">нное сторонами условие трудового договора </w:t>
      </w:r>
      <w:r>
        <w:rPr>
          <w:sz w:val="28"/>
          <w:szCs w:val="28"/>
        </w:rPr>
        <w:t>об объё</w:t>
      </w:r>
      <w:r w:rsidRPr="00CB3A1C">
        <w:rPr>
          <w:sz w:val="28"/>
          <w:szCs w:val="28"/>
        </w:rPr>
        <w:t xml:space="preserve">ме выполняемой </w:t>
      </w:r>
      <w:r w:rsidR="00BE52E9">
        <w:rPr>
          <w:sz w:val="28"/>
          <w:szCs w:val="28"/>
        </w:rPr>
        <w:t xml:space="preserve">педагогической </w:t>
      </w:r>
      <w:r w:rsidRPr="00CB3A1C">
        <w:rPr>
          <w:sz w:val="28"/>
          <w:szCs w:val="28"/>
        </w:rPr>
        <w:t>н</w:t>
      </w:r>
      <w:r>
        <w:rPr>
          <w:sz w:val="28"/>
          <w:szCs w:val="28"/>
        </w:rPr>
        <w:t xml:space="preserve">агрузки не может быть сохранено </w:t>
      </w:r>
      <w:r w:rsidRPr="00CB3A1C">
        <w:rPr>
          <w:sz w:val="28"/>
          <w:szCs w:val="28"/>
        </w:rPr>
        <w:t>при продолжении работником работы без изменения его трудовой функции (работы по опред</w:t>
      </w:r>
      <w:r>
        <w:rPr>
          <w:sz w:val="28"/>
          <w:szCs w:val="28"/>
        </w:rPr>
        <w:t>елё</w:t>
      </w:r>
      <w:r w:rsidRPr="00CB3A1C">
        <w:rPr>
          <w:sz w:val="28"/>
          <w:szCs w:val="28"/>
        </w:rPr>
        <w:t>нной специальности, квалификации или должности).</w:t>
      </w:r>
    </w:p>
    <w:p w:rsidR="00F725E2" w:rsidRDefault="00F725E2" w:rsidP="008658C1">
      <w:pPr>
        <w:ind w:firstLine="709"/>
        <w:contextualSpacing/>
        <w:jc w:val="both"/>
        <w:rPr>
          <w:sz w:val="28"/>
          <w:szCs w:val="28"/>
        </w:rPr>
      </w:pPr>
      <w:r w:rsidRPr="004C37CD">
        <w:rPr>
          <w:sz w:val="28"/>
          <w:szCs w:val="28"/>
        </w:rPr>
        <w:t xml:space="preserve">Высвобождающаяся в связи с увольнением педагогических работников </w:t>
      </w:r>
      <w:r w:rsidR="00BE52E9">
        <w:rPr>
          <w:sz w:val="28"/>
          <w:szCs w:val="28"/>
        </w:rPr>
        <w:t xml:space="preserve">педагогическая </w:t>
      </w:r>
      <w:r w:rsidRPr="004C37CD">
        <w:rPr>
          <w:sz w:val="28"/>
          <w:szCs w:val="28"/>
        </w:rPr>
        <w:t>нагрузка должна предлага</w:t>
      </w:r>
      <w:r w:rsidR="00324F1A">
        <w:rPr>
          <w:sz w:val="28"/>
          <w:szCs w:val="28"/>
        </w:rPr>
        <w:t>ться, прежде всего, тем педагогам</w:t>
      </w:r>
      <w:r w:rsidRPr="004C37CD">
        <w:rPr>
          <w:sz w:val="28"/>
          <w:szCs w:val="28"/>
        </w:rPr>
        <w:t xml:space="preserve">, </w:t>
      </w:r>
      <w:r w:rsidR="00125647">
        <w:rPr>
          <w:sz w:val="28"/>
          <w:szCs w:val="28"/>
        </w:rPr>
        <w:t>у которых нагрузка</w:t>
      </w:r>
      <w:r w:rsidR="00324F1A">
        <w:rPr>
          <w:sz w:val="28"/>
          <w:szCs w:val="28"/>
        </w:rPr>
        <w:t xml:space="preserve"> </w:t>
      </w:r>
      <w:r w:rsidRPr="003008D9">
        <w:rPr>
          <w:sz w:val="28"/>
          <w:szCs w:val="28"/>
        </w:rPr>
        <w:t>установлена в объёме менее</w:t>
      </w:r>
      <w:r w:rsidRPr="004C37CD">
        <w:rPr>
          <w:sz w:val="28"/>
          <w:szCs w:val="28"/>
        </w:rPr>
        <w:t xml:space="preserve"> нормы часов за ставку заработной платы</w:t>
      </w:r>
      <w:r>
        <w:rPr>
          <w:sz w:val="28"/>
          <w:szCs w:val="28"/>
        </w:rPr>
        <w:t>.</w:t>
      </w:r>
    </w:p>
    <w:p w:rsidR="00F725E2" w:rsidRPr="00AA737A" w:rsidRDefault="00125647" w:rsidP="008658C1">
      <w:pPr>
        <w:ind w:firstLine="709"/>
        <w:contextualSpacing/>
        <w:jc w:val="both"/>
        <w:rPr>
          <w:sz w:val="28"/>
          <w:szCs w:val="28"/>
        </w:rPr>
      </w:pPr>
      <w:r w:rsidRPr="00125647">
        <w:rPr>
          <w:sz w:val="28"/>
          <w:szCs w:val="28"/>
        </w:rPr>
        <w:lastRenderedPageBreak/>
        <w:t>Педагогическая</w:t>
      </w:r>
      <w:r w:rsidR="00F725E2" w:rsidRPr="00125647">
        <w:rPr>
          <w:sz w:val="28"/>
          <w:szCs w:val="28"/>
        </w:rPr>
        <w:t xml:space="preserve"> </w:t>
      </w:r>
      <w:r w:rsidR="00324F1A" w:rsidRPr="00125647">
        <w:rPr>
          <w:sz w:val="28"/>
          <w:szCs w:val="28"/>
        </w:rPr>
        <w:t>н</w:t>
      </w:r>
      <w:r w:rsidR="00324F1A">
        <w:rPr>
          <w:sz w:val="28"/>
          <w:szCs w:val="28"/>
        </w:rPr>
        <w:t>агрузка педагогам</w:t>
      </w:r>
      <w:r w:rsidR="00F725E2" w:rsidRPr="00AA737A">
        <w:rPr>
          <w:sz w:val="28"/>
          <w:szCs w:val="28"/>
        </w:rPr>
        <w:t xml:space="preserve">, находящимся в отпуске по уходу за ребёнком до исполнения им возраста </w:t>
      </w:r>
      <w:r w:rsidR="00F725E2" w:rsidRPr="00125647">
        <w:rPr>
          <w:sz w:val="28"/>
          <w:szCs w:val="28"/>
        </w:rPr>
        <w:t>трех лет,</w:t>
      </w:r>
      <w:r w:rsidR="00F725E2" w:rsidRPr="00AA737A">
        <w:rPr>
          <w:sz w:val="28"/>
          <w:szCs w:val="28"/>
        </w:rPr>
        <w:t xml:space="preserve"> устанавливается на общих основаниях и передаетс</w:t>
      </w:r>
      <w:r w:rsidR="00324F1A">
        <w:rPr>
          <w:sz w:val="28"/>
          <w:szCs w:val="28"/>
        </w:rPr>
        <w:t>я для выполнения другим педагогам</w:t>
      </w:r>
      <w:r w:rsidR="00F725E2" w:rsidRPr="00AA737A">
        <w:rPr>
          <w:sz w:val="28"/>
          <w:szCs w:val="28"/>
        </w:rPr>
        <w:t xml:space="preserve"> на период нахождения указанных работников в соответствующих отпусках.</w:t>
      </w:r>
    </w:p>
    <w:p w:rsidR="00F725E2" w:rsidRPr="003D65BB" w:rsidRDefault="00F725E2" w:rsidP="008658C1">
      <w:pPr>
        <w:pStyle w:val="31"/>
        <w:ind w:firstLine="709"/>
        <w:contextualSpacing/>
        <w:rPr>
          <w:iCs/>
        </w:rPr>
      </w:pPr>
      <w:r w:rsidRPr="003D65BB">
        <w:rPr>
          <w:iCs/>
        </w:rPr>
        <w:t>3.1.3.</w:t>
      </w:r>
      <w:r w:rsidRPr="00AA737A">
        <w:rPr>
          <w:iCs/>
        </w:rPr>
        <w:t> </w:t>
      </w:r>
      <w:r w:rsidRPr="003D65BB">
        <w:rPr>
          <w:iCs/>
        </w:rPr>
        <w:t xml:space="preserve">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занятия штатной должности </w:t>
      </w:r>
      <w:r w:rsidR="00B3697A" w:rsidRPr="00B3697A">
        <w:rPr>
          <w:iCs/>
        </w:rPr>
        <w:t>педагогическую</w:t>
      </w:r>
      <w:r w:rsidR="00324F1A">
        <w:rPr>
          <w:iCs/>
        </w:rPr>
        <w:t xml:space="preserve"> работу в </w:t>
      </w:r>
      <w:r w:rsidRPr="003D65BB">
        <w:rPr>
          <w:iCs/>
        </w:rPr>
        <w:t xml:space="preserve">группах, кружках, секциях, которая не считается совместительством. </w:t>
      </w:r>
    </w:p>
    <w:p w:rsidR="00F725E2" w:rsidRPr="003D65BB" w:rsidRDefault="00F725E2" w:rsidP="008658C1">
      <w:pPr>
        <w:pStyle w:val="31"/>
        <w:ind w:firstLine="709"/>
        <w:contextualSpacing/>
        <w:rPr>
          <w:iCs/>
        </w:rPr>
      </w:pPr>
      <w:r w:rsidRPr="003D65BB">
        <w:rPr>
          <w:iCs/>
        </w:rPr>
        <w:t xml:space="preserve">Предоставление </w:t>
      </w:r>
      <w:r w:rsidR="00B3697A" w:rsidRPr="00B3697A">
        <w:rPr>
          <w:iCs/>
        </w:rPr>
        <w:t>педагогиче</w:t>
      </w:r>
      <w:r w:rsidRPr="00B3697A">
        <w:rPr>
          <w:iCs/>
        </w:rPr>
        <w:t xml:space="preserve">ской </w:t>
      </w:r>
      <w:r w:rsidRPr="003D65BB">
        <w:rPr>
          <w:iCs/>
        </w:rPr>
        <w:t>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w:t>
      </w:r>
      <w:r w:rsidR="00324F1A">
        <w:rPr>
          <w:iCs/>
        </w:rPr>
        <w:t xml:space="preserve"> педагогические работники</w:t>
      </w:r>
      <w:r w:rsidRPr="003D65BB">
        <w:rPr>
          <w:iCs/>
        </w:rPr>
        <w:t xml:space="preserve">, для которых данная образовательная организация является местом основной работы, обеспечены работой в объёме не менее чем на ставку заработной  платы, при необходимом учёте мотивированного мнения </w:t>
      </w:r>
      <w:r w:rsidRPr="003D65BB">
        <w:t>выборного органа первичной профсоюзной организации</w:t>
      </w:r>
      <w:r w:rsidRPr="003D65BB">
        <w:rPr>
          <w:iCs/>
        </w:rPr>
        <w:t>.</w:t>
      </w:r>
    </w:p>
    <w:p w:rsidR="00324F1A" w:rsidRDefault="00F725E2" w:rsidP="008658C1">
      <w:pPr>
        <w:pStyle w:val="31"/>
        <w:ind w:firstLine="709"/>
        <w:contextualSpacing/>
      </w:pPr>
      <w:r w:rsidRPr="00475772">
        <w:t>3.1.4.</w:t>
      </w:r>
      <w:r w:rsidRPr="009365B2">
        <w:rPr>
          <w:rFonts w:eastAsia="Arial Unicode MS"/>
          <w:color w:val="000000"/>
          <w:kern w:val="1"/>
        </w:rPr>
        <w:t> </w:t>
      </w:r>
      <w:r w:rsidRPr="003D65B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w:t>
      </w:r>
      <w:r w:rsidR="00EE0272">
        <w:t>жет превышать 40 часов в неделю.</w:t>
      </w:r>
    </w:p>
    <w:p w:rsidR="00F725E2" w:rsidRPr="003D65BB" w:rsidRDefault="005B08B3" w:rsidP="008658C1">
      <w:pPr>
        <w:pStyle w:val="31"/>
        <w:ind w:firstLine="709"/>
        <w:contextualSpacing/>
      </w:pPr>
      <w:r w:rsidRPr="00475772">
        <w:t>3.1.5</w:t>
      </w:r>
      <w:r w:rsidR="00F725E2" w:rsidRPr="00475772">
        <w:t>.</w:t>
      </w:r>
      <w:r w:rsidR="00F725E2" w:rsidRPr="009365B2">
        <w:rPr>
          <w:rFonts w:eastAsia="Arial Unicode MS"/>
          <w:color w:val="000000"/>
          <w:kern w:val="1"/>
        </w:rPr>
        <w:t> </w:t>
      </w:r>
      <w:r w:rsidR="00F725E2" w:rsidRPr="003D65BB">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F725E2" w:rsidRPr="00290660" w:rsidRDefault="00F725E2" w:rsidP="008658C1">
      <w:pPr>
        <w:pStyle w:val="31"/>
        <w:ind w:firstLine="709"/>
        <w:contextualSpacing/>
        <w:rPr>
          <w:color w:val="FF0000"/>
        </w:rPr>
      </w:pPr>
      <w:r w:rsidRPr="003D65BB">
        <w:t>Режим рабочего врем</w:t>
      </w:r>
      <w:r w:rsidR="004B4073">
        <w:t>ени работников в течение недели</w:t>
      </w:r>
      <w:r w:rsidRPr="003D65BB">
        <w:t xml:space="preserve">, а также распределение объёма </w:t>
      </w:r>
      <w:r w:rsidR="00324F1A">
        <w:t xml:space="preserve">педагогической </w:t>
      </w:r>
      <w:r w:rsidR="00290660">
        <w:t>нагрузки педагогов</w:t>
      </w:r>
      <w:r w:rsidRPr="003D65BB">
        <w:t xml:space="preserve"> в течение дня (недели), устанавливается правилами внутреннего трудового распорядка</w:t>
      </w:r>
      <w:r w:rsidR="00125647">
        <w:t>.</w:t>
      </w:r>
    </w:p>
    <w:p w:rsidR="00F725E2" w:rsidRDefault="004B4073" w:rsidP="008658C1">
      <w:pPr>
        <w:pStyle w:val="31"/>
        <w:ind w:firstLine="709"/>
        <w:contextualSpacing/>
      </w:pPr>
      <w:r w:rsidRPr="004B4073">
        <w:t>При пятидневной рабочей неделе</w:t>
      </w:r>
      <w:r w:rsidR="00F725E2" w:rsidRPr="004B4073">
        <w:t xml:space="preserve"> выходным</w:t>
      </w:r>
      <w:r w:rsidR="00290660" w:rsidRPr="004B4073">
        <w:t>и дня</w:t>
      </w:r>
      <w:r w:rsidR="00F725E2" w:rsidRPr="004B4073">
        <w:t>м</w:t>
      </w:r>
      <w:r w:rsidR="00290660" w:rsidRPr="004B4073">
        <w:t>и являю</w:t>
      </w:r>
      <w:r w:rsidR="00F725E2" w:rsidRPr="004B4073">
        <w:t xml:space="preserve">тся </w:t>
      </w:r>
      <w:r w:rsidR="00290660" w:rsidRPr="004B4073">
        <w:t xml:space="preserve">суббота и </w:t>
      </w:r>
      <w:r w:rsidR="00F725E2" w:rsidRPr="004B4073">
        <w:t>воскресенье.</w:t>
      </w:r>
    </w:p>
    <w:p w:rsidR="004B4073" w:rsidRPr="004B4073" w:rsidRDefault="004B4073" w:rsidP="008658C1">
      <w:pPr>
        <w:pStyle w:val="31"/>
        <w:ind w:firstLine="709"/>
        <w:contextualSpacing/>
      </w:pPr>
      <w:r>
        <w:t>При шестидневной рабочей неделе общим выходным днем является воскресенье.</w:t>
      </w:r>
    </w:p>
    <w:p w:rsidR="00F725E2" w:rsidRPr="003D65BB" w:rsidRDefault="00AB47F4" w:rsidP="008658C1">
      <w:pPr>
        <w:pStyle w:val="31"/>
        <w:ind w:firstLine="709"/>
        <w:contextualSpacing/>
      </w:pPr>
      <w:r w:rsidRPr="00475772">
        <w:t>3.1.6</w:t>
      </w:r>
      <w:r w:rsidR="00F725E2" w:rsidRPr="00475772">
        <w:t>.</w:t>
      </w:r>
      <w:r w:rsidR="00F725E2" w:rsidRPr="009365B2">
        <w:rPr>
          <w:rFonts w:eastAsia="Arial Unicode MS"/>
          <w:color w:val="000000"/>
          <w:kern w:val="1"/>
        </w:rPr>
        <w:t> </w:t>
      </w:r>
      <w:r w:rsidR="00F725E2" w:rsidRPr="003D65BB">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F725E2" w:rsidRPr="003D65BB" w:rsidRDefault="00F725E2" w:rsidP="008658C1">
      <w:pPr>
        <w:pStyle w:val="31"/>
        <w:ind w:firstLine="709"/>
        <w:contextualSpacing/>
      </w:pPr>
      <w:r w:rsidRPr="003D65BB">
        <w:t>Работодатель может привлекать работников к сверхурочным работам в соответствии со статьёй 99 ТК</w:t>
      </w:r>
      <w:r>
        <w:t> </w:t>
      </w:r>
      <w:r w:rsidRPr="003D65BB">
        <w:t>РФ только с предварительного согласия выборного органа первичной профсоюзной организации.</w:t>
      </w:r>
    </w:p>
    <w:p w:rsidR="00F725E2" w:rsidRPr="003D65BB" w:rsidRDefault="00F725E2" w:rsidP="008658C1">
      <w:pPr>
        <w:pStyle w:val="31"/>
        <w:ind w:firstLine="709"/>
        <w:contextualSpacing/>
      </w:pPr>
      <w:r w:rsidRPr="003D65BB">
        <w:lastRenderedPageBreak/>
        <w:t>К сверхурочной работе не допускаются беременные женщины, работников в возрасте до восемнадцати лет, другие категории работников в соответствии с ТК</w:t>
      </w:r>
      <w:r>
        <w:t> </w:t>
      </w:r>
      <w:r w:rsidRPr="003D65BB">
        <w:t>РФ.</w:t>
      </w:r>
    </w:p>
    <w:p w:rsidR="00F725E2" w:rsidRPr="003D65BB" w:rsidRDefault="00475772" w:rsidP="008658C1">
      <w:pPr>
        <w:pStyle w:val="31"/>
        <w:ind w:firstLine="709"/>
        <w:contextualSpacing/>
      </w:pPr>
      <w:r>
        <w:t>3.1.7</w:t>
      </w:r>
      <w:r w:rsidR="00F725E2" w:rsidRPr="003D65BB">
        <w:t>.</w:t>
      </w:r>
      <w:r w:rsidR="00F725E2" w:rsidRPr="009365B2">
        <w:rPr>
          <w:rFonts w:eastAsia="Arial Unicode MS"/>
          <w:color w:val="000000"/>
          <w:kern w:val="1"/>
        </w:rPr>
        <w:t> </w:t>
      </w:r>
      <w:r w:rsidR="00F725E2" w:rsidRPr="003D65B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F725E2" w:rsidRPr="003D65BB" w:rsidRDefault="00475772" w:rsidP="008658C1">
      <w:pPr>
        <w:pStyle w:val="31"/>
        <w:ind w:firstLine="709"/>
        <w:contextualSpacing/>
      </w:pPr>
      <w:r>
        <w:t>3.1.8</w:t>
      </w:r>
      <w:r w:rsidR="00F725E2" w:rsidRPr="003D65BB">
        <w:t>.</w:t>
      </w:r>
      <w:r w:rsidR="00F725E2" w:rsidRPr="009365B2">
        <w:rPr>
          <w:rFonts w:eastAsia="Arial Unicode MS"/>
          <w:color w:val="000000"/>
          <w:kern w:val="1"/>
        </w:rPr>
        <w:t> </w:t>
      </w:r>
      <w:r w:rsidR="00F725E2" w:rsidRPr="003D65B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F725E2" w:rsidRPr="003D65BB" w:rsidRDefault="00475772" w:rsidP="008658C1">
      <w:pPr>
        <w:pStyle w:val="31"/>
        <w:ind w:firstLine="709"/>
        <w:contextualSpacing/>
        <w:rPr>
          <w:spacing w:val="-6"/>
        </w:rPr>
      </w:pPr>
      <w:r>
        <w:rPr>
          <w:spacing w:val="-6"/>
        </w:rPr>
        <w:t>3.1.9</w:t>
      </w:r>
      <w:r w:rsidR="00F725E2" w:rsidRPr="003D65BB">
        <w:rPr>
          <w:spacing w:val="-6"/>
        </w:rPr>
        <w:t>.</w:t>
      </w:r>
      <w:r w:rsidR="00F725E2" w:rsidRPr="009365B2">
        <w:rPr>
          <w:rFonts w:eastAsia="Arial Unicode MS"/>
          <w:color w:val="000000"/>
          <w:kern w:val="1"/>
        </w:rPr>
        <w:t> </w:t>
      </w:r>
      <w:r w:rsidR="00F725E2" w:rsidRPr="003D65BB">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F725E2" w:rsidRPr="009365B2" w:rsidRDefault="00F725E2" w:rsidP="008658C1">
      <w:pPr>
        <w:autoSpaceDE w:val="0"/>
        <w:autoSpaceDN w:val="0"/>
        <w:adjustRightInd w:val="0"/>
        <w:ind w:firstLine="709"/>
        <w:contextualSpacing/>
        <w:jc w:val="both"/>
      </w:pPr>
      <w:r w:rsidRPr="000A558E">
        <w:rPr>
          <w:spacing w:val="-6"/>
          <w:sz w:val="28"/>
          <w:szCs w:val="28"/>
        </w:rPr>
        <w:t>3.</w:t>
      </w:r>
      <w:r w:rsidR="00475772">
        <w:rPr>
          <w:spacing w:val="-6"/>
          <w:sz w:val="28"/>
          <w:szCs w:val="28"/>
        </w:rPr>
        <w:t>1.10</w:t>
      </w:r>
      <w:r w:rsidRPr="000A558E">
        <w:rPr>
          <w:spacing w:val="-6"/>
          <w:sz w:val="28"/>
          <w:szCs w:val="28"/>
        </w:rPr>
        <w:t>.</w:t>
      </w:r>
      <w:r w:rsidRPr="009365B2">
        <w:rPr>
          <w:rFonts w:eastAsia="Arial Unicode MS"/>
          <w:color w:val="000000"/>
          <w:kern w:val="1"/>
          <w:sz w:val="28"/>
          <w:szCs w:val="28"/>
        </w:rPr>
        <w:t> </w:t>
      </w:r>
      <w:r w:rsidRPr="009365B2">
        <w:rPr>
          <w:sz w:val="28"/>
          <w:szCs w:val="28"/>
        </w:rPr>
        <w:t>Педагогическим работникам предоставляется ежегодный основной удлин</w:t>
      </w:r>
      <w:r>
        <w:rPr>
          <w:sz w:val="28"/>
          <w:szCs w:val="28"/>
        </w:rPr>
        <w:t>ё</w:t>
      </w:r>
      <w:r w:rsidRPr="009365B2">
        <w:rPr>
          <w:sz w:val="28"/>
          <w:szCs w:val="28"/>
        </w:rPr>
        <w:t>нный оплачиваемый отпуск, продолжительность</w:t>
      </w:r>
      <w:r>
        <w:rPr>
          <w:sz w:val="28"/>
          <w:szCs w:val="28"/>
        </w:rPr>
        <w:t xml:space="preserve">ю </w:t>
      </w:r>
      <w:r w:rsidR="00D24BE2" w:rsidRPr="00B47FFD">
        <w:rPr>
          <w:sz w:val="28"/>
          <w:szCs w:val="28"/>
        </w:rPr>
        <w:t>42 и</w:t>
      </w:r>
      <w:r w:rsidR="00DD191A" w:rsidRPr="00B47FFD">
        <w:rPr>
          <w:sz w:val="28"/>
          <w:szCs w:val="28"/>
        </w:rPr>
        <w:t>ли</w:t>
      </w:r>
      <w:r w:rsidR="00D24BE2" w:rsidRPr="00B47FFD">
        <w:rPr>
          <w:sz w:val="28"/>
          <w:szCs w:val="28"/>
        </w:rPr>
        <w:t xml:space="preserve"> </w:t>
      </w:r>
      <w:r w:rsidRPr="00B47FFD">
        <w:rPr>
          <w:sz w:val="28"/>
          <w:szCs w:val="28"/>
        </w:rPr>
        <w:t>56 календарных дн</w:t>
      </w:r>
      <w:r w:rsidR="005B5138" w:rsidRPr="00B47FFD">
        <w:rPr>
          <w:sz w:val="28"/>
          <w:szCs w:val="28"/>
        </w:rPr>
        <w:t>ей</w:t>
      </w:r>
      <w:r>
        <w:rPr>
          <w:sz w:val="28"/>
          <w:szCs w:val="28"/>
        </w:rPr>
        <w:t xml:space="preserve"> </w:t>
      </w:r>
      <w:r w:rsidRPr="009365B2">
        <w:rPr>
          <w:sz w:val="28"/>
          <w:szCs w:val="28"/>
        </w:rPr>
        <w:t>с сохранением места работы (должности) и среднего заработка</w:t>
      </w:r>
      <w:r>
        <w:rPr>
          <w:sz w:val="28"/>
          <w:szCs w:val="28"/>
        </w:rPr>
        <w:t>. О</w:t>
      </w:r>
      <w:r w:rsidRPr="009365B2">
        <w:rPr>
          <w:sz w:val="28"/>
          <w:szCs w:val="28"/>
        </w:rPr>
        <w:t xml:space="preserve">стальным работникам предоставляется ежегодный основной оплачиваемый отпуск продолжительностью </w:t>
      </w:r>
      <w:r w:rsidRPr="00D24BE2">
        <w:rPr>
          <w:sz w:val="28"/>
          <w:szCs w:val="28"/>
        </w:rPr>
        <w:t>28 календарных дней</w:t>
      </w:r>
      <w:r w:rsidRPr="009365B2">
        <w:rPr>
          <w:sz w:val="28"/>
          <w:szCs w:val="28"/>
        </w:rPr>
        <w:t xml:space="preserve"> с сохранением места работы (должности) и среднего заработка.</w:t>
      </w:r>
    </w:p>
    <w:p w:rsidR="00F725E2" w:rsidRPr="003D65BB" w:rsidRDefault="00F725E2" w:rsidP="008658C1">
      <w:pPr>
        <w:pStyle w:val="31"/>
        <w:ind w:firstLine="709"/>
        <w:contextualSpacing/>
      </w:pPr>
      <w:r w:rsidRPr="003D65BB">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p>
    <w:p w:rsidR="00F725E2" w:rsidRPr="002B6EED" w:rsidRDefault="00F725E2" w:rsidP="008658C1">
      <w:pPr>
        <w:pStyle w:val="31"/>
        <w:ind w:firstLine="709"/>
        <w:contextualSpacing/>
      </w:pPr>
      <w:r w:rsidRPr="002B6EED">
        <w:t>При предоставлении ежегодного 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F725E2" w:rsidRPr="003D65BB" w:rsidRDefault="00F725E2" w:rsidP="008658C1">
      <w:pPr>
        <w:pStyle w:val="31"/>
        <w:ind w:firstLine="709"/>
        <w:contextualSpacing/>
      </w:pPr>
      <w:r w:rsidRPr="003D65BB">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учреждений,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F725E2" w:rsidRPr="003D65BB" w:rsidRDefault="00F725E2" w:rsidP="008658C1">
      <w:pPr>
        <w:pStyle w:val="31"/>
        <w:ind w:firstLine="709"/>
        <w:contextualSpacing/>
      </w:pPr>
      <w:r w:rsidRPr="003D65B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F725E2" w:rsidRPr="003D65BB" w:rsidRDefault="00F725E2" w:rsidP="008658C1">
      <w:pPr>
        <w:pStyle w:val="31"/>
        <w:ind w:firstLine="709"/>
        <w:contextualSpacing/>
      </w:pPr>
      <w:r w:rsidRPr="003D65BB">
        <w:t>О времени начала отпуска работник должен быть письменно извещен не позднее, чем за две недели до его начала.</w:t>
      </w:r>
    </w:p>
    <w:p w:rsidR="00F725E2" w:rsidRPr="003D65BB" w:rsidRDefault="00F725E2" w:rsidP="008658C1">
      <w:pPr>
        <w:pStyle w:val="31"/>
        <w:ind w:firstLine="709"/>
        <w:contextualSpacing/>
      </w:pPr>
      <w:r w:rsidRPr="003D65BB">
        <w:lastRenderedPageBreak/>
        <w:t>Продление, перенесение, разделение и отзыв из оплачиваемого отпуска производится с согласия работника в случаях, предусмотренных статьями 124,</w:t>
      </w:r>
      <w:r>
        <w:t> </w:t>
      </w:r>
      <w:r w:rsidRPr="003D65BB">
        <w:t>125 ТК</w:t>
      </w:r>
      <w:r>
        <w:t> </w:t>
      </w:r>
      <w:r w:rsidRPr="003D65BB">
        <w:t>РФ.</w:t>
      </w:r>
    </w:p>
    <w:p w:rsidR="00F725E2" w:rsidRPr="003D65BB" w:rsidRDefault="00F725E2" w:rsidP="008658C1">
      <w:pPr>
        <w:pStyle w:val="31"/>
        <w:ind w:firstLine="709"/>
        <w:contextualSpacing/>
      </w:pPr>
      <w:r w:rsidRPr="003D65BB">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F725E2" w:rsidRPr="001F3E92" w:rsidRDefault="00475772" w:rsidP="00CF08AB">
      <w:pPr>
        <w:pStyle w:val="31"/>
        <w:ind w:firstLine="709"/>
        <w:contextualSpacing/>
        <w:rPr>
          <w:color w:val="00FFFF"/>
        </w:rPr>
      </w:pPr>
      <w:r>
        <w:t>3.1.11</w:t>
      </w:r>
      <w:r w:rsidR="00F725E2" w:rsidRPr="003D65BB">
        <w:t>.</w:t>
      </w:r>
      <w:r w:rsidR="00F725E2" w:rsidRPr="009365B2">
        <w:rPr>
          <w:rFonts w:eastAsia="Arial Unicode MS"/>
          <w:color w:val="000000"/>
          <w:kern w:val="1"/>
        </w:rPr>
        <w:t> </w:t>
      </w:r>
      <w:r w:rsidR="00F725E2" w:rsidRPr="003D65BB">
        <w:t>Продолжительность ежегодных дополнительных оплачиваемых отпусков, предоставляемых работникам на основаниях и в случаях, предусмотренных статьёй 116</w:t>
      </w:r>
      <w:r w:rsidR="00F725E2">
        <w:t> </w:t>
      </w:r>
      <w:r w:rsidR="00F725E2" w:rsidRPr="003D65BB">
        <w:t>ТК</w:t>
      </w:r>
      <w:r w:rsidR="00F725E2" w:rsidRPr="00100DC0">
        <w:t> </w:t>
      </w:r>
      <w:r w:rsidR="00F725E2" w:rsidRPr="003D65BB">
        <w:t>РФ</w:t>
      </w:r>
      <w:r w:rsidR="00F725E2" w:rsidRPr="001F3E92">
        <w:t>, составляет:</w:t>
      </w:r>
    </w:p>
    <w:p w:rsidR="00F725E2" w:rsidRPr="002D62AF" w:rsidRDefault="00F725E2" w:rsidP="00CF08AB">
      <w:pPr>
        <w:pStyle w:val="31"/>
        <w:ind w:firstLine="709"/>
        <w:contextualSpacing/>
        <w:rPr>
          <w:color w:val="000000" w:themeColor="text1"/>
        </w:rPr>
      </w:pPr>
      <w:r w:rsidRPr="002D62AF">
        <w:rPr>
          <w:color w:val="000000" w:themeColor="text1"/>
        </w:rPr>
        <w:t>-</w:t>
      </w:r>
      <w:r w:rsidRPr="002D62AF">
        <w:rPr>
          <w:rFonts w:eastAsia="Arial Unicode MS"/>
          <w:color w:val="000000" w:themeColor="text1"/>
          <w:kern w:val="1"/>
        </w:rPr>
        <w:t> </w:t>
      </w:r>
      <w:r w:rsidRPr="002D62AF">
        <w:rPr>
          <w:color w:val="000000" w:themeColor="text1"/>
        </w:rPr>
        <w:t xml:space="preserve">за работу с вредными условиями труда </w:t>
      </w:r>
      <w:r w:rsidR="002D62AF" w:rsidRPr="002D62AF">
        <w:rPr>
          <w:color w:val="000000" w:themeColor="text1"/>
        </w:rPr>
        <w:t xml:space="preserve">не менее </w:t>
      </w:r>
      <w:r w:rsidR="00146333" w:rsidRPr="002D62AF">
        <w:rPr>
          <w:color w:val="000000" w:themeColor="text1"/>
        </w:rPr>
        <w:t xml:space="preserve">7 </w:t>
      </w:r>
      <w:r w:rsidRPr="002D62AF">
        <w:rPr>
          <w:color w:val="000000" w:themeColor="text1"/>
        </w:rPr>
        <w:t>календарных дней</w:t>
      </w:r>
      <w:r w:rsidR="00146333" w:rsidRPr="002D62AF">
        <w:rPr>
          <w:color w:val="000000" w:themeColor="text1"/>
        </w:rPr>
        <w:t xml:space="preserve"> (статья</w:t>
      </w:r>
      <w:r w:rsidR="005B5138" w:rsidRPr="002D62AF">
        <w:rPr>
          <w:color w:val="000000" w:themeColor="text1"/>
        </w:rPr>
        <w:t xml:space="preserve"> </w:t>
      </w:r>
      <w:r w:rsidR="00AD0C66" w:rsidRPr="002D62AF">
        <w:rPr>
          <w:color w:val="000000" w:themeColor="text1"/>
        </w:rPr>
        <w:t>117 ТК РФ)</w:t>
      </w:r>
      <w:r w:rsidRPr="002D62AF">
        <w:rPr>
          <w:color w:val="000000" w:themeColor="text1"/>
        </w:rPr>
        <w:t>;</w:t>
      </w:r>
    </w:p>
    <w:p w:rsidR="00F725E2" w:rsidRPr="002D62AF" w:rsidRDefault="00F725E2" w:rsidP="00CF08AB">
      <w:pPr>
        <w:pStyle w:val="31"/>
        <w:ind w:firstLine="709"/>
        <w:contextualSpacing/>
        <w:rPr>
          <w:color w:val="000000" w:themeColor="text1"/>
        </w:rPr>
      </w:pPr>
      <w:r w:rsidRPr="002D62AF">
        <w:rPr>
          <w:color w:val="000000" w:themeColor="text1"/>
        </w:rPr>
        <w:t>-</w:t>
      </w:r>
      <w:r w:rsidRPr="002D62AF">
        <w:rPr>
          <w:rFonts w:eastAsia="Arial Unicode MS"/>
          <w:color w:val="000000" w:themeColor="text1"/>
          <w:kern w:val="1"/>
        </w:rPr>
        <w:t> </w:t>
      </w:r>
      <w:r w:rsidRPr="002D62AF">
        <w:rPr>
          <w:color w:val="000000" w:themeColor="text1"/>
        </w:rPr>
        <w:t xml:space="preserve">за ненормированный рабочий день </w:t>
      </w:r>
      <w:r w:rsidR="009C588D" w:rsidRPr="002D62AF">
        <w:rPr>
          <w:color w:val="000000" w:themeColor="text1"/>
        </w:rPr>
        <w:t xml:space="preserve"> не менее </w:t>
      </w:r>
      <w:r w:rsidR="00AD0C66" w:rsidRPr="002D62AF">
        <w:rPr>
          <w:color w:val="000000" w:themeColor="text1"/>
        </w:rPr>
        <w:t>3</w:t>
      </w:r>
      <w:r w:rsidRPr="002D62AF">
        <w:rPr>
          <w:color w:val="000000" w:themeColor="text1"/>
        </w:rPr>
        <w:t xml:space="preserve"> календарных дн</w:t>
      </w:r>
      <w:r w:rsidR="00B47FFD" w:rsidRPr="002D62AF">
        <w:rPr>
          <w:color w:val="000000" w:themeColor="text1"/>
        </w:rPr>
        <w:t>ей</w:t>
      </w:r>
      <w:r w:rsidR="00AD0C66" w:rsidRPr="002D62AF">
        <w:rPr>
          <w:color w:val="000000" w:themeColor="text1"/>
        </w:rPr>
        <w:t xml:space="preserve"> (статья</w:t>
      </w:r>
      <w:r w:rsidR="005B5138" w:rsidRPr="002D62AF">
        <w:rPr>
          <w:color w:val="000000" w:themeColor="text1"/>
        </w:rPr>
        <w:t xml:space="preserve"> </w:t>
      </w:r>
      <w:r w:rsidR="009C588D" w:rsidRPr="002D62AF">
        <w:rPr>
          <w:color w:val="000000" w:themeColor="text1"/>
        </w:rPr>
        <w:t>119</w:t>
      </w:r>
      <w:r w:rsidR="00AD0C66" w:rsidRPr="002D62AF">
        <w:rPr>
          <w:color w:val="000000" w:themeColor="text1"/>
        </w:rPr>
        <w:t xml:space="preserve"> ТК РФ).</w:t>
      </w:r>
    </w:p>
    <w:p w:rsidR="00F725E2" w:rsidRPr="001F3E92" w:rsidRDefault="00F725E2" w:rsidP="00CF08AB">
      <w:pPr>
        <w:ind w:firstLine="709"/>
        <w:contextualSpacing/>
        <w:jc w:val="both"/>
        <w:rPr>
          <w:color w:val="000000" w:themeColor="text1"/>
          <w:sz w:val="28"/>
          <w:szCs w:val="28"/>
        </w:rPr>
      </w:pPr>
      <w:r w:rsidRPr="00D37AF9">
        <w:rPr>
          <w:color w:val="000000" w:themeColor="text1"/>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sidRPr="001F3E92">
        <w:rPr>
          <w:color w:val="000000" w:themeColor="text1"/>
          <w:sz w:val="28"/>
          <w:szCs w:val="28"/>
        </w:rPr>
        <w:t xml:space="preserve"> </w:t>
      </w:r>
    </w:p>
    <w:p w:rsidR="00BC11CD" w:rsidRPr="009915A8" w:rsidRDefault="00BC11CD" w:rsidP="00BC11CD">
      <w:pPr>
        <w:ind w:firstLine="709"/>
        <w:jc w:val="both"/>
        <w:rPr>
          <w:sz w:val="28"/>
          <w:szCs w:val="28"/>
        </w:rPr>
      </w:pPr>
      <w:r w:rsidRPr="00BC11CD">
        <w:rPr>
          <w:sz w:val="28"/>
          <w:szCs w:val="28"/>
        </w:rPr>
        <w:t xml:space="preserve">Одному из родителей (опекуну, попечителю) для ухода за детьми инвалидами по его письменному заявлению могут предоставляться </w:t>
      </w:r>
      <w:r w:rsidRPr="009915A8">
        <w:rPr>
          <w:sz w:val="28"/>
          <w:szCs w:val="28"/>
        </w:rPr>
        <w:t>4 дополните</w:t>
      </w:r>
      <w:r w:rsidR="009C588D" w:rsidRPr="009915A8">
        <w:rPr>
          <w:sz w:val="28"/>
          <w:szCs w:val="28"/>
        </w:rPr>
        <w:t>льных оплачиваемых выходных дня</w:t>
      </w:r>
      <w:r w:rsidRPr="009915A8">
        <w:rPr>
          <w:sz w:val="28"/>
          <w:szCs w:val="28"/>
        </w:rPr>
        <w:t xml:space="preserve">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009C588D" w:rsidRPr="009915A8">
        <w:rPr>
          <w:sz w:val="28"/>
          <w:szCs w:val="28"/>
        </w:rPr>
        <w:t xml:space="preserve"> </w:t>
      </w:r>
      <w:r w:rsidR="001178AF" w:rsidRPr="009915A8">
        <w:rPr>
          <w:sz w:val="28"/>
          <w:szCs w:val="28"/>
        </w:rPr>
        <w:t xml:space="preserve">Статья </w:t>
      </w:r>
      <w:r w:rsidR="009C588D" w:rsidRPr="009915A8">
        <w:rPr>
          <w:sz w:val="28"/>
          <w:szCs w:val="28"/>
        </w:rPr>
        <w:t>262 ТК РФ</w:t>
      </w:r>
      <w:r w:rsidR="004D0AF1">
        <w:rPr>
          <w:sz w:val="28"/>
          <w:szCs w:val="28"/>
        </w:rPr>
        <w:t>.</w:t>
      </w:r>
    </w:p>
    <w:p w:rsidR="00F725E2" w:rsidRDefault="00F725E2"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Pr>
          <w:sz w:val="28"/>
          <w:szCs w:val="28"/>
        </w:rPr>
        <w:t xml:space="preserve">т не </w:t>
      </w:r>
      <w:r w:rsidR="00BC11CD" w:rsidRPr="009915A8">
        <w:rPr>
          <w:sz w:val="28"/>
          <w:szCs w:val="28"/>
        </w:rPr>
        <w:t xml:space="preserve">менее </w:t>
      </w:r>
      <w:r w:rsidR="00DD191A" w:rsidRPr="009915A8">
        <w:rPr>
          <w:sz w:val="28"/>
          <w:szCs w:val="28"/>
        </w:rPr>
        <w:t>3</w:t>
      </w:r>
      <w:r w:rsidRPr="009915A8">
        <w:rPr>
          <w:sz w:val="28"/>
          <w:szCs w:val="28"/>
        </w:rPr>
        <w:t xml:space="preserve"> календарных</w:t>
      </w:r>
      <w:r w:rsidRPr="00100DC0">
        <w:rPr>
          <w:sz w:val="28"/>
          <w:szCs w:val="28"/>
        </w:rPr>
        <w:t xml:space="preserve"> дней</w:t>
      </w:r>
      <w:r w:rsidR="00DD191A">
        <w:rPr>
          <w:sz w:val="28"/>
          <w:szCs w:val="28"/>
        </w:rPr>
        <w:t xml:space="preserve"> в соответствии со статьёй 119 ТК РФ</w:t>
      </w:r>
      <w:r w:rsidRPr="00100DC0">
        <w:rPr>
          <w:sz w:val="28"/>
          <w:szCs w:val="28"/>
        </w:rPr>
        <w:t>.</w:t>
      </w:r>
    </w:p>
    <w:p w:rsidR="00F725E2" w:rsidRPr="00100DC0" w:rsidRDefault="00F725E2" w:rsidP="008658C1">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Pr>
          <w:sz w:val="28"/>
          <w:szCs w:val="28"/>
        </w:rPr>
        <w:t xml:space="preserve">льного оплачиваемого отпуска за </w:t>
      </w:r>
      <w:r w:rsidRPr="009365B2">
        <w:rPr>
          <w:sz w:val="28"/>
          <w:szCs w:val="28"/>
        </w:rPr>
        <w:t>ненормированный рабочий д</w:t>
      </w:r>
      <w:r>
        <w:rPr>
          <w:sz w:val="28"/>
          <w:szCs w:val="28"/>
        </w:rPr>
        <w:t xml:space="preserve">ень, работу с вредными и (или) опасными условиями труда </w:t>
      </w:r>
      <w:r w:rsidRPr="00BA363F">
        <w:rPr>
          <w:sz w:val="28"/>
          <w:szCs w:val="28"/>
        </w:rPr>
        <w:t xml:space="preserve">определяется </w:t>
      </w:r>
      <w:r>
        <w:rPr>
          <w:sz w:val="28"/>
          <w:szCs w:val="28"/>
        </w:rPr>
        <w:t>(с учё</w:t>
      </w:r>
      <w:r w:rsidRPr="00BA363F">
        <w:rPr>
          <w:sz w:val="28"/>
          <w:szCs w:val="28"/>
        </w:rPr>
        <w:t>том результатов специальной оценки условий труда</w:t>
      </w:r>
      <w:r>
        <w:rPr>
          <w:sz w:val="28"/>
          <w:szCs w:val="28"/>
        </w:rPr>
        <w:t xml:space="preserve">) </w:t>
      </w:r>
      <w:r w:rsidRPr="009365B2">
        <w:rPr>
          <w:sz w:val="28"/>
          <w:szCs w:val="28"/>
        </w:rPr>
        <w:t>определяется</w:t>
      </w:r>
      <w:r>
        <w:rPr>
          <w:sz w:val="28"/>
          <w:szCs w:val="28"/>
        </w:rPr>
        <w:t xml:space="preserve"> </w:t>
      </w:r>
      <w:r w:rsidRPr="00A17BBE">
        <w:rPr>
          <w:sz w:val="28"/>
          <w:szCs w:val="28"/>
        </w:rPr>
        <w:t>организацией самостоятельно</w:t>
      </w:r>
      <w:r>
        <w:rPr>
          <w:sz w:val="28"/>
          <w:szCs w:val="28"/>
        </w:rPr>
        <w:t xml:space="preserve"> в коллективном договоре, соглашении </w:t>
      </w:r>
      <w:r w:rsidRPr="00C735ED">
        <w:rPr>
          <w:sz w:val="28"/>
          <w:szCs w:val="28"/>
        </w:rPr>
        <w:t>или локальном нормативном акте,</w:t>
      </w:r>
      <w:r>
        <w:rPr>
          <w:sz w:val="28"/>
          <w:szCs w:val="28"/>
        </w:rPr>
        <w:t xml:space="preserve"> принимаемо</w:t>
      </w:r>
      <w:r w:rsidRPr="00C735ED">
        <w:rPr>
          <w:sz w:val="28"/>
          <w:szCs w:val="28"/>
        </w:rPr>
        <w:t>м</w:t>
      </w:r>
      <w:r>
        <w:rPr>
          <w:sz w:val="28"/>
          <w:szCs w:val="28"/>
        </w:rPr>
        <w:t xml:space="preserve"> </w:t>
      </w:r>
      <w:r w:rsidRPr="00A17BBE">
        <w:rPr>
          <w:sz w:val="28"/>
          <w:szCs w:val="28"/>
        </w:rPr>
        <w:t xml:space="preserve">по согласованию с выборным органом первичной профсоюзной организации в порядке и продолжительностью не менее количества </w:t>
      </w:r>
      <w:r w:rsidRPr="00100DC0">
        <w:rPr>
          <w:sz w:val="28"/>
          <w:szCs w:val="28"/>
        </w:rPr>
        <w:t>календарных дней, установленных</w:t>
      </w:r>
      <w:r>
        <w:rPr>
          <w:sz w:val="28"/>
          <w:szCs w:val="28"/>
        </w:rPr>
        <w:t xml:space="preserve"> </w:t>
      </w:r>
      <w:r w:rsidRPr="00100DC0">
        <w:rPr>
          <w:sz w:val="28"/>
          <w:szCs w:val="28"/>
        </w:rPr>
        <w:t>статьёй 119 ТК РФ.</w:t>
      </w:r>
    </w:p>
    <w:p w:rsidR="00F725E2" w:rsidRPr="003D65BB" w:rsidRDefault="00F725E2" w:rsidP="008658C1">
      <w:pPr>
        <w:pStyle w:val="31"/>
        <w:ind w:firstLine="709"/>
        <w:contextualSpacing/>
      </w:pPr>
      <w:r w:rsidRPr="003D65BB">
        <w:t>3.1.1</w:t>
      </w:r>
      <w:r w:rsidR="00475772">
        <w:t>2</w:t>
      </w:r>
      <w:r w:rsidRPr="003D65BB">
        <w:t>.</w:t>
      </w:r>
      <w:r w:rsidRPr="009365B2">
        <w:rPr>
          <w:rFonts w:eastAsia="Arial Unicode MS"/>
          <w:color w:val="000000"/>
          <w:kern w:val="1"/>
        </w:rPr>
        <w:t> </w:t>
      </w:r>
      <w:r w:rsidRPr="003D65B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F725E2" w:rsidRPr="003D65BB" w:rsidRDefault="00475772" w:rsidP="008658C1">
      <w:pPr>
        <w:pStyle w:val="31"/>
        <w:ind w:firstLine="709"/>
        <w:contextualSpacing/>
      </w:pPr>
      <w:r>
        <w:t>3.1.13</w:t>
      </w:r>
      <w:r w:rsidR="00F725E2" w:rsidRPr="003D65BB">
        <w:t>.</w:t>
      </w:r>
      <w:r w:rsidR="00F725E2" w:rsidRPr="009365B2">
        <w:rPr>
          <w:rFonts w:eastAsia="Arial Unicode MS"/>
          <w:color w:val="000000"/>
          <w:kern w:val="1"/>
        </w:rPr>
        <w:t> </w:t>
      </w:r>
      <w:r w:rsidR="00F725E2" w:rsidRPr="003D65BB">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F725E2" w:rsidRPr="003D65BB" w:rsidRDefault="00F725E2" w:rsidP="008658C1">
      <w:pPr>
        <w:pStyle w:val="31"/>
        <w:ind w:firstLine="709"/>
        <w:contextualSpacing/>
      </w:pPr>
      <w:r w:rsidRPr="003D65BB">
        <w:t xml:space="preserve">Ежегодный оплачиваемый отпуск по соглашению между работником и работодателем переносится на другой срок при несвоевременной оплате </w:t>
      </w:r>
      <w:r w:rsidRPr="003D65BB">
        <w:lastRenderedPageBreak/>
        <w:t>времени отпуска либо при предупреждении работника о начале отпуска позднее, чем за две недели.</w:t>
      </w:r>
    </w:p>
    <w:p w:rsidR="00C463A4" w:rsidRDefault="00475772" w:rsidP="00C463A4">
      <w:pPr>
        <w:ind w:firstLine="709"/>
        <w:contextualSpacing/>
        <w:jc w:val="both"/>
        <w:rPr>
          <w:sz w:val="28"/>
          <w:szCs w:val="28"/>
        </w:rPr>
      </w:pPr>
      <w:r>
        <w:rPr>
          <w:sz w:val="28"/>
          <w:szCs w:val="28"/>
        </w:rPr>
        <w:t>3.1.14</w:t>
      </w:r>
      <w:r w:rsidR="00F725E2">
        <w:rPr>
          <w:sz w:val="28"/>
          <w:szCs w:val="28"/>
        </w:rPr>
        <w:t>.</w:t>
      </w:r>
      <w:r w:rsidR="00F725E2" w:rsidRPr="009365B2">
        <w:rPr>
          <w:rFonts w:eastAsia="Arial Unicode MS"/>
          <w:color w:val="000000"/>
          <w:kern w:val="1"/>
          <w:sz w:val="28"/>
          <w:szCs w:val="28"/>
        </w:rPr>
        <w:t> </w:t>
      </w:r>
      <w:r w:rsidR="00F725E2"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w:t>
      </w:r>
      <w:r w:rsidR="00C463A4">
        <w:rPr>
          <w:sz w:val="28"/>
          <w:szCs w:val="28"/>
        </w:rPr>
        <w:t xml:space="preserve"> </w:t>
      </w:r>
    </w:p>
    <w:p w:rsidR="00F725E2" w:rsidRPr="009365B2" w:rsidRDefault="00C463A4" w:rsidP="00C463A4">
      <w:pPr>
        <w:contextualSpacing/>
        <w:jc w:val="both"/>
        <w:rPr>
          <w:sz w:val="28"/>
          <w:szCs w:val="28"/>
        </w:rPr>
      </w:pPr>
      <w:r>
        <w:rPr>
          <w:sz w:val="28"/>
          <w:szCs w:val="28"/>
        </w:rPr>
        <w:t xml:space="preserve"> </w:t>
      </w:r>
      <w:r w:rsidR="00F725E2" w:rsidRPr="009365B2">
        <w:rPr>
          <w:sz w:val="28"/>
          <w:szCs w:val="28"/>
        </w:rPr>
        <w:t>Денежная компенсация за неиспользованный отпуск при увольнении работника</w:t>
      </w:r>
      <w:r w:rsidR="00F725E2">
        <w:rPr>
          <w:sz w:val="28"/>
          <w:szCs w:val="28"/>
        </w:rPr>
        <w:t xml:space="preserve"> </w:t>
      </w:r>
      <w:r w:rsidR="00F725E2" w:rsidRPr="009365B2">
        <w:rPr>
          <w:sz w:val="28"/>
          <w:szCs w:val="28"/>
        </w:rPr>
        <w:t>исчисляется исходя из количества неиспользованны</w:t>
      </w:r>
      <w:r w:rsidR="00F725E2">
        <w:rPr>
          <w:sz w:val="28"/>
          <w:szCs w:val="28"/>
        </w:rPr>
        <w:t>х дней отпуска с учё</w:t>
      </w:r>
      <w:r w:rsidR="00F725E2" w:rsidRPr="009365B2">
        <w:rPr>
          <w:sz w:val="28"/>
          <w:szCs w:val="28"/>
        </w:rPr>
        <w:t>том рабочего года работника.</w:t>
      </w:r>
    </w:p>
    <w:p w:rsidR="00F725E2" w:rsidRPr="009365B2" w:rsidRDefault="00F725E2"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Pr>
          <w:sz w:val="28"/>
          <w:szCs w:val="28"/>
        </w:rPr>
        <w:t xml:space="preserve">зованный отпуск при увольнении </w:t>
      </w:r>
      <w:r w:rsidRPr="009365B2">
        <w:rPr>
          <w:sz w:val="28"/>
          <w:szCs w:val="28"/>
        </w:rPr>
        <w:t>необходимо учесть, что:</w:t>
      </w:r>
    </w:p>
    <w:p w:rsidR="00F725E2" w:rsidRPr="009365B2" w:rsidRDefault="00F725E2"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Pr>
          <w:sz w:val="28"/>
          <w:szCs w:val="28"/>
        </w:rPr>
        <w:t xml:space="preserve">должны исключаться из подсчёта </w:t>
      </w:r>
      <w:r w:rsidRPr="009365B2">
        <w:rPr>
          <w:sz w:val="28"/>
          <w:szCs w:val="28"/>
        </w:rPr>
        <w:t>стажа, дающего право на выплату компенсации за неиспользованный отпуск при увольнении;</w:t>
      </w:r>
    </w:p>
    <w:p w:rsidR="00F725E2" w:rsidRPr="009365B2" w:rsidRDefault="00F725E2"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Pr>
          <w:sz w:val="28"/>
          <w:szCs w:val="28"/>
        </w:rPr>
        <w:t>ё</w:t>
      </w:r>
      <w:r w:rsidRPr="009365B2">
        <w:rPr>
          <w:sz w:val="28"/>
          <w:szCs w:val="28"/>
        </w:rPr>
        <w:t>та, а излишки, составляющие не менее половины месяца, округляются до полного месяца</w:t>
      </w:r>
      <w:r>
        <w:rPr>
          <w:sz w:val="28"/>
          <w:szCs w:val="28"/>
        </w:rPr>
        <w:t>.</w:t>
      </w:r>
    </w:p>
    <w:p w:rsidR="00F725E2" w:rsidRPr="003D65BB" w:rsidRDefault="00F725E2" w:rsidP="008658C1">
      <w:pPr>
        <w:pStyle w:val="31"/>
        <w:ind w:firstLine="709"/>
        <w:contextualSpacing/>
      </w:pPr>
      <w:r w:rsidRPr="003D65BB">
        <w:t>3.1.</w:t>
      </w:r>
      <w:r w:rsidR="00475772">
        <w:t>15</w:t>
      </w:r>
      <w:r w:rsidRPr="003D65BB">
        <w:t>.</w:t>
      </w:r>
      <w:r w:rsidRPr="009365B2">
        <w:rPr>
          <w:rFonts w:eastAsia="Arial Unicode MS"/>
          <w:color w:val="000000"/>
          <w:kern w:val="1"/>
        </w:rPr>
        <w:t> </w:t>
      </w:r>
      <w:r w:rsidRPr="003D65BB">
        <w:t>Исчисление среднего заработка для оплаты ежегодного отпуска производится в соответствии со статьёй 139 ТК</w:t>
      </w:r>
      <w:r w:rsidRPr="00521B9C">
        <w:t> </w:t>
      </w:r>
      <w:r w:rsidRPr="003D65BB">
        <w:t>РФ.</w:t>
      </w:r>
    </w:p>
    <w:p w:rsidR="00F725E2" w:rsidRPr="003D65BB" w:rsidRDefault="00475772" w:rsidP="008658C1">
      <w:pPr>
        <w:pStyle w:val="31"/>
        <w:ind w:firstLine="709"/>
        <w:contextualSpacing/>
      </w:pPr>
      <w:r>
        <w:t>3.1.16</w:t>
      </w:r>
      <w:r w:rsidR="00F725E2" w:rsidRPr="003D65BB">
        <w:t>.</w:t>
      </w:r>
      <w:r w:rsidR="00F725E2" w:rsidRPr="009365B2">
        <w:rPr>
          <w:rFonts w:eastAsia="Arial Unicode MS"/>
          <w:color w:val="000000"/>
          <w:kern w:val="1"/>
        </w:rPr>
        <w:t> </w:t>
      </w:r>
      <w:r w:rsidR="00F725E2" w:rsidRPr="003D65BB">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r w:rsidR="00E61915">
        <w:t xml:space="preserve"> </w:t>
      </w:r>
      <w:r w:rsidR="00E61915" w:rsidRPr="00E61915">
        <w:t>Статья 128 ТК РФ</w:t>
      </w:r>
    </w:p>
    <w:p w:rsidR="00F725E2" w:rsidRPr="00E50274" w:rsidRDefault="00475772" w:rsidP="008658C1">
      <w:pPr>
        <w:pStyle w:val="31"/>
        <w:ind w:firstLine="709"/>
        <w:contextualSpacing/>
        <w:rPr>
          <w:color w:val="000000" w:themeColor="text1"/>
        </w:rPr>
      </w:pPr>
      <w:r w:rsidRPr="00A2405C">
        <w:t>3.1.17</w:t>
      </w:r>
      <w:r w:rsidR="00F725E2" w:rsidRPr="00A2405C">
        <w:t>.</w:t>
      </w:r>
      <w:r w:rsidR="00F725E2" w:rsidRPr="00A2405C">
        <w:rPr>
          <w:rFonts w:eastAsia="Arial Unicode MS"/>
          <w:color w:val="000000"/>
          <w:kern w:val="1"/>
        </w:rPr>
        <w:t> </w:t>
      </w:r>
      <w:r w:rsidR="00F725E2" w:rsidRPr="00E50274">
        <w:rPr>
          <w:color w:val="000000" w:themeColor="text1"/>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sidR="00A60B35" w:rsidRPr="00E50274">
        <w:rPr>
          <w:color w:val="000000" w:themeColor="text1"/>
        </w:rPr>
        <w:t xml:space="preserve"> </w:t>
      </w:r>
    </w:p>
    <w:p w:rsidR="008D2B6B" w:rsidRPr="00E50274" w:rsidRDefault="008D2B6B" w:rsidP="008658C1">
      <w:pPr>
        <w:pStyle w:val="31"/>
        <w:ind w:firstLine="709"/>
        <w:contextualSpacing/>
        <w:rPr>
          <w:color w:val="000000" w:themeColor="text1"/>
        </w:rPr>
      </w:pPr>
      <w:r w:rsidRPr="00E50274">
        <w:rPr>
          <w:color w:val="000000" w:themeColor="text1"/>
        </w:rPr>
        <w:t>- участникам Великой Отечественной войны – до 35 календарных дней в году;</w:t>
      </w:r>
    </w:p>
    <w:p w:rsidR="008D2B6B" w:rsidRPr="00E50274" w:rsidRDefault="008D2B6B" w:rsidP="008D2B6B">
      <w:pPr>
        <w:pStyle w:val="31"/>
        <w:ind w:firstLine="709"/>
        <w:contextualSpacing/>
        <w:rPr>
          <w:color w:val="000000" w:themeColor="text1"/>
        </w:rPr>
      </w:pPr>
      <w:r w:rsidRPr="00E50274">
        <w:rPr>
          <w:color w:val="000000" w:themeColor="text1"/>
        </w:rPr>
        <w:t>-</w:t>
      </w:r>
      <w:r w:rsidRPr="00E50274">
        <w:rPr>
          <w:rFonts w:eastAsia="Arial Unicode MS"/>
          <w:color w:val="000000" w:themeColor="text1"/>
          <w:kern w:val="1"/>
        </w:rPr>
        <w:t> </w:t>
      </w:r>
      <w:r w:rsidR="00E50274">
        <w:rPr>
          <w:rFonts w:eastAsia="Arial Unicode MS"/>
          <w:color w:val="000000" w:themeColor="text1"/>
          <w:kern w:val="1"/>
        </w:rPr>
        <w:t xml:space="preserve"> </w:t>
      </w:r>
      <w:r w:rsidRPr="00E50274">
        <w:rPr>
          <w:color w:val="000000" w:themeColor="text1"/>
        </w:rPr>
        <w:t>работающим пенсионерам по старости (по возрасту) – до 14</w:t>
      </w:r>
      <w:r w:rsidRPr="00E50274">
        <w:rPr>
          <w:rFonts w:eastAsia="Arial Unicode MS"/>
          <w:color w:val="000000" w:themeColor="text1"/>
          <w:kern w:val="1"/>
        </w:rPr>
        <w:t> </w:t>
      </w:r>
      <w:r w:rsidRPr="00E50274">
        <w:rPr>
          <w:color w:val="000000" w:themeColor="text1"/>
        </w:rPr>
        <w:t>календарных дней в году;</w:t>
      </w:r>
    </w:p>
    <w:p w:rsidR="008D2B6B" w:rsidRPr="00E50274" w:rsidRDefault="00E50274" w:rsidP="008D2B6B">
      <w:pPr>
        <w:pStyle w:val="31"/>
        <w:ind w:firstLine="709"/>
        <w:contextualSpacing/>
        <w:rPr>
          <w:color w:val="000000" w:themeColor="text1"/>
        </w:rPr>
      </w:pPr>
      <w:r w:rsidRPr="00E50274">
        <w:rPr>
          <w:color w:val="000000" w:themeColor="text1"/>
        </w:rPr>
        <w:t xml:space="preserve">- </w:t>
      </w:r>
      <w:r w:rsidR="008D2B6B" w:rsidRPr="00E50274">
        <w:rPr>
          <w:color w:val="000000" w:themeColor="text1"/>
        </w:rPr>
        <w:t xml:space="preserve">родителям и жёнам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w:t>
      </w:r>
      <w:r w:rsidR="009F36AF" w:rsidRPr="00E50274">
        <w:rPr>
          <w:color w:val="000000" w:themeColor="text1"/>
        </w:rPr>
        <w:t>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 до 14 календарных дней в году;</w:t>
      </w:r>
    </w:p>
    <w:p w:rsidR="009F36AF" w:rsidRPr="00E50274" w:rsidRDefault="009F36AF" w:rsidP="008D2B6B">
      <w:pPr>
        <w:pStyle w:val="31"/>
        <w:ind w:firstLine="709"/>
        <w:contextualSpacing/>
        <w:rPr>
          <w:color w:val="000000" w:themeColor="text1"/>
        </w:rPr>
      </w:pPr>
      <w:r w:rsidRPr="00E50274">
        <w:rPr>
          <w:color w:val="000000" w:themeColor="text1"/>
        </w:rPr>
        <w:t>- работающим инвалидам – до 60 календарных дней в году;</w:t>
      </w:r>
    </w:p>
    <w:p w:rsidR="009F36AF" w:rsidRPr="00E50274" w:rsidRDefault="009F36AF" w:rsidP="00E50274">
      <w:pPr>
        <w:pStyle w:val="31"/>
        <w:ind w:firstLine="709"/>
        <w:contextualSpacing/>
        <w:jc w:val="left"/>
        <w:rPr>
          <w:color w:val="000000" w:themeColor="text1"/>
        </w:rPr>
      </w:pPr>
      <w:r w:rsidRPr="00E50274">
        <w:rPr>
          <w:color w:val="000000" w:themeColor="text1"/>
        </w:rPr>
        <w:t xml:space="preserve">- работникам </w:t>
      </w:r>
      <w:r w:rsidR="00E50274">
        <w:rPr>
          <w:color w:val="000000" w:themeColor="text1"/>
        </w:rPr>
        <w:t xml:space="preserve">  </w:t>
      </w:r>
      <w:r w:rsidRPr="00E50274">
        <w:rPr>
          <w:color w:val="000000" w:themeColor="text1"/>
        </w:rPr>
        <w:t xml:space="preserve">в </w:t>
      </w:r>
      <w:r w:rsidR="00E50274">
        <w:rPr>
          <w:color w:val="000000" w:themeColor="text1"/>
        </w:rPr>
        <w:t xml:space="preserve"> </w:t>
      </w:r>
      <w:r w:rsidRPr="00E50274">
        <w:rPr>
          <w:color w:val="000000" w:themeColor="text1"/>
        </w:rPr>
        <w:t>случае</w:t>
      </w:r>
      <w:r w:rsidR="00E50274">
        <w:rPr>
          <w:color w:val="000000" w:themeColor="text1"/>
        </w:rPr>
        <w:t xml:space="preserve"> </w:t>
      </w:r>
      <w:r w:rsidRPr="00E50274">
        <w:rPr>
          <w:color w:val="000000" w:themeColor="text1"/>
        </w:rPr>
        <w:t xml:space="preserve"> рождения</w:t>
      </w:r>
      <w:r w:rsidR="00E50274">
        <w:rPr>
          <w:color w:val="000000" w:themeColor="text1"/>
        </w:rPr>
        <w:t xml:space="preserve">  </w:t>
      </w:r>
      <w:r w:rsidRPr="00E50274">
        <w:rPr>
          <w:color w:val="000000" w:themeColor="text1"/>
        </w:rPr>
        <w:t xml:space="preserve"> ребёнка, </w:t>
      </w:r>
      <w:r w:rsidR="00E50274">
        <w:rPr>
          <w:color w:val="000000" w:themeColor="text1"/>
        </w:rPr>
        <w:t xml:space="preserve"> </w:t>
      </w:r>
      <w:r w:rsidRPr="00E50274">
        <w:rPr>
          <w:color w:val="000000" w:themeColor="text1"/>
        </w:rPr>
        <w:t xml:space="preserve">регистрации </w:t>
      </w:r>
      <w:r w:rsidR="00E50274">
        <w:rPr>
          <w:color w:val="000000" w:themeColor="text1"/>
        </w:rPr>
        <w:t xml:space="preserve"> </w:t>
      </w:r>
      <w:r w:rsidRPr="00E50274">
        <w:rPr>
          <w:color w:val="000000" w:themeColor="text1"/>
        </w:rPr>
        <w:t>брака,</w:t>
      </w:r>
      <w:r w:rsidR="00E50274">
        <w:rPr>
          <w:color w:val="000000" w:themeColor="text1"/>
        </w:rPr>
        <w:t xml:space="preserve"> </w:t>
      </w:r>
      <w:r w:rsidRPr="00E50274">
        <w:rPr>
          <w:color w:val="000000" w:themeColor="text1"/>
        </w:rPr>
        <w:t xml:space="preserve"> смерти близких </w:t>
      </w:r>
      <w:r w:rsidR="00E50274">
        <w:rPr>
          <w:color w:val="000000" w:themeColor="text1"/>
        </w:rPr>
        <w:t xml:space="preserve"> </w:t>
      </w:r>
      <w:r w:rsidRPr="00E50274">
        <w:rPr>
          <w:color w:val="000000" w:themeColor="text1"/>
        </w:rPr>
        <w:t>родственников</w:t>
      </w:r>
      <w:r w:rsidR="00A2405C" w:rsidRPr="00E50274">
        <w:rPr>
          <w:color w:val="000000" w:themeColor="text1"/>
        </w:rPr>
        <w:t xml:space="preserve"> – до</w:t>
      </w:r>
      <w:r w:rsidR="00E50274">
        <w:rPr>
          <w:color w:val="000000" w:themeColor="text1"/>
        </w:rPr>
        <w:t xml:space="preserve">  </w:t>
      </w:r>
      <w:r w:rsidR="00A2405C" w:rsidRPr="00E50274">
        <w:rPr>
          <w:color w:val="000000" w:themeColor="text1"/>
        </w:rPr>
        <w:t xml:space="preserve"> 5</w:t>
      </w:r>
      <w:r w:rsidR="00E50274">
        <w:rPr>
          <w:color w:val="000000" w:themeColor="text1"/>
        </w:rPr>
        <w:t xml:space="preserve"> </w:t>
      </w:r>
      <w:r w:rsidR="00A2405C" w:rsidRPr="00E50274">
        <w:rPr>
          <w:color w:val="000000" w:themeColor="text1"/>
        </w:rPr>
        <w:t xml:space="preserve"> календарных </w:t>
      </w:r>
      <w:r w:rsidR="00E50274">
        <w:rPr>
          <w:color w:val="000000" w:themeColor="text1"/>
        </w:rPr>
        <w:t xml:space="preserve"> </w:t>
      </w:r>
      <w:r w:rsidR="00A2405C" w:rsidRPr="00E50274">
        <w:rPr>
          <w:color w:val="000000" w:themeColor="text1"/>
        </w:rPr>
        <w:t>дней;</w:t>
      </w:r>
    </w:p>
    <w:p w:rsidR="00A2405C" w:rsidRPr="00E50274" w:rsidRDefault="00A2405C" w:rsidP="00E50274">
      <w:pPr>
        <w:pStyle w:val="31"/>
        <w:ind w:firstLine="709"/>
        <w:contextualSpacing/>
        <w:jc w:val="left"/>
        <w:rPr>
          <w:color w:val="000000" w:themeColor="text1"/>
        </w:rPr>
      </w:pPr>
      <w:r w:rsidRPr="00E50274">
        <w:rPr>
          <w:color w:val="000000" w:themeColor="text1"/>
        </w:rPr>
        <w:t>- в</w:t>
      </w:r>
      <w:r w:rsidR="00E50274">
        <w:rPr>
          <w:color w:val="000000" w:themeColor="text1"/>
        </w:rPr>
        <w:t xml:space="preserve"> </w:t>
      </w:r>
      <w:r w:rsidRPr="00E50274">
        <w:rPr>
          <w:color w:val="000000" w:themeColor="text1"/>
        </w:rPr>
        <w:t xml:space="preserve"> </w:t>
      </w:r>
      <w:r w:rsidR="00E50274">
        <w:rPr>
          <w:color w:val="000000" w:themeColor="text1"/>
        </w:rPr>
        <w:t xml:space="preserve"> </w:t>
      </w:r>
      <w:r w:rsidRPr="00E50274">
        <w:rPr>
          <w:color w:val="000000" w:themeColor="text1"/>
        </w:rPr>
        <w:t xml:space="preserve">других </w:t>
      </w:r>
      <w:r w:rsidR="00E50274">
        <w:rPr>
          <w:color w:val="000000" w:themeColor="text1"/>
        </w:rPr>
        <w:t xml:space="preserve"> </w:t>
      </w:r>
      <w:r w:rsidRPr="00E50274">
        <w:rPr>
          <w:color w:val="000000" w:themeColor="text1"/>
        </w:rPr>
        <w:t xml:space="preserve">случаях, </w:t>
      </w:r>
      <w:r w:rsidR="00E50274">
        <w:rPr>
          <w:color w:val="000000" w:themeColor="text1"/>
        </w:rPr>
        <w:t xml:space="preserve"> </w:t>
      </w:r>
      <w:r w:rsidRPr="00E50274">
        <w:rPr>
          <w:color w:val="000000" w:themeColor="text1"/>
        </w:rPr>
        <w:t>предусмотренных</w:t>
      </w:r>
      <w:r w:rsidR="00E50274">
        <w:rPr>
          <w:color w:val="000000" w:themeColor="text1"/>
        </w:rPr>
        <w:t xml:space="preserve"> </w:t>
      </w:r>
      <w:r w:rsidRPr="00E50274">
        <w:rPr>
          <w:color w:val="000000" w:themeColor="text1"/>
        </w:rPr>
        <w:t xml:space="preserve"> настоящим </w:t>
      </w:r>
      <w:r w:rsidR="00E50274">
        <w:rPr>
          <w:color w:val="000000" w:themeColor="text1"/>
        </w:rPr>
        <w:t xml:space="preserve">  </w:t>
      </w:r>
      <w:r w:rsidRPr="00E50274">
        <w:rPr>
          <w:color w:val="000000" w:themeColor="text1"/>
        </w:rPr>
        <w:t>Кодексом,</w:t>
      </w:r>
      <w:r w:rsidR="00E50274">
        <w:rPr>
          <w:color w:val="000000" w:themeColor="text1"/>
        </w:rPr>
        <w:t xml:space="preserve"> </w:t>
      </w:r>
      <w:r w:rsidRPr="00E50274">
        <w:rPr>
          <w:color w:val="000000" w:themeColor="text1"/>
        </w:rPr>
        <w:t xml:space="preserve"> иными федеральными </w:t>
      </w:r>
      <w:r w:rsidR="00E50274">
        <w:rPr>
          <w:color w:val="000000" w:themeColor="text1"/>
        </w:rPr>
        <w:t xml:space="preserve">  </w:t>
      </w:r>
      <w:r w:rsidRPr="00E50274">
        <w:rPr>
          <w:color w:val="000000" w:themeColor="text1"/>
        </w:rPr>
        <w:t xml:space="preserve">законами </w:t>
      </w:r>
      <w:r w:rsidR="00E50274">
        <w:rPr>
          <w:color w:val="000000" w:themeColor="text1"/>
        </w:rPr>
        <w:t xml:space="preserve">  </w:t>
      </w:r>
      <w:r w:rsidRPr="00E50274">
        <w:rPr>
          <w:color w:val="000000" w:themeColor="text1"/>
        </w:rPr>
        <w:t xml:space="preserve">либо </w:t>
      </w:r>
      <w:r w:rsidR="00E50274">
        <w:rPr>
          <w:color w:val="000000" w:themeColor="text1"/>
        </w:rPr>
        <w:t xml:space="preserve">  </w:t>
      </w:r>
      <w:r w:rsidRPr="00E50274">
        <w:rPr>
          <w:color w:val="000000" w:themeColor="text1"/>
        </w:rPr>
        <w:t xml:space="preserve">коллективным </w:t>
      </w:r>
      <w:r w:rsidR="00E50274">
        <w:rPr>
          <w:color w:val="000000" w:themeColor="text1"/>
        </w:rPr>
        <w:t xml:space="preserve">  </w:t>
      </w:r>
      <w:r w:rsidRPr="00E50274">
        <w:rPr>
          <w:color w:val="000000" w:themeColor="text1"/>
        </w:rPr>
        <w:t>договором.</w:t>
      </w:r>
    </w:p>
    <w:p w:rsidR="00F704A9" w:rsidRPr="00E50274" w:rsidRDefault="00F704A9" w:rsidP="008D2B6B">
      <w:pPr>
        <w:pStyle w:val="31"/>
        <w:ind w:firstLine="709"/>
        <w:contextualSpacing/>
        <w:rPr>
          <w:color w:val="000000" w:themeColor="text1"/>
        </w:rPr>
      </w:pPr>
      <w:r w:rsidRPr="00E50274">
        <w:rPr>
          <w:color w:val="000000" w:themeColor="text1"/>
        </w:rPr>
        <w:t>(</w:t>
      </w:r>
      <w:r w:rsidR="00E50274">
        <w:rPr>
          <w:color w:val="000000" w:themeColor="text1"/>
        </w:rPr>
        <w:t>С</w:t>
      </w:r>
      <w:r w:rsidRPr="00E50274">
        <w:rPr>
          <w:color w:val="000000" w:themeColor="text1"/>
        </w:rPr>
        <w:t>татья 128 ТК РФ)</w:t>
      </w:r>
    </w:p>
    <w:p w:rsidR="00F725E2" w:rsidRPr="003D65BB" w:rsidRDefault="00F725E2" w:rsidP="008658C1">
      <w:pPr>
        <w:pStyle w:val="31"/>
        <w:ind w:firstLine="709"/>
        <w:contextualSpacing/>
        <w:rPr>
          <w:b/>
          <w:bCs/>
        </w:rPr>
      </w:pPr>
      <w:r w:rsidRPr="003D65BB">
        <w:rPr>
          <w:b/>
          <w:bCs/>
        </w:rPr>
        <w:t>3.2.</w:t>
      </w:r>
      <w:r w:rsidRPr="00A71AA0">
        <w:rPr>
          <w:rFonts w:eastAsia="Arial Unicode MS"/>
          <w:b/>
          <w:bCs/>
          <w:color w:val="000000"/>
          <w:kern w:val="1"/>
        </w:rPr>
        <w:t> </w:t>
      </w:r>
      <w:r w:rsidRPr="003D65BB">
        <w:rPr>
          <w:b/>
          <w:bCs/>
        </w:rPr>
        <w:t>Выборный орган первичной профсоюзной организации обязуется:</w:t>
      </w:r>
    </w:p>
    <w:p w:rsidR="00F725E2" w:rsidRPr="003D65BB" w:rsidRDefault="00F725E2" w:rsidP="008658C1">
      <w:pPr>
        <w:pStyle w:val="31"/>
        <w:ind w:firstLine="709"/>
        <w:contextualSpacing/>
      </w:pPr>
      <w:r w:rsidRPr="003D65BB">
        <w:lastRenderedPageBreak/>
        <w:t>3.2.1.</w:t>
      </w:r>
      <w:r w:rsidRPr="009365B2">
        <w:rPr>
          <w:rFonts w:eastAsia="Arial Unicode MS"/>
          <w:color w:val="000000"/>
          <w:kern w:val="1"/>
        </w:rPr>
        <w:t> </w:t>
      </w:r>
      <w:r w:rsidRPr="003D65BB">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F725E2" w:rsidRPr="003D65BB" w:rsidRDefault="00F725E2" w:rsidP="008658C1">
      <w:pPr>
        <w:pStyle w:val="31"/>
        <w:ind w:firstLine="709"/>
        <w:contextualSpacing/>
      </w:pPr>
      <w:r w:rsidRPr="003D65BB">
        <w:t>3.2.2.</w:t>
      </w:r>
      <w:r w:rsidRPr="009365B2">
        <w:rPr>
          <w:rFonts w:eastAsia="Arial Unicode MS"/>
          <w:color w:val="000000"/>
          <w:kern w:val="1"/>
        </w:rPr>
        <w:t> </w:t>
      </w:r>
      <w:r w:rsidRPr="003D65BB">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w:t>
      </w:r>
      <w:r>
        <w:t> </w:t>
      </w:r>
      <w:r w:rsidRPr="003D65BB">
        <w:t>РФ.</w:t>
      </w:r>
    </w:p>
    <w:p w:rsidR="00F725E2" w:rsidRPr="003D65BB" w:rsidRDefault="00F725E2" w:rsidP="008658C1">
      <w:pPr>
        <w:pStyle w:val="31"/>
        <w:ind w:firstLine="709"/>
        <w:contextualSpacing/>
      </w:pPr>
      <w:r w:rsidRPr="003D65BB">
        <w:t>3.2.3.</w:t>
      </w:r>
      <w:r w:rsidRPr="009365B2">
        <w:rPr>
          <w:rFonts w:eastAsia="Arial Unicode MS"/>
          <w:color w:val="000000"/>
          <w:kern w:val="1"/>
        </w:rPr>
        <w:t> </w:t>
      </w:r>
      <w:r w:rsidRPr="003D65BB">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F704A9" w:rsidRDefault="00F704A9" w:rsidP="00297630">
      <w:pPr>
        <w:pStyle w:val="31"/>
        <w:contextualSpacing/>
        <w:outlineLvl w:val="0"/>
        <w:rPr>
          <w:b/>
          <w:bCs/>
          <w:caps/>
          <w:sz w:val="24"/>
          <w:szCs w:val="24"/>
        </w:rPr>
      </w:pPr>
    </w:p>
    <w:p w:rsidR="00F704A9" w:rsidRPr="00297630" w:rsidRDefault="00F725E2" w:rsidP="00F704A9">
      <w:pPr>
        <w:pStyle w:val="31"/>
        <w:ind w:firstLine="709"/>
        <w:contextualSpacing/>
        <w:jc w:val="center"/>
        <w:outlineLvl w:val="0"/>
        <w:rPr>
          <w:b/>
          <w:bCs/>
          <w:caps/>
          <w:szCs w:val="28"/>
        </w:rPr>
      </w:pPr>
      <w:r w:rsidRPr="00297630">
        <w:rPr>
          <w:b/>
          <w:bCs/>
          <w:caps/>
          <w:szCs w:val="28"/>
        </w:rPr>
        <w:t>IV. Оплата</w:t>
      </w:r>
      <w:r w:rsidR="00E50274">
        <w:rPr>
          <w:b/>
          <w:bCs/>
          <w:caps/>
          <w:szCs w:val="28"/>
        </w:rPr>
        <w:t xml:space="preserve"> </w:t>
      </w:r>
      <w:r w:rsidR="00E04288" w:rsidRPr="00297630">
        <w:rPr>
          <w:b/>
          <w:bCs/>
          <w:caps/>
          <w:szCs w:val="28"/>
        </w:rPr>
        <w:t xml:space="preserve"> </w:t>
      </w:r>
      <w:r w:rsidRPr="00297630">
        <w:rPr>
          <w:b/>
          <w:bCs/>
          <w:caps/>
          <w:szCs w:val="28"/>
        </w:rPr>
        <w:t>и</w:t>
      </w:r>
      <w:r w:rsidR="00E04288" w:rsidRPr="00297630">
        <w:rPr>
          <w:b/>
          <w:bCs/>
          <w:caps/>
          <w:szCs w:val="28"/>
        </w:rPr>
        <w:t xml:space="preserve"> </w:t>
      </w:r>
      <w:r w:rsidRPr="00297630">
        <w:rPr>
          <w:b/>
          <w:bCs/>
          <w:caps/>
          <w:szCs w:val="28"/>
        </w:rPr>
        <w:t xml:space="preserve"> нормирование </w:t>
      </w:r>
      <w:r w:rsidR="00297630">
        <w:rPr>
          <w:b/>
          <w:bCs/>
          <w:caps/>
          <w:szCs w:val="28"/>
        </w:rPr>
        <w:t xml:space="preserve"> </w:t>
      </w:r>
      <w:r w:rsidRPr="00297630">
        <w:rPr>
          <w:b/>
          <w:bCs/>
          <w:caps/>
          <w:szCs w:val="28"/>
        </w:rPr>
        <w:t>труда</w:t>
      </w:r>
    </w:p>
    <w:p w:rsidR="00F725E2" w:rsidRPr="003D65BB" w:rsidRDefault="004D0AF1" w:rsidP="004D0AF1">
      <w:pPr>
        <w:pStyle w:val="31"/>
        <w:contextualSpacing/>
        <w:outlineLvl w:val="0"/>
        <w:rPr>
          <w:rFonts w:eastAsia="MS Mincho"/>
          <w:szCs w:val="28"/>
        </w:rPr>
      </w:pPr>
      <w:r>
        <w:rPr>
          <w:rFonts w:eastAsia="MS Mincho"/>
          <w:szCs w:val="28"/>
        </w:rPr>
        <w:t xml:space="preserve">          </w:t>
      </w:r>
      <w:r w:rsidR="00F725E2" w:rsidRPr="003D65BB">
        <w:rPr>
          <w:rFonts w:eastAsia="MS Mincho"/>
          <w:szCs w:val="28"/>
        </w:rPr>
        <w:t>4.1.</w:t>
      </w:r>
      <w:r w:rsidR="00F725E2" w:rsidRPr="009365B2">
        <w:rPr>
          <w:rFonts w:eastAsia="Arial Unicode MS"/>
          <w:color w:val="000000"/>
          <w:kern w:val="1"/>
          <w:szCs w:val="28"/>
        </w:rPr>
        <w:t> </w:t>
      </w:r>
      <w:r w:rsidR="00F725E2" w:rsidRPr="003D65BB">
        <w:rPr>
          <w:rFonts w:eastAsia="MS Mincho"/>
          <w:szCs w:val="28"/>
        </w:rPr>
        <w:t>Заработная плата выплачивается работникам за текущий месяц не реже чем каждые полмесяца (не позднее пятнадцати ка</w:t>
      </w:r>
      <w:r>
        <w:rPr>
          <w:rFonts w:eastAsia="MS Mincho"/>
          <w:szCs w:val="28"/>
        </w:rPr>
        <w:t xml:space="preserve">лендарных дней со дня окончания </w:t>
      </w:r>
      <w:r w:rsidR="00F725E2" w:rsidRPr="003D65BB">
        <w:rPr>
          <w:rFonts w:eastAsia="MS Mincho"/>
          <w:szCs w:val="28"/>
        </w:rPr>
        <w:t xml:space="preserve">периода, за который она начислена) в денежной форме. </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4.1.1.</w:t>
      </w:r>
      <w:r w:rsidR="002C1DFC">
        <w:rPr>
          <w:rFonts w:eastAsia="Arial Unicode MS"/>
          <w:color w:val="000000"/>
          <w:kern w:val="1"/>
          <w:sz w:val="28"/>
          <w:szCs w:val="28"/>
        </w:rPr>
        <w:t xml:space="preserve"> </w:t>
      </w:r>
      <w:r w:rsidRPr="003D65BB">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4.1.2.</w:t>
      </w:r>
      <w:r w:rsidRPr="009365B2">
        <w:rPr>
          <w:rFonts w:eastAsia="Arial Unicode MS"/>
          <w:color w:val="000000"/>
          <w:kern w:val="1"/>
          <w:sz w:val="28"/>
          <w:szCs w:val="28"/>
        </w:rPr>
        <w:t> </w:t>
      </w:r>
      <w:r w:rsidRPr="003D65BB">
        <w:rPr>
          <w:rFonts w:ascii="Times New Roman" w:eastAsia="MS Mincho" w:hAnsi="Times New Roman"/>
          <w:sz w:val="28"/>
          <w:szCs w:val="28"/>
        </w:rPr>
        <w:t>При выплате заработной платы работнику вручается расчётный листок, с указанием:</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w:t>
      </w:r>
      <w:r w:rsidRPr="009365B2">
        <w:rPr>
          <w:rFonts w:eastAsia="Arial Unicode MS"/>
          <w:color w:val="000000"/>
          <w:kern w:val="1"/>
          <w:sz w:val="28"/>
          <w:szCs w:val="28"/>
        </w:rPr>
        <w:t> </w:t>
      </w:r>
      <w:r w:rsidRPr="003D65BB">
        <w:rPr>
          <w:rFonts w:ascii="Times New Roman" w:eastAsia="MS Mincho" w:hAnsi="Times New Roman"/>
          <w:sz w:val="28"/>
          <w:szCs w:val="28"/>
        </w:rPr>
        <w:t>составных частей заработной платы, причитающейся ему за соответствующий период;</w:t>
      </w:r>
    </w:p>
    <w:p w:rsidR="00F725E2" w:rsidRPr="003D65BB" w:rsidRDefault="00F725E2" w:rsidP="008658C1">
      <w:pPr>
        <w:pStyle w:val="afe"/>
        <w:ind w:firstLine="709"/>
        <w:contextualSpacing/>
        <w:jc w:val="both"/>
        <w:rPr>
          <w:rFonts w:ascii="Times New Roman" w:hAnsi="Times New Roman"/>
          <w:iCs/>
          <w:sz w:val="28"/>
          <w:szCs w:val="28"/>
        </w:rPr>
      </w:pPr>
      <w:r w:rsidRPr="003D65BB">
        <w:rPr>
          <w:rFonts w:ascii="Times New Roman" w:eastAsia="MS Mincho" w:hAnsi="Times New Roman"/>
          <w:sz w:val="28"/>
          <w:szCs w:val="28"/>
        </w:rPr>
        <w:t>-</w:t>
      </w:r>
      <w:r w:rsidRPr="009365B2">
        <w:rPr>
          <w:rFonts w:eastAsia="Arial Unicode MS"/>
          <w:color w:val="000000"/>
          <w:kern w:val="1"/>
          <w:sz w:val="28"/>
          <w:szCs w:val="28"/>
        </w:rPr>
        <w:t> </w:t>
      </w:r>
      <w:r w:rsidRPr="003D65BB">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3D65BB">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F725E2" w:rsidRPr="00435815" w:rsidRDefault="00F725E2"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размеров и оснований произведенных удержаний;</w:t>
      </w:r>
    </w:p>
    <w:p w:rsidR="00F725E2" w:rsidRPr="00435815" w:rsidRDefault="00F725E2"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F725E2" w:rsidRDefault="00F725E2" w:rsidP="008658C1">
      <w:pPr>
        <w:autoSpaceDE w:val="0"/>
        <w:autoSpaceDN w:val="0"/>
        <w:adjustRightInd w:val="0"/>
        <w:ind w:firstLine="709"/>
        <w:contextualSpacing/>
        <w:jc w:val="both"/>
        <w:rPr>
          <w:sz w:val="28"/>
          <w:szCs w:val="28"/>
        </w:rPr>
      </w:pPr>
      <w:r w:rsidRPr="00435815">
        <w:rPr>
          <w:sz w:val="28"/>
          <w:szCs w:val="28"/>
        </w:rPr>
        <w:t>Форма расч</w:t>
      </w:r>
      <w:r>
        <w:rPr>
          <w:sz w:val="28"/>
          <w:szCs w:val="28"/>
        </w:rPr>
        <w:t>ё</w:t>
      </w:r>
      <w:r w:rsidRPr="00435815">
        <w:rPr>
          <w:sz w:val="28"/>
          <w:szCs w:val="28"/>
        </w:rPr>
        <w:t>тного листка утверждается работодателем с уч</w:t>
      </w:r>
      <w:r>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Pr>
          <w:sz w:val="28"/>
          <w:szCs w:val="28"/>
        </w:rPr>
        <w:t>.</w:t>
      </w:r>
    </w:p>
    <w:p w:rsidR="00F725E2" w:rsidRPr="00D37AF9" w:rsidRDefault="00F725E2" w:rsidP="008658C1">
      <w:pPr>
        <w:autoSpaceDE w:val="0"/>
        <w:autoSpaceDN w:val="0"/>
        <w:adjustRightInd w:val="0"/>
        <w:ind w:firstLine="709"/>
        <w:contextualSpacing/>
        <w:jc w:val="both"/>
        <w:rPr>
          <w:sz w:val="28"/>
          <w:szCs w:val="28"/>
        </w:rPr>
      </w:pPr>
      <w:r>
        <w:rPr>
          <w:rFonts w:eastAsia="MS Mincho"/>
          <w:sz w:val="28"/>
          <w:szCs w:val="28"/>
        </w:rPr>
        <w:t>4.2.</w:t>
      </w:r>
      <w:r w:rsidRPr="009365B2">
        <w:rPr>
          <w:rFonts w:eastAsia="Arial Unicode MS"/>
          <w:color w:val="000000"/>
          <w:kern w:val="1"/>
          <w:sz w:val="28"/>
          <w:szCs w:val="28"/>
        </w:rPr>
        <w:t> </w:t>
      </w:r>
      <w:r w:rsidRPr="00B0026A">
        <w:rPr>
          <w:sz w:val="28"/>
          <w:szCs w:val="28"/>
        </w:rPr>
        <w:t xml:space="preserve">Оплата труда работников </w:t>
      </w:r>
      <w:r>
        <w:rPr>
          <w:sz w:val="28"/>
          <w:szCs w:val="28"/>
        </w:rPr>
        <w:t>осуществляется</w:t>
      </w:r>
      <w:r w:rsidRPr="00B0026A">
        <w:rPr>
          <w:sz w:val="28"/>
          <w:szCs w:val="28"/>
        </w:rPr>
        <w:t xml:space="preserve"> в соответствии с </w:t>
      </w:r>
      <w:r w:rsidR="002C1DFC">
        <w:rPr>
          <w:sz w:val="28"/>
          <w:szCs w:val="28"/>
        </w:rPr>
        <w:t xml:space="preserve">действующим </w:t>
      </w:r>
      <w:r w:rsidRPr="00B0026A">
        <w:rPr>
          <w:sz w:val="28"/>
          <w:szCs w:val="28"/>
        </w:rPr>
        <w:t>законодательством</w:t>
      </w:r>
      <w:r>
        <w:rPr>
          <w:sz w:val="28"/>
          <w:szCs w:val="28"/>
        </w:rPr>
        <w:t xml:space="preserve">, </w:t>
      </w:r>
      <w:r w:rsidRPr="00B0026A">
        <w:rPr>
          <w:sz w:val="28"/>
          <w:szCs w:val="28"/>
        </w:rPr>
        <w:t xml:space="preserve">Положением об оплате труда работников </w:t>
      </w:r>
      <w:r w:rsidR="00DE26F5">
        <w:rPr>
          <w:sz w:val="28"/>
          <w:szCs w:val="28"/>
        </w:rPr>
        <w:t xml:space="preserve">образовательной </w:t>
      </w:r>
      <w:r w:rsidR="00DE26F5" w:rsidRPr="00D37AF9">
        <w:rPr>
          <w:sz w:val="28"/>
          <w:szCs w:val="28"/>
        </w:rPr>
        <w:t>организации</w:t>
      </w:r>
      <w:r w:rsidR="00677334" w:rsidRPr="00D37AF9">
        <w:rPr>
          <w:sz w:val="28"/>
          <w:szCs w:val="28"/>
        </w:rPr>
        <w:t xml:space="preserve"> </w:t>
      </w:r>
      <w:r w:rsidR="00677334" w:rsidRPr="00D37AF9">
        <w:rPr>
          <w:i/>
          <w:sz w:val="28"/>
          <w:szCs w:val="28"/>
        </w:rPr>
        <w:t xml:space="preserve">(Приложение № </w:t>
      </w:r>
      <w:r w:rsidR="00944291" w:rsidRPr="00D37AF9">
        <w:rPr>
          <w:i/>
          <w:sz w:val="28"/>
          <w:szCs w:val="28"/>
        </w:rPr>
        <w:t>5</w:t>
      </w:r>
      <w:r w:rsidR="00677334" w:rsidRPr="00D37AF9">
        <w:rPr>
          <w:i/>
          <w:sz w:val="28"/>
          <w:szCs w:val="28"/>
        </w:rPr>
        <w:t>)</w:t>
      </w:r>
      <w:r w:rsidRPr="00D37AF9">
        <w:rPr>
          <w:i/>
          <w:sz w:val="28"/>
          <w:szCs w:val="28"/>
        </w:rPr>
        <w:t>.</w:t>
      </w:r>
    </w:p>
    <w:p w:rsidR="00F725E2" w:rsidRDefault="00F725E2" w:rsidP="008658C1">
      <w:pPr>
        <w:autoSpaceDE w:val="0"/>
        <w:autoSpaceDN w:val="0"/>
        <w:adjustRightInd w:val="0"/>
        <w:ind w:firstLine="709"/>
        <w:contextualSpacing/>
        <w:jc w:val="both"/>
        <w:rPr>
          <w:rFonts w:eastAsia="MS Mincho"/>
          <w:sz w:val="28"/>
          <w:szCs w:val="28"/>
        </w:rPr>
      </w:pPr>
      <w:r w:rsidRPr="00D37AF9">
        <w:rPr>
          <w:rFonts w:eastAsia="MS Mincho"/>
          <w:sz w:val="28"/>
          <w:szCs w:val="28"/>
        </w:rPr>
        <w:t>При регулировании вопросов оплаты и нормирования</w:t>
      </w:r>
      <w:r w:rsidRPr="00A2348D">
        <w:rPr>
          <w:rFonts w:eastAsia="MS Mincho"/>
          <w:sz w:val="28"/>
          <w:szCs w:val="28"/>
        </w:rPr>
        <w:t xml:space="preserve"> тру</w:t>
      </w:r>
      <w:r>
        <w:rPr>
          <w:rFonts w:eastAsia="MS Mincho"/>
          <w:sz w:val="28"/>
          <w:szCs w:val="28"/>
        </w:rPr>
        <w:t>да стороны исходят из того, что з</w:t>
      </w:r>
      <w:r w:rsidRPr="009365B2">
        <w:rPr>
          <w:rFonts w:eastAsia="MS Mincho"/>
          <w:sz w:val="28"/>
          <w:szCs w:val="28"/>
        </w:rPr>
        <w:t>аработная плата исчисляется в соответствии с трудовым законодательством и включает в себя</w:t>
      </w:r>
      <w:r>
        <w:rPr>
          <w:rFonts w:eastAsia="MS Mincho"/>
          <w:sz w:val="28"/>
          <w:szCs w:val="28"/>
        </w:rPr>
        <w:t>:</w:t>
      </w:r>
    </w:p>
    <w:p w:rsidR="00F725E2" w:rsidRPr="00A2348D" w:rsidRDefault="00F725E2"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ставки </w:t>
      </w:r>
      <w:r w:rsidRPr="003076F3">
        <w:rPr>
          <w:rFonts w:eastAsia="MS Mincho"/>
          <w:sz w:val="28"/>
          <w:szCs w:val="28"/>
        </w:rPr>
        <w:t>заработной платы в месяц, являющийся фиксированным размером оплаты труда педагогических работников</w:t>
      </w:r>
      <w:r w:rsidR="00DE26F5">
        <w:rPr>
          <w:rFonts w:eastAsia="MS Mincho"/>
          <w:sz w:val="28"/>
          <w:szCs w:val="28"/>
        </w:rPr>
        <w:t xml:space="preserve"> (воспитатели, специалисты, педагоги</w:t>
      </w:r>
      <w:r w:rsidRPr="003076F3">
        <w:rPr>
          <w:rFonts w:eastAsia="MS Mincho"/>
          <w:sz w:val="28"/>
          <w:szCs w:val="28"/>
        </w:rPr>
        <w:t xml:space="preserve"> дополнит</w:t>
      </w:r>
      <w:r w:rsidR="00DE26F5">
        <w:rPr>
          <w:rFonts w:eastAsia="MS Mincho"/>
          <w:sz w:val="28"/>
          <w:szCs w:val="28"/>
        </w:rPr>
        <w:t>ельного образования,</w:t>
      </w:r>
      <w:r w:rsidRPr="003076F3">
        <w:rPr>
          <w:rFonts w:eastAsia="MS Mincho"/>
          <w:sz w:val="28"/>
          <w:szCs w:val="28"/>
        </w:rPr>
        <w:t xml:space="preserve"> и др.), для которых установлены нормы часов педагогической работы в неделю</w:t>
      </w:r>
      <w:r>
        <w:rPr>
          <w:rFonts w:eastAsia="MS Mincho"/>
          <w:sz w:val="28"/>
          <w:szCs w:val="28"/>
        </w:rPr>
        <w:t xml:space="preserve"> </w:t>
      </w:r>
      <w:r w:rsidRPr="003076F3">
        <w:rPr>
          <w:rFonts w:eastAsia="MS Mincho"/>
          <w:sz w:val="28"/>
          <w:szCs w:val="28"/>
        </w:rPr>
        <w:t xml:space="preserve">за ставку заработной платы, а </w:t>
      </w:r>
      <w:r w:rsidRPr="003076F3">
        <w:rPr>
          <w:rFonts w:eastAsia="MS Mincho"/>
          <w:sz w:val="28"/>
          <w:szCs w:val="28"/>
        </w:rPr>
        <w:lastRenderedPageBreak/>
        <w:t xml:space="preserve">также заработную плату за фактический объём </w:t>
      </w:r>
      <w:r w:rsidR="00DE26F5">
        <w:rPr>
          <w:rFonts w:eastAsia="MS Mincho"/>
          <w:sz w:val="28"/>
          <w:szCs w:val="28"/>
        </w:rPr>
        <w:t xml:space="preserve">педагогической работы </w:t>
      </w:r>
      <w:r w:rsidRPr="003076F3">
        <w:rPr>
          <w:rFonts w:eastAsia="MS Mincho"/>
          <w:sz w:val="28"/>
          <w:szCs w:val="28"/>
        </w:rPr>
        <w:t>без учёта компенсационных, стимулирующих и социальных выплат;</w:t>
      </w:r>
    </w:p>
    <w:p w:rsidR="00F725E2" w:rsidRDefault="00F725E2"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оклада (должностного оклада), </w:t>
      </w:r>
      <w:r>
        <w:rPr>
          <w:rFonts w:eastAsia="MS Mincho"/>
          <w:sz w:val="28"/>
          <w:szCs w:val="28"/>
        </w:rPr>
        <w:t xml:space="preserve">являющегося </w:t>
      </w:r>
      <w:r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Pr>
          <w:rFonts w:eastAsia="MS Mincho"/>
          <w:sz w:val="28"/>
          <w:szCs w:val="28"/>
        </w:rPr>
        <w:t>ё</w:t>
      </w:r>
      <w:r w:rsidRPr="00A2348D">
        <w:rPr>
          <w:rFonts w:eastAsia="MS Mincho"/>
          <w:sz w:val="28"/>
          <w:szCs w:val="28"/>
        </w:rPr>
        <w:t>нной сложно</w:t>
      </w:r>
      <w:r>
        <w:rPr>
          <w:rFonts w:eastAsia="MS Mincho"/>
          <w:sz w:val="28"/>
          <w:szCs w:val="28"/>
        </w:rPr>
        <w:t>сти за календарный месяц без учё</w:t>
      </w:r>
      <w:r w:rsidRPr="00A2348D">
        <w:rPr>
          <w:rFonts w:eastAsia="MS Mincho"/>
          <w:sz w:val="28"/>
          <w:szCs w:val="28"/>
        </w:rPr>
        <w:t>та компенсационных, стимулирующих и социальных выплат;</w:t>
      </w:r>
    </w:p>
    <w:p w:rsidR="00F725E2" w:rsidRDefault="00F725E2" w:rsidP="008658C1">
      <w:pPr>
        <w:autoSpaceDE w:val="0"/>
        <w:autoSpaceDN w:val="0"/>
        <w:adjustRightInd w:val="0"/>
        <w:ind w:firstLine="709"/>
        <w:contextualSpacing/>
        <w:jc w:val="both"/>
        <w:rPr>
          <w:rFonts w:eastAsia="MS Mincho"/>
          <w:sz w:val="28"/>
          <w:szCs w:val="28"/>
        </w:rPr>
      </w:pPr>
      <w:r>
        <w:rPr>
          <w:rFonts w:eastAsia="MS Mincho"/>
          <w:sz w:val="28"/>
          <w:szCs w:val="28"/>
        </w:rPr>
        <w:t>-</w:t>
      </w:r>
      <w:r w:rsidRPr="009365B2">
        <w:rPr>
          <w:rFonts w:eastAsia="Arial Unicode MS"/>
          <w:color w:val="000000"/>
          <w:kern w:val="1"/>
          <w:sz w:val="28"/>
          <w:szCs w:val="28"/>
        </w:rPr>
        <w:t> </w:t>
      </w:r>
      <w:r w:rsidRPr="009365B2">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365B2">
        <w:rPr>
          <w:rFonts w:eastAsia="MS Mincho"/>
          <w:sz w:val="28"/>
          <w:szCs w:val="28"/>
        </w:rPr>
        <w:t xml:space="preserve"> иные выплаты компенсационного характера за работу, не входящую в должностные об</w:t>
      </w:r>
      <w:r w:rsidR="00B32665">
        <w:rPr>
          <w:rFonts w:eastAsia="MS Mincho"/>
          <w:sz w:val="28"/>
          <w:szCs w:val="28"/>
        </w:rPr>
        <w:t>язанности</w:t>
      </w:r>
      <w:r w:rsidRPr="009365B2">
        <w:rPr>
          <w:rFonts w:eastAsia="MS Mincho"/>
          <w:sz w:val="28"/>
          <w:szCs w:val="28"/>
        </w:rPr>
        <w:t>; выплаты стимулирующего характера</w:t>
      </w:r>
      <w:r>
        <w:rPr>
          <w:rFonts w:eastAsia="MS Mincho"/>
          <w:sz w:val="28"/>
          <w:szCs w:val="28"/>
        </w:rPr>
        <w:t>;</w:t>
      </w:r>
    </w:p>
    <w:p w:rsidR="00F725E2" w:rsidRPr="009365B2" w:rsidRDefault="00F725E2"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p>
    <w:p w:rsidR="00F725E2"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 xml:space="preserve">4.3. Оплата труда работников за работу в ночное время (с 22 часов до 6 часов) производится в повышенном размере, </w:t>
      </w:r>
      <w:r w:rsidRPr="00FA0B67">
        <w:rPr>
          <w:rFonts w:ascii="Times New Roman" w:eastAsia="MS Mincho" w:hAnsi="Times New Roman"/>
          <w:sz w:val="28"/>
          <w:szCs w:val="28"/>
        </w:rPr>
        <w:t>но не ниже 35</w:t>
      </w:r>
      <w:r w:rsidRPr="003D65BB">
        <w:rPr>
          <w:rFonts w:ascii="Times New Roman" w:eastAsia="MS Mincho" w:hAnsi="Times New Roman"/>
          <w:sz w:val="28"/>
          <w:szCs w:val="28"/>
        </w:rPr>
        <w:t xml:space="preserve"> процентов часовой тарифной ставки (части оклада (должностного оклада), рассчитанного за час работы) за к</w:t>
      </w:r>
      <w:r w:rsidR="00B33CCA">
        <w:rPr>
          <w:rFonts w:ascii="Times New Roman" w:eastAsia="MS Mincho" w:hAnsi="Times New Roman"/>
          <w:sz w:val="28"/>
          <w:szCs w:val="28"/>
        </w:rPr>
        <w:t>аждый час работы в ночное время, в пределах фонда оплаты труда.</w:t>
      </w:r>
    </w:p>
    <w:p w:rsidR="00A85A37" w:rsidRPr="00BE63EC" w:rsidRDefault="00A85A37" w:rsidP="006569D7">
      <w:pPr>
        <w:spacing w:line="276" w:lineRule="auto"/>
        <w:ind w:firstLine="709"/>
        <w:jc w:val="both"/>
        <w:rPr>
          <w:i/>
        </w:rPr>
      </w:pPr>
      <w:r>
        <w:rPr>
          <w:i/>
        </w:rPr>
        <w:t>*Основание:</w:t>
      </w:r>
      <w:r w:rsidR="006569D7">
        <w:rPr>
          <w:i/>
        </w:rPr>
        <w:t xml:space="preserve"> Раздел </w:t>
      </w:r>
      <w:r w:rsidR="006569D7">
        <w:rPr>
          <w:i/>
          <w:lang w:val="en-US"/>
        </w:rPr>
        <w:t>V</w:t>
      </w:r>
      <w:r w:rsidR="006569D7" w:rsidRPr="00BE63EC">
        <w:rPr>
          <w:i/>
        </w:rPr>
        <w:t xml:space="preserve"> </w:t>
      </w:r>
      <w:r>
        <w:rPr>
          <w:i/>
        </w:rPr>
        <w:t xml:space="preserve"> п. </w:t>
      </w:r>
      <w:r w:rsidR="006569D7">
        <w:rPr>
          <w:i/>
        </w:rPr>
        <w:t>5</w:t>
      </w:r>
      <w:r>
        <w:rPr>
          <w:i/>
        </w:rPr>
        <w:t>.</w:t>
      </w:r>
      <w:r w:rsidR="006569D7">
        <w:rPr>
          <w:i/>
        </w:rPr>
        <w:t>6</w:t>
      </w:r>
      <w:r>
        <w:rPr>
          <w:i/>
        </w:rPr>
        <w:t>.</w:t>
      </w:r>
      <w:r w:rsidRPr="000835A6">
        <w:rPr>
          <w:i/>
        </w:rPr>
        <w:t xml:space="preserve"> Отраслевого Соглашения</w:t>
      </w:r>
    </w:p>
    <w:p w:rsidR="00F725E2" w:rsidRPr="009365B2" w:rsidRDefault="00F725E2" w:rsidP="008658C1">
      <w:pPr>
        <w:pStyle w:val="afd"/>
        <w:ind w:left="0" w:firstLine="709"/>
        <w:contextualSpacing/>
        <w:jc w:val="both"/>
        <w:rPr>
          <w:rFonts w:cs="Arial"/>
          <w:sz w:val="28"/>
          <w:szCs w:val="28"/>
        </w:rPr>
      </w:pPr>
      <w:r w:rsidRPr="009365B2">
        <w:rPr>
          <w:sz w:val="28"/>
          <w:szCs w:val="28"/>
        </w:rPr>
        <w:t>4.</w:t>
      </w:r>
      <w:r>
        <w:rPr>
          <w:sz w:val="28"/>
          <w:szCs w:val="28"/>
        </w:rPr>
        <w:t>4</w:t>
      </w:r>
      <w:r w:rsidRPr="009365B2">
        <w:rPr>
          <w:sz w:val="28"/>
          <w:szCs w:val="28"/>
        </w:rPr>
        <w:t>.</w:t>
      </w:r>
      <w:r w:rsidRPr="009365B2">
        <w:rPr>
          <w:rFonts w:eastAsia="Arial Unicode MS"/>
          <w:color w:val="000000"/>
          <w:kern w:val="1"/>
          <w:sz w:val="28"/>
          <w:szCs w:val="28"/>
        </w:rPr>
        <w:t> </w:t>
      </w:r>
      <w:r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Pr>
          <w:rFonts w:cs="Arial"/>
          <w:sz w:val="28"/>
          <w:szCs w:val="28"/>
        </w:rPr>
        <w:t>пятнадцати</w:t>
      </w:r>
      <w:r w:rsidRPr="009365B2">
        <w:rPr>
          <w:rFonts w:cs="Arial"/>
          <w:sz w:val="28"/>
          <w:szCs w:val="28"/>
        </w:rPr>
        <w:t xml:space="preserve">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4.5.</w:t>
      </w:r>
      <w:r w:rsidRPr="009365B2">
        <w:rPr>
          <w:rFonts w:eastAsia="Arial Unicode MS"/>
          <w:color w:val="000000"/>
          <w:kern w:val="1"/>
          <w:sz w:val="28"/>
          <w:szCs w:val="28"/>
        </w:rPr>
        <w:t> </w:t>
      </w:r>
      <w:r w:rsidRPr="003D65BB">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w:t>
      </w:r>
      <w:r w:rsidRPr="009365B2">
        <w:rPr>
          <w:rFonts w:eastAsia="Arial Unicode MS"/>
          <w:color w:val="000000"/>
          <w:kern w:val="1"/>
          <w:sz w:val="28"/>
          <w:szCs w:val="28"/>
        </w:rPr>
        <w:t> </w:t>
      </w:r>
      <w:r w:rsidRPr="003D65BB">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w:t>
      </w:r>
      <w:r w:rsidRPr="009365B2">
        <w:rPr>
          <w:rFonts w:eastAsia="Arial Unicode MS"/>
          <w:color w:val="000000"/>
          <w:kern w:val="1"/>
          <w:sz w:val="28"/>
          <w:szCs w:val="28"/>
        </w:rPr>
        <w:t> </w:t>
      </w:r>
      <w:r w:rsidRPr="003D65BB">
        <w:rPr>
          <w:rFonts w:ascii="Times New Roman" w:eastAsia="MS Mincho" w:hAnsi="Times New Roman"/>
          <w:sz w:val="28"/>
          <w:szCs w:val="28"/>
        </w:rPr>
        <w:t xml:space="preserve">при увеличении стажа непрерывной работы, педагогической работы, выслуги лет </w:t>
      </w:r>
      <w:r w:rsidR="005E2866">
        <w:rPr>
          <w:rFonts w:ascii="Times New Roman" w:eastAsia="MS Mincho" w:hAnsi="Times New Roman"/>
          <w:sz w:val="28"/>
          <w:szCs w:val="28"/>
        </w:rPr>
        <w:t>– с месяца, следующего за месяцем, когда возникло право на увеличение размера надбавки в связи с увеличением стажа педагогической работы, если документы, необходимые для своевременного и правильного исчисления стажа, находятся в учреждении, или с месяца, следующего за месяцем, когда работником предоставлены такие документы (в случае если документы отсутствуют в учреждении)</w:t>
      </w:r>
      <w:r w:rsidRPr="003D65BB">
        <w:rPr>
          <w:rFonts w:ascii="Times New Roman" w:eastAsia="MS Mincho" w:hAnsi="Times New Roman"/>
          <w:sz w:val="28"/>
          <w:szCs w:val="28"/>
        </w:rPr>
        <w:t>;</w:t>
      </w:r>
    </w:p>
    <w:p w:rsidR="00F725E2" w:rsidRPr="003D65BB" w:rsidRDefault="00F725E2" w:rsidP="008658C1">
      <w:pPr>
        <w:pStyle w:val="afe"/>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w:t>
      </w:r>
      <w:r w:rsidRPr="009365B2">
        <w:rPr>
          <w:rFonts w:eastAsia="Arial Unicode MS"/>
          <w:color w:val="000000"/>
          <w:kern w:val="1"/>
          <w:sz w:val="28"/>
          <w:szCs w:val="28"/>
        </w:rPr>
        <w:t> </w:t>
      </w:r>
      <w:r w:rsidRPr="003D65BB">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F725E2" w:rsidRPr="003D65BB" w:rsidRDefault="00F725E2" w:rsidP="008658C1">
      <w:pPr>
        <w:pStyle w:val="afe"/>
        <w:autoSpaceDE w:val="0"/>
        <w:autoSpaceDN w:val="0"/>
        <w:adjustRightInd w:val="0"/>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t>-</w:t>
      </w:r>
      <w:r w:rsidRPr="00E358C2">
        <w:rPr>
          <w:rFonts w:eastAsia="Arial Unicode MS"/>
          <w:color w:val="000000"/>
          <w:kern w:val="1"/>
          <w:sz w:val="28"/>
          <w:szCs w:val="28"/>
        </w:rPr>
        <w:t> </w:t>
      </w:r>
      <w:r w:rsidRPr="003D65BB">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F725E2" w:rsidRPr="003D65BB" w:rsidRDefault="00F725E2" w:rsidP="008658C1">
      <w:pPr>
        <w:pStyle w:val="afe"/>
        <w:autoSpaceDE w:val="0"/>
        <w:autoSpaceDN w:val="0"/>
        <w:adjustRightInd w:val="0"/>
        <w:ind w:firstLine="709"/>
        <w:contextualSpacing/>
        <w:jc w:val="both"/>
        <w:rPr>
          <w:rFonts w:ascii="Times New Roman" w:eastAsia="MS Mincho" w:hAnsi="Times New Roman"/>
          <w:sz w:val="28"/>
          <w:szCs w:val="28"/>
        </w:rPr>
      </w:pPr>
      <w:r w:rsidRPr="003D65BB">
        <w:rPr>
          <w:rFonts w:ascii="Times New Roman" w:eastAsia="MS Mincho" w:hAnsi="Times New Roman"/>
          <w:sz w:val="28"/>
          <w:szCs w:val="28"/>
        </w:rPr>
        <w:lastRenderedPageBreak/>
        <w:t>-</w:t>
      </w:r>
      <w:r w:rsidRPr="00E358C2">
        <w:rPr>
          <w:rFonts w:eastAsia="Arial Unicode MS"/>
          <w:color w:val="000000"/>
          <w:kern w:val="1"/>
          <w:sz w:val="28"/>
          <w:szCs w:val="28"/>
        </w:rPr>
        <w:t> </w:t>
      </w:r>
      <w:r w:rsidRPr="003D65BB">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3D65BB">
        <w:rPr>
          <w:rFonts w:ascii="Times New Roman" w:hAnsi="Times New Roman"/>
          <w:bCs/>
          <w:iCs/>
          <w:sz w:val="28"/>
          <w:szCs w:val="28"/>
        </w:rPr>
        <w:t xml:space="preserve">Министерством науки и высшего образования Российской Федерации </w:t>
      </w:r>
      <w:r w:rsidRPr="003D65BB">
        <w:rPr>
          <w:rFonts w:ascii="Times New Roman" w:eastAsia="MS Mincho" w:hAnsi="Times New Roman"/>
          <w:sz w:val="28"/>
          <w:szCs w:val="28"/>
        </w:rPr>
        <w:t>решения о выдаче соответствующего диплома;</w:t>
      </w:r>
    </w:p>
    <w:p w:rsidR="00F725E2" w:rsidRPr="003D65BB" w:rsidRDefault="00F725E2" w:rsidP="008658C1">
      <w:pPr>
        <w:pStyle w:val="afe"/>
        <w:autoSpaceDE w:val="0"/>
        <w:autoSpaceDN w:val="0"/>
        <w:adjustRightInd w:val="0"/>
        <w:ind w:firstLine="709"/>
        <w:contextualSpacing/>
        <w:jc w:val="both"/>
        <w:rPr>
          <w:rFonts w:ascii="Times New Roman" w:hAnsi="Times New Roman"/>
          <w:iCs/>
          <w:sz w:val="28"/>
          <w:szCs w:val="28"/>
        </w:rPr>
      </w:pPr>
      <w:r w:rsidRPr="003D65BB">
        <w:rPr>
          <w:rFonts w:ascii="Times New Roman" w:hAnsi="Times New Roman"/>
          <w:iCs/>
          <w:sz w:val="28"/>
          <w:szCs w:val="28"/>
        </w:rPr>
        <w:t>-</w:t>
      </w:r>
      <w:r w:rsidRPr="00E358C2">
        <w:rPr>
          <w:rFonts w:eastAsia="Arial Unicode MS"/>
          <w:color w:val="000000"/>
          <w:kern w:val="1"/>
          <w:sz w:val="28"/>
          <w:szCs w:val="28"/>
        </w:rPr>
        <w:t> </w:t>
      </w:r>
      <w:r w:rsidRPr="003D65BB">
        <w:rPr>
          <w:rFonts w:ascii="Times New Roman" w:hAnsi="Times New Roman"/>
          <w:iCs/>
          <w:sz w:val="28"/>
          <w:szCs w:val="28"/>
        </w:rPr>
        <w:t>при награждении государственными наградами Российской Федерации, Донецкой Народной Республики</w:t>
      </w:r>
      <w:r w:rsidR="0008598E">
        <w:rPr>
          <w:rFonts w:ascii="Times New Roman" w:hAnsi="Times New Roman"/>
          <w:iCs/>
          <w:sz w:val="28"/>
          <w:szCs w:val="28"/>
        </w:rPr>
        <w:t xml:space="preserve"> </w:t>
      </w:r>
      <w:r w:rsidRPr="003D65BB">
        <w:rPr>
          <w:rFonts w:ascii="Times New Roman" w:hAnsi="Times New Roman"/>
          <w:iCs/>
          <w:sz w:val="28"/>
          <w:szCs w:val="28"/>
        </w:rPr>
        <w:t>– со дня принятия решения о награждении;</w:t>
      </w:r>
    </w:p>
    <w:p w:rsidR="00F725E2" w:rsidRPr="0008598E" w:rsidRDefault="00F725E2" w:rsidP="008658C1">
      <w:pPr>
        <w:pStyle w:val="afe"/>
        <w:autoSpaceDE w:val="0"/>
        <w:autoSpaceDN w:val="0"/>
        <w:adjustRightInd w:val="0"/>
        <w:ind w:firstLine="709"/>
        <w:contextualSpacing/>
        <w:jc w:val="both"/>
        <w:rPr>
          <w:rFonts w:ascii="Times New Roman" w:eastAsia="MS Mincho" w:hAnsi="Times New Roman"/>
          <w:sz w:val="28"/>
          <w:szCs w:val="28"/>
        </w:rPr>
      </w:pPr>
      <w:r w:rsidRPr="0008598E">
        <w:rPr>
          <w:rFonts w:ascii="Times New Roman" w:eastAsia="MS Mincho" w:hAnsi="Times New Roman"/>
          <w:i/>
          <w:iCs/>
          <w:sz w:val="28"/>
          <w:szCs w:val="28"/>
        </w:rPr>
        <w:t>-</w:t>
      </w:r>
      <w:r w:rsidRPr="0008598E">
        <w:rPr>
          <w:rFonts w:eastAsia="Arial Unicode MS"/>
          <w:i/>
          <w:iCs/>
          <w:kern w:val="1"/>
          <w:sz w:val="28"/>
          <w:szCs w:val="28"/>
        </w:rPr>
        <w:t> </w:t>
      </w:r>
      <w:r w:rsidRPr="0008598E">
        <w:rPr>
          <w:rFonts w:ascii="Times New Roman" w:eastAsia="MS Mincho" w:hAnsi="Times New Roman"/>
          <w:i/>
          <w:iCs/>
          <w:sz w:val="28"/>
          <w:szCs w:val="28"/>
        </w:rPr>
        <w:t>другие случаи</w:t>
      </w:r>
      <w:r w:rsidRPr="0008598E">
        <w:rPr>
          <w:rFonts w:ascii="Times New Roman" w:eastAsia="MS Mincho" w:hAnsi="Times New Roman"/>
          <w:sz w:val="28"/>
          <w:szCs w:val="28"/>
        </w:rPr>
        <w:t>.</w:t>
      </w:r>
    </w:p>
    <w:p w:rsidR="00F725E2" w:rsidRPr="0008598E" w:rsidRDefault="00F725E2" w:rsidP="00FA0B67">
      <w:pPr>
        <w:pStyle w:val="5"/>
        <w:ind w:left="0" w:firstLine="709"/>
        <w:contextualSpacing/>
        <w:jc w:val="both"/>
        <w:rPr>
          <w:sz w:val="28"/>
          <w:szCs w:val="28"/>
        </w:rPr>
      </w:pPr>
      <w:r w:rsidRPr="00C95949">
        <w:rPr>
          <w:sz w:val="28"/>
          <w:szCs w:val="28"/>
        </w:rPr>
        <w:t>4.6.</w:t>
      </w:r>
      <w:r w:rsidRPr="00C95949">
        <w:rPr>
          <w:rFonts w:eastAsia="Arial Unicode MS"/>
          <w:kern w:val="1"/>
          <w:sz w:val="28"/>
          <w:szCs w:val="28"/>
        </w:rPr>
        <w:t> </w:t>
      </w:r>
      <w:r w:rsidRPr="00C95949">
        <w:rPr>
          <w:sz w:val="28"/>
          <w:szCs w:val="28"/>
        </w:rPr>
        <w:t xml:space="preserve">Сверхурочная работа оплачивается </w:t>
      </w:r>
      <w:r w:rsidR="00FA0B67">
        <w:rPr>
          <w:sz w:val="28"/>
          <w:szCs w:val="28"/>
        </w:rPr>
        <w:t xml:space="preserve">за первые два часа </w:t>
      </w:r>
      <w:r w:rsidR="004D0AF1">
        <w:rPr>
          <w:sz w:val="28"/>
          <w:szCs w:val="28"/>
        </w:rPr>
        <w:t xml:space="preserve">работы </w:t>
      </w:r>
      <w:r w:rsidR="00FA0B67">
        <w:rPr>
          <w:sz w:val="28"/>
          <w:szCs w:val="28"/>
        </w:rPr>
        <w:t>не ме</w:t>
      </w:r>
      <w:r w:rsidR="004D0AF1">
        <w:rPr>
          <w:sz w:val="28"/>
          <w:szCs w:val="28"/>
        </w:rPr>
        <w:t>нее чем в полуторном размере, з</w:t>
      </w:r>
      <w:r w:rsidR="00FA0B67">
        <w:rPr>
          <w:sz w:val="28"/>
          <w:szCs w:val="28"/>
        </w:rPr>
        <w:t>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w:t>
      </w:r>
      <w:r w:rsidR="00D415E9">
        <w:rPr>
          <w:sz w:val="28"/>
          <w:szCs w:val="28"/>
        </w:rPr>
        <w:t xml:space="preserve"> дополнительного времени отдыха, но не менее времени, отработанного сверхурочно </w:t>
      </w:r>
      <w:r w:rsidR="00FA0B67">
        <w:rPr>
          <w:sz w:val="28"/>
          <w:szCs w:val="28"/>
        </w:rPr>
        <w:t>в соответствии с требованиями статьи 152 ТК РФ</w:t>
      </w:r>
      <w:r w:rsidR="00C95949">
        <w:rPr>
          <w:sz w:val="28"/>
          <w:szCs w:val="28"/>
        </w:rPr>
        <w:t>.</w:t>
      </w:r>
    </w:p>
    <w:p w:rsidR="00F725E2" w:rsidRPr="009365B2" w:rsidRDefault="00F725E2" w:rsidP="008658C1">
      <w:pPr>
        <w:pStyle w:val="5"/>
        <w:ind w:left="0" w:firstLine="709"/>
        <w:contextualSpacing/>
        <w:jc w:val="both"/>
        <w:rPr>
          <w:sz w:val="28"/>
          <w:szCs w:val="28"/>
        </w:rPr>
      </w:pPr>
      <w:r w:rsidRPr="00D5459C">
        <w:rPr>
          <w:sz w:val="28"/>
          <w:szCs w:val="28"/>
        </w:rPr>
        <w:t>4.</w:t>
      </w:r>
      <w:r>
        <w:rPr>
          <w:sz w:val="28"/>
          <w:szCs w:val="28"/>
        </w:rPr>
        <w:t>7</w:t>
      </w:r>
      <w:r w:rsidRPr="00D5459C">
        <w:rPr>
          <w:sz w:val="28"/>
          <w:szCs w:val="28"/>
        </w:rPr>
        <w:t>.</w:t>
      </w:r>
      <w:r w:rsidRPr="009365B2">
        <w:rPr>
          <w:rFonts w:eastAsia="Arial Unicode MS"/>
          <w:color w:val="000000"/>
          <w:kern w:val="1"/>
          <w:sz w:val="28"/>
          <w:szCs w:val="28"/>
        </w:rPr>
        <w:t> </w:t>
      </w:r>
      <w:r w:rsidRPr="009365B2">
        <w:rPr>
          <w:sz w:val="28"/>
          <w:szCs w:val="28"/>
        </w:rPr>
        <w:t>Оплата труда работников, занятых на работах с вредными условиями труда,</w:t>
      </w:r>
      <w:r>
        <w:rPr>
          <w:sz w:val="28"/>
          <w:szCs w:val="28"/>
        </w:rPr>
        <w:t xml:space="preserve"> </w:t>
      </w:r>
      <w:r w:rsidRPr="009365B2">
        <w:rPr>
          <w:sz w:val="28"/>
          <w:szCs w:val="28"/>
        </w:rPr>
        <w:t>производится по результатам специальной оценки условий труда</w:t>
      </w:r>
      <w:r>
        <w:rPr>
          <w:sz w:val="28"/>
          <w:szCs w:val="28"/>
        </w:rPr>
        <w:t xml:space="preserve"> </w:t>
      </w:r>
      <w:r w:rsidRPr="009365B2">
        <w:rPr>
          <w:sz w:val="28"/>
          <w:szCs w:val="28"/>
        </w:rPr>
        <w:t>в повышенном размере по сравнению</w:t>
      </w:r>
      <w:r>
        <w:rPr>
          <w:sz w:val="28"/>
          <w:szCs w:val="28"/>
        </w:rPr>
        <w:t xml:space="preserve"> </w:t>
      </w:r>
      <w:r w:rsidRPr="00D5459C">
        <w:rPr>
          <w:sz w:val="28"/>
          <w:szCs w:val="28"/>
        </w:rPr>
        <w:t>с размерами оплаты труда</w:t>
      </w:r>
      <w:r>
        <w:rPr>
          <w:sz w:val="28"/>
          <w:szCs w:val="28"/>
        </w:rPr>
        <w:t xml:space="preserve">, </w:t>
      </w:r>
      <w:r w:rsidRPr="009365B2">
        <w:rPr>
          <w:sz w:val="28"/>
          <w:szCs w:val="28"/>
        </w:rPr>
        <w:t>установленным</w:t>
      </w:r>
      <w:r>
        <w:rPr>
          <w:sz w:val="28"/>
          <w:szCs w:val="28"/>
        </w:rPr>
        <w:t xml:space="preserve">и </w:t>
      </w:r>
      <w:r w:rsidRPr="009365B2">
        <w:rPr>
          <w:sz w:val="28"/>
          <w:szCs w:val="28"/>
        </w:rPr>
        <w:t>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w:t>
      </w:r>
      <w:r>
        <w:rPr>
          <w:sz w:val="28"/>
          <w:szCs w:val="28"/>
        </w:rPr>
        <w:t>атьё</w:t>
      </w:r>
      <w:r w:rsidRPr="009365B2">
        <w:rPr>
          <w:sz w:val="28"/>
          <w:szCs w:val="28"/>
        </w:rPr>
        <w:t>й</w:t>
      </w:r>
      <w:r w:rsidR="00456C0A">
        <w:rPr>
          <w:sz w:val="28"/>
          <w:szCs w:val="28"/>
        </w:rPr>
        <w:t xml:space="preserve"> </w:t>
      </w:r>
      <w:r w:rsidRPr="009365B2">
        <w:rPr>
          <w:sz w:val="28"/>
          <w:szCs w:val="28"/>
        </w:rPr>
        <w:t>147</w:t>
      </w:r>
      <w:r w:rsidR="00456C0A">
        <w:rPr>
          <w:sz w:val="28"/>
          <w:szCs w:val="28"/>
        </w:rPr>
        <w:t xml:space="preserve"> </w:t>
      </w:r>
      <w:r>
        <w:rPr>
          <w:sz w:val="28"/>
          <w:szCs w:val="28"/>
        </w:rPr>
        <w:t>ТК </w:t>
      </w:r>
      <w:r w:rsidRPr="009365B2">
        <w:rPr>
          <w:sz w:val="28"/>
          <w:szCs w:val="28"/>
        </w:rPr>
        <w:t>РФ не может быть менее 4% тарифной ставки (оклада), установленной для различных видов работ с нормальными условиями труда</w:t>
      </w:r>
      <w:r w:rsidR="00553693">
        <w:rPr>
          <w:sz w:val="28"/>
          <w:szCs w:val="28"/>
        </w:rPr>
        <w:t>.</w:t>
      </w:r>
      <w:r w:rsidR="007D378B">
        <w:rPr>
          <w:sz w:val="28"/>
          <w:szCs w:val="28"/>
        </w:rPr>
        <w:t xml:space="preserve"> </w:t>
      </w:r>
      <w:r w:rsidR="007D378B" w:rsidRPr="00D37AF9">
        <w:rPr>
          <w:i/>
          <w:sz w:val="28"/>
          <w:szCs w:val="28"/>
        </w:rPr>
        <w:t xml:space="preserve">(Приложении № </w:t>
      </w:r>
      <w:r w:rsidR="00944291" w:rsidRPr="00D37AF9">
        <w:rPr>
          <w:i/>
          <w:sz w:val="28"/>
          <w:szCs w:val="28"/>
        </w:rPr>
        <w:t>6</w:t>
      </w:r>
      <w:r w:rsidR="007D378B" w:rsidRPr="00D37AF9">
        <w:rPr>
          <w:i/>
          <w:sz w:val="28"/>
          <w:szCs w:val="28"/>
        </w:rPr>
        <w:t>)</w:t>
      </w:r>
      <w:r w:rsidRPr="00D37AF9">
        <w:rPr>
          <w:i/>
          <w:sz w:val="28"/>
          <w:szCs w:val="28"/>
        </w:rPr>
        <w:t>.</w:t>
      </w:r>
    </w:p>
    <w:p w:rsidR="00F725E2" w:rsidRPr="009365B2" w:rsidRDefault="00F725E2" w:rsidP="008658C1">
      <w:pPr>
        <w:pStyle w:val="39"/>
        <w:ind w:left="0" w:firstLine="709"/>
        <w:contextualSpacing/>
        <w:jc w:val="both"/>
        <w:rPr>
          <w:sz w:val="28"/>
          <w:szCs w:val="28"/>
        </w:rPr>
      </w:pPr>
      <w:r w:rsidRPr="00241C3E">
        <w:rPr>
          <w:sz w:val="28"/>
          <w:szCs w:val="28"/>
        </w:rPr>
        <w:t>4.</w:t>
      </w:r>
      <w:r w:rsidR="00E50274">
        <w:rPr>
          <w:sz w:val="28"/>
          <w:szCs w:val="28"/>
        </w:rPr>
        <w:t>8</w:t>
      </w:r>
      <w:r w:rsidRPr="00241C3E">
        <w:rPr>
          <w:sz w:val="28"/>
          <w:szCs w:val="28"/>
        </w:rPr>
        <w:t>.</w:t>
      </w:r>
      <w:r w:rsidRPr="009365B2">
        <w:rPr>
          <w:rFonts w:eastAsia="Arial Unicode MS"/>
          <w:color w:val="000000"/>
          <w:kern w:val="1"/>
          <w:sz w:val="28"/>
          <w:szCs w:val="28"/>
        </w:rPr>
        <w:t> </w:t>
      </w:r>
      <w:r w:rsidRPr="00241C3E">
        <w:rPr>
          <w:sz w:val="28"/>
          <w:szCs w:val="28"/>
        </w:rPr>
        <w:t xml:space="preserve">Экономия средств фонда оплаты труда </w:t>
      </w:r>
      <w:r w:rsidR="00C95949">
        <w:rPr>
          <w:sz w:val="28"/>
          <w:szCs w:val="28"/>
        </w:rPr>
        <w:t xml:space="preserve">может быть </w:t>
      </w:r>
      <w:r w:rsidRPr="00241C3E">
        <w:rPr>
          <w:sz w:val="28"/>
          <w:szCs w:val="28"/>
        </w:rPr>
        <w:t>направл</w:t>
      </w:r>
      <w:r w:rsidR="00C95949">
        <w:rPr>
          <w:sz w:val="28"/>
          <w:szCs w:val="28"/>
        </w:rPr>
        <w:t>ена</w:t>
      </w:r>
      <w:r w:rsidRPr="00241C3E">
        <w:rPr>
          <w:sz w:val="28"/>
          <w:szCs w:val="28"/>
        </w:rPr>
        <w:t xml:space="preserve">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7F4D7C">
        <w:t xml:space="preserve"> </w:t>
      </w:r>
      <w:r w:rsidR="007F4D7C" w:rsidRPr="007F4D7C">
        <w:rPr>
          <w:sz w:val="28"/>
          <w:szCs w:val="28"/>
        </w:rPr>
        <w:t>и</w:t>
      </w:r>
      <w:r w:rsidR="007F4D7C">
        <w:rPr>
          <w:sz w:val="28"/>
          <w:szCs w:val="28"/>
        </w:rPr>
        <w:t xml:space="preserve">/или Положением </w:t>
      </w:r>
      <w:r w:rsidR="007F4D7C" w:rsidRPr="00D37AF9">
        <w:rPr>
          <w:sz w:val="28"/>
          <w:szCs w:val="28"/>
        </w:rPr>
        <w:t xml:space="preserve">о премировании работников, содержащего показатели премирования работников </w:t>
      </w:r>
      <w:r w:rsidR="007F4D7C" w:rsidRPr="00D37AF9">
        <w:rPr>
          <w:i/>
          <w:sz w:val="28"/>
          <w:szCs w:val="28"/>
        </w:rPr>
        <w:t xml:space="preserve">(Приложение № </w:t>
      </w:r>
      <w:r w:rsidR="00944291" w:rsidRPr="00D37AF9">
        <w:rPr>
          <w:i/>
          <w:sz w:val="28"/>
          <w:szCs w:val="28"/>
        </w:rPr>
        <w:t>7</w:t>
      </w:r>
      <w:r w:rsidR="007F4D7C" w:rsidRPr="00D37AF9">
        <w:rPr>
          <w:i/>
          <w:sz w:val="28"/>
          <w:szCs w:val="28"/>
        </w:rPr>
        <w:t>),</w:t>
      </w:r>
      <w:r w:rsidR="007F4D7C" w:rsidRPr="00D37AF9">
        <w:rPr>
          <w:sz w:val="28"/>
          <w:szCs w:val="28"/>
        </w:rPr>
        <w:t xml:space="preserve"> утвержденного приказом работодателя</w:t>
      </w:r>
      <w:r w:rsidR="00464386" w:rsidRPr="00D37AF9">
        <w:rPr>
          <w:sz w:val="28"/>
          <w:szCs w:val="28"/>
        </w:rPr>
        <w:t xml:space="preserve">. </w:t>
      </w:r>
      <w:r w:rsidR="007F4D7C" w:rsidRPr="00D37AF9">
        <w:rPr>
          <w:i/>
          <w:sz w:val="28"/>
          <w:szCs w:val="28"/>
        </w:rPr>
        <w:t xml:space="preserve">(Приложение № </w:t>
      </w:r>
      <w:r w:rsidR="00944291" w:rsidRPr="00D37AF9">
        <w:rPr>
          <w:i/>
          <w:sz w:val="28"/>
          <w:szCs w:val="28"/>
        </w:rPr>
        <w:t>8</w:t>
      </w:r>
      <w:r w:rsidR="007F4D7C" w:rsidRPr="00D37AF9">
        <w:rPr>
          <w:i/>
          <w:sz w:val="28"/>
          <w:szCs w:val="28"/>
        </w:rPr>
        <w:t>).</w:t>
      </w:r>
    </w:p>
    <w:p w:rsidR="00F725E2" w:rsidRPr="00456C0A" w:rsidRDefault="00F725E2" w:rsidP="008658C1">
      <w:pPr>
        <w:pStyle w:val="39"/>
        <w:ind w:left="0" w:firstLine="709"/>
        <w:contextualSpacing/>
        <w:jc w:val="both"/>
        <w:rPr>
          <w:sz w:val="28"/>
          <w:szCs w:val="28"/>
        </w:rPr>
      </w:pPr>
      <w:r w:rsidRPr="00456C0A">
        <w:rPr>
          <w:sz w:val="28"/>
          <w:szCs w:val="28"/>
        </w:rPr>
        <w:t>4.</w:t>
      </w:r>
      <w:r w:rsidR="00E50274">
        <w:rPr>
          <w:sz w:val="28"/>
          <w:szCs w:val="28"/>
        </w:rPr>
        <w:t>9</w:t>
      </w:r>
      <w:r w:rsidRPr="00456C0A">
        <w:rPr>
          <w:sz w:val="28"/>
          <w:szCs w:val="28"/>
        </w:rPr>
        <w:t>.</w:t>
      </w:r>
      <w:r w:rsidRPr="00456C0A">
        <w:rPr>
          <w:rFonts w:eastAsia="Arial Unicode MS"/>
          <w:kern w:val="1"/>
          <w:sz w:val="28"/>
          <w:szCs w:val="28"/>
        </w:rPr>
        <w:t> </w:t>
      </w:r>
      <w:r w:rsidR="00F97D3A" w:rsidRPr="00456C0A">
        <w:rPr>
          <w:sz w:val="28"/>
          <w:szCs w:val="28"/>
        </w:rPr>
        <w:t>Наполняемость групп</w:t>
      </w:r>
      <w:r w:rsidRPr="00456C0A">
        <w:rPr>
          <w:sz w:val="28"/>
          <w:szCs w:val="28"/>
        </w:rPr>
        <w:t xml:space="preserve">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w:t>
      </w:r>
      <w:r w:rsidR="00F97D3A" w:rsidRPr="00456C0A">
        <w:rPr>
          <w:sz w:val="28"/>
          <w:szCs w:val="28"/>
        </w:rPr>
        <w:t xml:space="preserve">и воспитания и обучения в </w:t>
      </w:r>
      <w:r w:rsidRPr="00456C0A">
        <w:rPr>
          <w:sz w:val="28"/>
          <w:szCs w:val="28"/>
        </w:rPr>
        <w:t>образовательн</w:t>
      </w:r>
      <w:r w:rsidR="00F97D3A" w:rsidRPr="00456C0A">
        <w:rPr>
          <w:sz w:val="28"/>
          <w:szCs w:val="28"/>
        </w:rPr>
        <w:t>ой организации</w:t>
      </w:r>
      <w:r w:rsidRPr="00456C0A">
        <w:rPr>
          <w:sz w:val="28"/>
          <w:szCs w:val="28"/>
        </w:rPr>
        <w:t>.</w:t>
      </w:r>
    </w:p>
    <w:p w:rsidR="00F725E2" w:rsidRDefault="00F725E2" w:rsidP="008658C1">
      <w:pPr>
        <w:pStyle w:val="39"/>
        <w:ind w:left="0" w:firstLine="709"/>
        <w:contextualSpacing/>
        <w:jc w:val="both"/>
        <w:rPr>
          <w:sz w:val="28"/>
          <w:szCs w:val="28"/>
        </w:rPr>
      </w:pPr>
      <w:r w:rsidRPr="00456C0A">
        <w:rPr>
          <w:sz w:val="28"/>
          <w:szCs w:val="28"/>
        </w:rPr>
        <w:t>4.1</w:t>
      </w:r>
      <w:r w:rsidR="00E50274">
        <w:rPr>
          <w:sz w:val="28"/>
          <w:szCs w:val="28"/>
        </w:rPr>
        <w:t>0</w:t>
      </w:r>
      <w:r w:rsidRPr="002803B4">
        <w:rPr>
          <w:sz w:val="28"/>
          <w:szCs w:val="28"/>
        </w:rPr>
        <w:t>.</w:t>
      </w:r>
      <w:r w:rsidRPr="009365B2">
        <w:rPr>
          <w:rFonts w:eastAsia="Arial Unicode MS"/>
          <w:color w:val="000000"/>
          <w:kern w:val="1"/>
          <w:sz w:val="28"/>
          <w:szCs w:val="28"/>
        </w:rPr>
        <w:t> </w:t>
      </w:r>
      <w:r w:rsidR="00F97D3A">
        <w:rPr>
          <w:sz w:val="28"/>
          <w:szCs w:val="28"/>
        </w:rPr>
        <w:t>Оплата труда педагогов</w:t>
      </w:r>
      <w:r>
        <w:rPr>
          <w:sz w:val="28"/>
          <w:szCs w:val="28"/>
        </w:rPr>
        <w:t>,</w:t>
      </w:r>
      <w:r w:rsidRPr="00B355ED">
        <w:rPr>
          <w:sz w:val="28"/>
          <w:szCs w:val="28"/>
        </w:rPr>
        <w:t xml:space="preserve"> имеющих квалификационные катего</w:t>
      </w:r>
      <w:r>
        <w:rPr>
          <w:sz w:val="28"/>
          <w:szCs w:val="28"/>
        </w:rPr>
        <w:t>рии, осуществляется с учё</w:t>
      </w:r>
      <w:r w:rsidRPr="00B355ED">
        <w:rPr>
          <w:sz w:val="28"/>
          <w:szCs w:val="28"/>
        </w:rPr>
        <w:t>том квалификационной категории</w:t>
      </w:r>
      <w:r w:rsidR="00F97D3A">
        <w:rPr>
          <w:sz w:val="28"/>
          <w:szCs w:val="28"/>
        </w:rPr>
        <w:t>.</w:t>
      </w:r>
      <w:r w:rsidRPr="00B355ED">
        <w:rPr>
          <w:sz w:val="28"/>
          <w:szCs w:val="28"/>
        </w:rPr>
        <w:t xml:space="preserve"> </w:t>
      </w:r>
    </w:p>
    <w:p w:rsidR="00F725E2" w:rsidRPr="00A4388F" w:rsidRDefault="00F725E2" w:rsidP="008658C1">
      <w:pPr>
        <w:pStyle w:val="39"/>
        <w:ind w:left="0" w:firstLine="709"/>
        <w:contextualSpacing/>
        <w:jc w:val="both"/>
        <w:rPr>
          <w:sz w:val="28"/>
          <w:szCs w:val="28"/>
        </w:rPr>
      </w:pPr>
      <w:r w:rsidRPr="00A4388F">
        <w:rPr>
          <w:bCs/>
          <w:iCs/>
          <w:sz w:val="28"/>
          <w:szCs w:val="28"/>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если по выполняемой работе совпадают профили работы (деятельности)</w:t>
      </w:r>
      <w:r w:rsidRPr="00A4388F">
        <w:rPr>
          <w:sz w:val="28"/>
          <w:szCs w:val="28"/>
        </w:rPr>
        <w:t>.</w:t>
      </w:r>
    </w:p>
    <w:p w:rsidR="00F725E2" w:rsidRPr="00307F7E" w:rsidRDefault="00F725E2" w:rsidP="00CF08AB">
      <w:pPr>
        <w:shd w:val="clear" w:color="auto" w:fill="FFFFFF"/>
        <w:jc w:val="both"/>
        <w:rPr>
          <w:sz w:val="28"/>
          <w:szCs w:val="28"/>
        </w:rPr>
      </w:pPr>
      <w:r w:rsidRPr="00307F7E">
        <w:rPr>
          <w:sz w:val="28"/>
          <w:szCs w:val="28"/>
          <w:lang w:val="uk-UA"/>
        </w:rPr>
        <w:t xml:space="preserve">         </w:t>
      </w:r>
      <w:r w:rsidR="007740FB" w:rsidRPr="00307F7E">
        <w:rPr>
          <w:sz w:val="28"/>
          <w:szCs w:val="28"/>
          <w:lang w:val="uk-UA"/>
        </w:rPr>
        <w:t>4.1</w:t>
      </w:r>
      <w:r w:rsidR="00E50274">
        <w:rPr>
          <w:sz w:val="28"/>
          <w:szCs w:val="28"/>
          <w:lang w:val="uk-UA"/>
        </w:rPr>
        <w:t>1</w:t>
      </w:r>
      <w:r w:rsidR="007740FB" w:rsidRPr="00307F7E">
        <w:rPr>
          <w:sz w:val="28"/>
          <w:szCs w:val="28"/>
          <w:lang w:val="uk-UA"/>
        </w:rPr>
        <w:t xml:space="preserve">. </w:t>
      </w:r>
      <w:r w:rsidRPr="00307F7E">
        <w:rPr>
          <w:sz w:val="28"/>
          <w:szCs w:val="28"/>
          <w:lang w:eastAsia="uk-UA"/>
        </w:rPr>
        <w:t xml:space="preserve">Проводить своевременно индексацию заработной платы в связи с ростом индекса потребительских цен согласно действующему законодательству </w:t>
      </w:r>
      <w:r w:rsidR="007740FB" w:rsidRPr="00307F7E">
        <w:rPr>
          <w:sz w:val="28"/>
          <w:szCs w:val="28"/>
        </w:rPr>
        <w:t xml:space="preserve">Донецкой Народной </w:t>
      </w:r>
      <w:r w:rsidRPr="00307F7E">
        <w:rPr>
          <w:sz w:val="28"/>
          <w:szCs w:val="28"/>
        </w:rPr>
        <w:t>Республики.</w:t>
      </w:r>
    </w:p>
    <w:p w:rsidR="00F97D3A" w:rsidRDefault="00F725E2" w:rsidP="000C60A3">
      <w:pPr>
        <w:shd w:val="clear" w:color="auto" w:fill="FFFFFF"/>
        <w:jc w:val="both"/>
        <w:rPr>
          <w:b/>
          <w:bCs/>
          <w:caps/>
        </w:rPr>
      </w:pPr>
      <w:r w:rsidRPr="00AD77E7">
        <w:rPr>
          <w:color w:val="000000"/>
          <w:sz w:val="28"/>
          <w:szCs w:val="28"/>
          <w:highlight w:val="yellow"/>
          <w:lang w:eastAsia="uk-UA"/>
        </w:rPr>
        <w:t xml:space="preserve">         </w:t>
      </w:r>
    </w:p>
    <w:p w:rsidR="00F725E2" w:rsidRPr="00297630" w:rsidRDefault="00F725E2" w:rsidP="008658C1">
      <w:pPr>
        <w:pStyle w:val="31"/>
        <w:ind w:firstLine="709"/>
        <w:contextualSpacing/>
        <w:jc w:val="center"/>
        <w:outlineLvl w:val="0"/>
        <w:rPr>
          <w:b/>
          <w:bCs/>
          <w:caps/>
          <w:szCs w:val="28"/>
        </w:rPr>
      </w:pPr>
      <w:r w:rsidRPr="00297630">
        <w:rPr>
          <w:b/>
          <w:bCs/>
          <w:caps/>
          <w:szCs w:val="28"/>
        </w:rPr>
        <w:lastRenderedPageBreak/>
        <w:t xml:space="preserve">V. Социальные </w:t>
      </w:r>
      <w:r w:rsidR="00297630">
        <w:rPr>
          <w:b/>
          <w:bCs/>
          <w:caps/>
          <w:szCs w:val="28"/>
        </w:rPr>
        <w:t xml:space="preserve"> </w:t>
      </w:r>
      <w:r w:rsidRPr="00297630">
        <w:rPr>
          <w:b/>
          <w:bCs/>
          <w:caps/>
          <w:szCs w:val="28"/>
        </w:rPr>
        <w:t xml:space="preserve">гарантии </w:t>
      </w:r>
      <w:r w:rsidR="00297630">
        <w:rPr>
          <w:b/>
          <w:bCs/>
          <w:caps/>
          <w:szCs w:val="28"/>
        </w:rPr>
        <w:t xml:space="preserve"> </w:t>
      </w:r>
      <w:r w:rsidRPr="00297630">
        <w:rPr>
          <w:b/>
          <w:bCs/>
          <w:caps/>
          <w:szCs w:val="28"/>
        </w:rPr>
        <w:t xml:space="preserve">и </w:t>
      </w:r>
      <w:r w:rsidR="00297630">
        <w:rPr>
          <w:b/>
          <w:bCs/>
          <w:caps/>
          <w:szCs w:val="28"/>
        </w:rPr>
        <w:t xml:space="preserve"> </w:t>
      </w:r>
      <w:r w:rsidRPr="00297630">
        <w:rPr>
          <w:b/>
          <w:bCs/>
          <w:caps/>
          <w:szCs w:val="28"/>
        </w:rPr>
        <w:t xml:space="preserve">меры </w:t>
      </w:r>
      <w:r w:rsidR="00297630">
        <w:rPr>
          <w:b/>
          <w:bCs/>
          <w:caps/>
          <w:szCs w:val="28"/>
        </w:rPr>
        <w:t xml:space="preserve"> </w:t>
      </w:r>
      <w:r w:rsidRPr="00297630">
        <w:rPr>
          <w:b/>
          <w:bCs/>
          <w:caps/>
          <w:szCs w:val="28"/>
        </w:rPr>
        <w:t xml:space="preserve">социальной поддержки </w:t>
      </w:r>
    </w:p>
    <w:p w:rsidR="00F725E2" w:rsidRPr="00297630" w:rsidRDefault="00F725E2" w:rsidP="008658C1">
      <w:pPr>
        <w:pStyle w:val="31"/>
        <w:ind w:firstLine="709"/>
        <w:contextualSpacing/>
        <w:jc w:val="center"/>
        <w:rPr>
          <w:b/>
          <w:bCs/>
          <w:szCs w:val="28"/>
        </w:rPr>
      </w:pPr>
    </w:p>
    <w:p w:rsidR="00F725E2" w:rsidRPr="00761216" w:rsidRDefault="00F725E2" w:rsidP="008658C1">
      <w:pPr>
        <w:pStyle w:val="31"/>
        <w:ind w:firstLine="709"/>
        <w:contextualSpacing/>
        <w:rPr>
          <w:b/>
          <w:bCs/>
        </w:rPr>
      </w:pPr>
      <w:r w:rsidRPr="00761216">
        <w:rPr>
          <w:b/>
          <w:bCs/>
        </w:rPr>
        <w:t>5.1.</w:t>
      </w:r>
      <w:r w:rsidRPr="00761216">
        <w:rPr>
          <w:rFonts w:eastAsia="Arial Unicode MS"/>
          <w:b/>
          <w:color w:val="000000"/>
          <w:kern w:val="1"/>
        </w:rPr>
        <w:t> </w:t>
      </w:r>
      <w:r w:rsidRPr="00761216">
        <w:rPr>
          <w:b/>
          <w:bCs/>
        </w:rPr>
        <w:t>Стороны договорились о том, что:</w:t>
      </w:r>
    </w:p>
    <w:p w:rsidR="00F725E2" w:rsidRPr="00E7703C" w:rsidRDefault="00F725E2" w:rsidP="008658C1">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w:t>
      </w:r>
      <w:r w:rsidR="00A10415">
        <w:rPr>
          <w:color w:val="auto"/>
          <w:sz w:val="28"/>
          <w:szCs w:val="28"/>
        </w:rPr>
        <w:t xml:space="preserve">ств, направляемых </w:t>
      </w:r>
      <w:r w:rsidRPr="00E7703C">
        <w:rPr>
          <w:color w:val="auto"/>
          <w:sz w:val="28"/>
          <w:szCs w:val="28"/>
        </w:rPr>
        <w:t xml:space="preserve">на </w:t>
      </w:r>
      <w:r w:rsidRPr="00B355ED">
        <w:rPr>
          <w:color w:val="auto"/>
          <w:sz w:val="28"/>
          <w:szCs w:val="28"/>
        </w:rPr>
        <w:t>социальные выплаты, материальную помощь работникам.</w:t>
      </w:r>
    </w:p>
    <w:p w:rsidR="00F725E2" w:rsidRDefault="00F725E2" w:rsidP="008658C1">
      <w:pPr>
        <w:pStyle w:val="Default"/>
        <w:ind w:firstLine="709"/>
        <w:contextualSpacing/>
        <w:jc w:val="both"/>
        <w:rPr>
          <w:color w:val="auto"/>
          <w:sz w:val="28"/>
          <w:szCs w:val="28"/>
        </w:rPr>
      </w:pPr>
      <w:r>
        <w:rPr>
          <w:color w:val="auto"/>
          <w:sz w:val="28"/>
          <w:szCs w:val="28"/>
        </w:rPr>
        <w:t>5.1.2.</w:t>
      </w:r>
      <w:r w:rsidRPr="009365B2">
        <w:rPr>
          <w:rFonts w:eastAsia="Arial Unicode MS"/>
          <w:kern w:val="1"/>
          <w:sz w:val="28"/>
          <w:szCs w:val="28"/>
        </w:rPr>
        <w:t> </w:t>
      </w:r>
      <w:r w:rsidRPr="00B355ED">
        <w:rPr>
          <w:color w:val="auto"/>
          <w:sz w:val="28"/>
          <w:szCs w:val="28"/>
        </w:rPr>
        <w:t xml:space="preserve">Ежегодно, не позднее 1 декабря текущего года, обсуждать на заседаниях совета </w:t>
      </w:r>
      <w:r w:rsidRPr="00B355ED">
        <w:rPr>
          <w:sz w:val="28"/>
          <w:szCs w:val="28"/>
        </w:rPr>
        <w:t>образовательной организации</w:t>
      </w:r>
      <w:r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Pr>
          <w:color w:val="auto"/>
          <w:sz w:val="28"/>
          <w:szCs w:val="28"/>
        </w:rPr>
        <w:t>ё</w:t>
      </w:r>
      <w:r w:rsidRPr="00B355ED">
        <w:rPr>
          <w:color w:val="auto"/>
          <w:sz w:val="28"/>
          <w:szCs w:val="28"/>
        </w:rPr>
        <w:t>том</w:t>
      </w:r>
      <w:r>
        <w:rPr>
          <w:color w:val="auto"/>
          <w:sz w:val="28"/>
          <w:szCs w:val="28"/>
        </w:rPr>
        <w:t xml:space="preserve"> </w:t>
      </w:r>
      <w:r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Pr>
          <w:color w:val="auto"/>
          <w:sz w:val="28"/>
          <w:szCs w:val="28"/>
        </w:rPr>
        <w:t>в</w:t>
      </w:r>
      <w:r w:rsidRPr="00B355ED">
        <w:rPr>
          <w:color w:val="auto"/>
          <w:sz w:val="28"/>
          <w:szCs w:val="28"/>
        </w:rPr>
        <w:t>.</w:t>
      </w:r>
    </w:p>
    <w:p w:rsidR="00F725E2" w:rsidRPr="00E7703C" w:rsidRDefault="00F725E2" w:rsidP="008658C1">
      <w:pPr>
        <w:pStyle w:val="Default"/>
        <w:ind w:firstLine="709"/>
        <w:contextualSpacing/>
        <w:jc w:val="both"/>
        <w:rPr>
          <w:color w:val="auto"/>
          <w:sz w:val="28"/>
          <w:szCs w:val="28"/>
        </w:rPr>
      </w:pPr>
      <w:r>
        <w:rPr>
          <w:color w:val="auto"/>
          <w:sz w:val="28"/>
          <w:szCs w:val="28"/>
        </w:rPr>
        <w:t>5.1.3.</w:t>
      </w:r>
      <w:r w:rsidRPr="009365B2">
        <w:rPr>
          <w:rFonts w:eastAsia="Arial Unicode MS"/>
          <w:kern w:val="1"/>
          <w:sz w:val="28"/>
          <w:szCs w:val="28"/>
        </w:rPr>
        <w:t> </w:t>
      </w:r>
      <w:r w:rsidRPr="00E7703C">
        <w:rPr>
          <w:color w:val="auto"/>
          <w:sz w:val="28"/>
          <w:szCs w:val="28"/>
        </w:rPr>
        <w:t xml:space="preserve">В целях </w:t>
      </w:r>
      <w:r w:rsidRPr="00B355ED">
        <w:rPr>
          <w:color w:val="auto"/>
          <w:sz w:val="28"/>
          <w:szCs w:val="28"/>
        </w:rPr>
        <w:t>обеспечения по</w:t>
      </w:r>
      <w:r>
        <w:rPr>
          <w:color w:val="auto"/>
          <w:sz w:val="28"/>
          <w:szCs w:val="28"/>
        </w:rPr>
        <w:t>вышения уровня социальной защищё</w:t>
      </w:r>
      <w:r w:rsidRPr="00B355ED">
        <w:rPr>
          <w:color w:val="auto"/>
          <w:sz w:val="28"/>
          <w:szCs w:val="28"/>
        </w:rPr>
        <w:t xml:space="preserve">нности работников </w:t>
      </w:r>
      <w:r w:rsidRPr="00B355ED">
        <w:rPr>
          <w:sz w:val="28"/>
          <w:szCs w:val="28"/>
        </w:rPr>
        <w:t>образовательной организации</w:t>
      </w:r>
      <w:r w:rsidRPr="00B355ED">
        <w:rPr>
          <w:color w:val="auto"/>
          <w:sz w:val="28"/>
          <w:szCs w:val="28"/>
        </w:rPr>
        <w:t xml:space="preserve">, а также формирования механизма </w:t>
      </w:r>
      <w:r>
        <w:rPr>
          <w:color w:val="auto"/>
          <w:sz w:val="28"/>
          <w:szCs w:val="28"/>
        </w:rPr>
        <w:t xml:space="preserve">их </w:t>
      </w:r>
      <w:r w:rsidRPr="00B355ED">
        <w:rPr>
          <w:color w:val="auto"/>
          <w:sz w:val="28"/>
          <w:szCs w:val="28"/>
        </w:rPr>
        <w:t>социальной поддержки совместно с выборным органом первичной профсоюзной организации</w:t>
      </w:r>
      <w:r>
        <w:rPr>
          <w:color w:val="auto"/>
          <w:sz w:val="28"/>
          <w:szCs w:val="28"/>
        </w:rPr>
        <w:t xml:space="preserve"> </w:t>
      </w:r>
      <w:r w:rsidRPr="00E7703C">
        <w:rPr>
          <w:color w:val="auto"/>
          <w:sz w:val="28"/>
          <w:szCs w:val="28"/>
        </w:rPr>
        <w:t xml:space="preserve">разрабатывать и реализовывать систему мер по социальной поддержке работников </w:t>
      </w:r>
      <w:r w:rsidRPr="008E4842">
        <w:rPr>
          <w:sz w:val="28"/>
          <w:szCs w:val="28"/>
        </w:rPr>
        <w:t>образовательной организации</w:t>
      </w:r>
      <w:r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8E4842">
        <w:rPr>
          <w:sz w:val="28"/>
          <w:szCs w:val="28"/>
        </w:rPr>
        <w:t>образовательной организации</w:t>
      </w:r>
      <w:r>
        <w:rPr>
          <w:sz w:val="28"/>
          <w:szCs w:val="28"/>
        </w:rPr>
        <w:t xml:space="preserve"> </w:t>
      </w:r>
      <w:r w:rsidRPr="008E4842">
        <w:rPr>
          <w:color w:val="auto"/>
          <w:sz w:val="28"/>
          <w:szCs w:val="28"/>
        </w:rPr>
        <w:t>санаторно</w:t>
      </w:r>
      <w:r w:rsidRPr="00E7703C">
        <w:rPr>
          <w:color w:val="auto"/>
          <w:sz w:val="28"/>
          <w:szCs w:val="28"/>
        </w:rPr>
        <w:t xml:space="preserve">-курортным лечением, спортивно-оздоровительными лагерями и т.д. </w:t>
      </w:r>
    </w:p>
    <w:p w:rsidR="00F725E2" w:rsidRPr="00761216" w:rsidRDefault="00F725E2" w:rsidP="008658C1">
      <w:pPr>
        <w:pStyle w:val="31"/>
        <w:ind w:firstLine="709"/>
        <w:contextualSpacing/>
        <w:rPr>
          <w:b/>
        </w:rPr>
      </w:pPr>
      <w:r w:rsidRPr="00761216">
        <w:rPr>
          <w:b/>
          <w:bCs/>
        </w:rPr>
        <w:t>5.2.</w:t>
      </w:r>
      <w:r w:rsidRPr="00761216">
        <w:rPr>
          <w:rFonts w:eastAsia="Arial Unicode MS"/>
          <w:b/>
          <w:color w:val="000000"/>
          <w:kern w:val="1"/>
        </w:rPr>
        <w:t> </w:t>
      </w:r>
      <w:r w:rsidRPr="00761216">
        <w:rPr>
          <w:b/>
        </w:rPr>
        <w:t>Работодатель обязуется:</w:t>
      </w:r>
    </w:p>
    <w:p w:rsidR="00F725E2" w:rsidRPr="003D65BB" w:rsidRDefault="00F725E2" w:rsidP="008658C1">
      <w:pPr>
        <w:pStyle w:val="31"/>
        <w:ind w:firstLine="709"/>
        <w:contextualSpacing/>
      </w:pPr>
      <w:r w:rsidRPr="003D65BB">
        <w:t>5.2.1.</w:t>
      </w:r>
      <w:r w:rsidRPr="009365B2">
        <w:rPr>
          <w:rFonts w:eastAsia="Arial Unicode MS"/>
          <w:color w:val="000000"/>
          <w:kern w:val="1"/>
        </w:rPr>
        <w:t> </w:t>
      </w:r>
      <w:r w:rsidRPr="003D65BB">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F725E2" w:rsidRPr="00456C0A" w:rsidRDefault="00F725E2" w:rsidP="008658C1">
      <w:pPr>
        <w:pStyle w:val="31"/>
        <w:ind w:firstLine="709"/>
        <w:contextualSpacing/>
        <w:rPr>
          <w:i/>
          <w:iCs/>
        </w:rPr>
      </w:pPr>
      <w:r w:rsidRPr="00456C0A">
        <w:t>5.2.2.</w:t>
      </w:r>
      <w:r w:rsidRPr="00456C0A">
        <w:rPr>
          <w:rFonts w:eastAsia="Arial Unicode MS"/>
          <w:kern w:val="1"/>
        </w:rPr>
        <w:t> </w:t>
      </w:r>
      <w:r w:rsidRPr="00456C0A">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456C0A">
        <w:rPr>
          <w:i/>
          <w:iCs/>
        </w:rPr>
        <w:t>.</w:t>
      </w:r>
    </w:p>
    <w:p w:rsidR="00F725E2" w:rsidRPr="003D65BB" w:rsidRDefault="00F725E2" w:rsidP="008658C1">
      <w:pPr>
        <w:pStyle w:val="31"/>
        <w:ind w:firstLine="709"/>
        <w:contextualSpacing/>
      </w:pPr>
      <w:r w:rsidRPr="00456C0A">
        <w:t>5.2.</w:t>
      </w:r>
      <w:r w:rsidR="00456C0A" w:rsidRPr="00456C0A">
        <w:t>3</w:t>
      </w:r>
      <w:r w:rsidRPr="00456C0A">
        <w:t>.</w:t>
      </w:r>
      <w:r w:rsidRPr="00456C0A">
        <w:rPr>
          <w:rFonts w:eastAsia="Arial Unicode MS"/>
          <w:kern w:val="1"/>
        </w:rPr>
        <w:t> </w:t>
      </w:r>
      <w:r w:rsidR="00297630">
        <w:rPr>
          <w:rFonts w:eastAsia="Arial Unicode MS"/>
          <w:kern w:val="1"/>
        </w:rPr>
        <w:t xml:space="preserve">   </w:t>
      </w:r>
      <w:r w:rsidRPr="00456C0A">
        <w:t>Проводить спортивную работу среди работников образовательной организации, оказывать им помощь в организации работы спортивных секций по различным</w:t>
      </w:r>
      <w:r w:rsidRPr="003D65BB">
        <w:t xml:space="preserve"> видам спорта.</w:t>
      </w:r>
    </w:p>
    <w:p w:rsidR="00F725E2" w:rsidRPr="003D65BB" w:rsidRDefault="00F725E2" w:rsidP="008658C1">
      <w:pPr>
        <w:pStyle w:val="31"/>
        <w:ind w:firstLine="709"/>
        <w:contextualSpacing/>
      </w:pPr>
      <w:r w:rsidRPr="003D65BB">
        <w:t>5.2.</w:t>
      </w:r>
      <w:r w:rsidR="00456C0A">
        <w:t>4</w:t>
      </w:r>
      <w:r w:rsidRPr="003D65BB">
        <w:t>.</w:t>
      </w:r>
      <w:r w:rsidRPr="009365B2">
        <w:rPr>
          <w:rFonts w:eastAsia="Arial Unicode MS"/>
          <w:color w:val="000000"/>
          <w:kern w:val="1"/>
        </w:rPr>
        <w:t> </w:t>
      </w:r>
      <w:r w:rsidRPr="003D65BB">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F725E2" w:rsidRPr="003D65BB" w:rsidRDefault="00F725E2" w:rsidP="008658C1">
      <w:pPr>
        <w:pStyle w:val="HTML"/>
        <w:ind w:firstLine="709"/>
        <w:contextualSpacing/>
        <w:jc w:val="both"/>
        <w:rPr>
          <w:rFonts w:ascii="Times New Roman" w:hAnsi="Times New Roman"/>
          <w:sz w:val="28"/>
          <w:szCs w:val="28"/>
        </w:rPr>
      </w:pPr>
      <w:r w:rsidRPr="003D65BB">
        <w:rPr>
          <w:rFonts w:ascii="Times New Roman" w:hAnsi="Times New Roman"/>
          <w:sz w:val="28"/>
          <w:szCs w:val="28"/>
        </w:rPr>
        <w:t>5.2.</w:t>
      </w:r>
      <w:r w:rsidR="00307F7E">
        <w:rPr>
          <w:rFonts w:ascii="Times New Roman" w:hAnsi="Times New Roman"/>
          <w:sz w:val="28"/>
          <w:szCs w:val="28"/>
        </w:rPr>
        <w:t>5</w:t>
      </w:r>
      <w:r w:rsidRPr="003D65BB">
        <w:rPr>
          <w:rFonts w:ascii="Times New Roman" w:hAnsi="Times New Roman"/>
          <w:sz w:val="28"/>
          <w:szCs w:val="28"/>
        </w:rPr>
        <w:t>.</w:t>
      </w:r>
      <w:r w:rsidRPr="001626B8">
        <w:rPr>
          <w:rFonts w:ascii="Times New Roman" w:hAnsi="Times New Roman"/>
          <w:sz w:val="28"/>
          <w:szCs w:val="28"/>
        </w:rPr>
        <w:t> </w:t>
      </w:r>
      <w:r w:rsidRPr="003D65BB">
        <w:rPr>
          <w:rFonts w:ascii="Times New Roman" w:hAnsi="Times New Roman"/>
          <w:sz w:val="28"/>
          <w:szCs w:val="28"/>
        </w:rPr>
        <w:t xml:space="preserve">Освобождать работников от работы при прохождении диспансеризации на один рабочий день один раз в три года с сохранением за </w:t>
      </w:r>
      <w:r w:rsidRPr="003D65BB">
        <w:rPr>
          <w:rFonts w:ascii="Times New Roman" w:hAnsi="Times New Roman"/>
          <w:sz w:val="28"/>
          <w:szCs w:val="28"/>
        </w:rPr>
        <w:lastRenderedPageBreak/>
        <w:t>ними места работы (должности) и среднего заработка на основании его письменного заявления, согласованного с работодателем (статья 185.1</w:t>
      </w:r>
      <w:r w:rsidRPr="009365B2">
        <w:rPr>
          <w:rFonts w:eastAsia="Arial Unicode MS"/>
          <w:color w:val="000000"/>
          <w:kern w:val="1"/>
          <w:sz w:val="28"/>
          <w:szCs w:val="28"/>
        </w:rPr>
        <w:t> </w:t>
      </w:r>
      <w:r w:rsidRPr="003D65BB">
        <w:rPr>
          <w:rFonts w:ascii="Times New Roman" w:hAnsi="Times New Roman"/>
          <w:sz w:val="28"/>
          <w:szCs w:val="28"/>
        </w:rPr>
        <w:t>ТК</w:t>
      </w:r>
      <w:r>
        <w:rPr>
          <w:rFonts w:ascii="Times New Roman" w:hAnsi="Times New Roman"/>
          <w:sz w:val="28"/>
          <w:szCs w:val="28"/>
        </w:rPr>
        <w:t> </w:t>
      </w:r>
      <w:r w:rsidRPr="003D65BB">
        <w:rPr>
          <w:rFonts w:ascii="Times New Roman" w:hAnsi="Times New Roman"/>
          <w:sz w:val="28"/>
          <w:szCs w:val="28"/>
        </w:rPr>
        <w:t>РФ).</w:t>
      </w:r>
    </w:p>
    <w:p w:rsidR="00F725E2" w:rsidRPr="0050117D" w:rsidRDefault="00F725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F725E2" w:rsidRPr="005C7EDE" w:rsidRDefault="00F725E2" w:rsidP="008658C1">
      <w:pPr>
        <w:pStyle w:val="Default"/>
        <w:ind w:firstLine="709"/>
        <w:contextualSpacing/>
        <w:jc w:val="both"/>
        <w:rPr>
          <w:b/>
          <w:bCs/>
          <w:color w:val="auto"/>
          <w:sz w:val="28"/>
          <w:szCs w:val="28"/>
        </w:rPr>
      </w:pPr>
      <w:r w:rsidRPr="005C7EDE">
        <w:rPr>
          <w:b/>
          <w:bCs/>
          <w:color w:val="auto"/>
          <w:sz w:val="28"/>
          <w:szCs w:val="28"/>
        </w:rPr>
        <w:t>5.3.</w:t>
      </w:r>
      <w:r w:rsidRPr="005C7EDE">
        <w:rPr>
          <w:rFonts w:eastAsia="Arial Unicode MS"/>
          <w:b/>
          <w:bCs/>
          <w:kern w:val="1"/>
          <w:sz w:val="28"/>
          <w:szCs w:val="28"/>
        </w:rPr>
        <w:t> </w:t>
      </w:r>
      <w:r w:rsidRPr="005C7EDE">
        <w:rPr>
          <w:b/>
          <w:bCs/>
          <w:color w:val="auto"/>
          <w:sz w:val="28"/>
          <w:szCs w:val="28"/>
        </w:rPr>
        <w:t xml:space="preserve">Выборный орган первичной профсоюзной организации обязуется: </w:t>
      </w:r>
    </w:p>
    <w:p w:rsidR="00F725E2" w:rsidRPr="00DD13AE" w:rsidRDefault="00F725E2" w:rsidP="008658C1">
      <w:pPr>
        <w:pStyle w:val="Default"/>
        <w:ind w:firstLine="709"/>
        <w:contextualSpacing/>
        <w:jc w:val="both"/>
        <w:rPr>
          <w:color w:val="auto"/>
          <w:sz w:val="28"/>
          <w:szCs w:val="28"/>
        </w:rPr>
      </w:pPr>
      <w:r w:rsidRPr="00DD13AE">
        <w:rPr>
          <w:color w:val="auto"/>
          <w:sz w:val="28"/>
          <w:szCs w:val="28"/>
        </w:rPr>
        <w:t>5.3.1.</w:t>
      </w:r>
      <w:r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F725E2" w:rsidRPr="003D65BB" w:rsidRDefault="00F725E2" w:rsidP="008658C1">
      <w:pPr>
        <w:pStyle w:val="31"/>
        <w:ind w:firstLine="709"/>
        <w:contextualSpacing/>
      </w:pPr>
      <w:r w:rsidRPr="003D65BB">
        <w:t>5.3.2.</w:t>
      </w:r>
      <w:r w:rsidRPr="009365B2">
        <w:rPr>
          <w:rFonts w:eastAsia="Arial Unicode MS"/>
          <w:color w:val="000000"/>
          <w:kern w:val="1"/>
        </w:rPr>
        <w:t> </w:t>
      </w:r>
      <w:r w:rsidRPr="003D65BB">
        <w:t>Ежегодно выделять для членов Профсоюза денежные средства согласно смете профсоюзных расходов по направлениям:</w:t>
      </w:r>
    </w:p>
    <w:p w:rsidR="00F725E2" w:rsidRPr="00DD13AE" w:rsidRDefault="00F725E2"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оказание материальной помощи; </w:t>
      </w:r>
    </w:p>
    <w:p w:rsidR="00F725E2" w:rsidRPr="00DD13AE" w:rsidRDefault="00F725E2"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оздоровления; </w:t>
      </w:r>
    </w:p>
    <w:p w:rsidR="00F725E2" w:rsidRPr="00DD13AE" w:rsidRDefault="00F725E2"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F725E2" w:rsidRPr="00DD13AE" w:rsidRDefault="00F725E2"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спортивной работы; </w:t>
      </w:r>
    </w:p>
    <w:p w:rsidR="00F725E2" w:rsidRPr="005665CE" w:rsidRDefault="00F725E2" w:rsidP="00A10415">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поддержка мероприятий </w:t>
      </w:r>
      <w:r w:rsidRPr="005665CE">
        <w:rPr>
          <w:color w:val="auto"/>
          <w:sz w:val="28"/>
          <w:szCs w:val="28"/>
        </w:rPr>
        <w:t xml:space="preserve">для различных категорий ветеранов, в том числе ветеранов труда; </w:t>
      </w:r>
    </w:p>
    <w:p w:rsidR="00F725E2" w:rsidRPr="00DD13AE" w:rsidRDefault="00F725E2" w:rsidP="008658C1">
      <w:pPr>
        <w:pStyle w:val="Default"/>
        <w:ind w:firstLine="709"/>
        <w:contextualSpacing/>
        <w:rPr>
          <w:color w:val="auto"/>
          <w:sz w:val="28"/>
          <w:szCs w:val="28"/>
        </w:rPr>
      </w:pPr>
      <w:r w:rsidRPr="005665CE">
        <w:rPr>
          <w:color w:val="auto"/>
          <w:sz w:val="28"/>
          <w:szCs w:val="28"/>
        </w:rPr>
        <w:t>-</w:t>
      </w:r>
      <w:r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F725E2" w:rsidRDefault="00F725E2"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F725E2" w:rsidRPr="007E5FD3" w:rsidRDefault="00F725E2" w:rsidP="008658C1">
      <w:pPr>
        <w:pStyle w:val="Default"/>
        <w:ind w:firstLine="709"/>
        <w:contextualSpacing/>
        <w:jc w:val="both"/>
        <w:rPr>
          <w:color w:val="auto"/>
          <w:sz w:val="28"/>
          <w:szCs w:val="28"/>
        </w:rPr>
      </w:pPr>
      <w:r w:rsidRPr="007E5FD3">
        <w:rPr>
          <w:color w:val="auto"/>
          <w:sz w:val="28"/>
          <w:szCs w:val="28"/>
        </w:rPr>
        <w:t>5.3.3.</w:t>
      </w:r>
      <w:r w:rsidRPr="007E5FD3">
        <w:rPr>
          <w:rFonts w:eastAsia="Arial Unicode MS"/>
          <w:color w:val="auto"/>
          <w:kern w:val="1"/>
          <w:sz w:val="28"/>
          <w:szCs w:val="28"/>
        </w:rPr>
        <w:t> </w:t>
      </w:r>
      <w:r w:rsidR="00E671AB">
        <w:rPr>
          <w:color w:val="auto"/>
          <w:sz w:val="28"/>
          <w:szCs w:val="28"/>
        </w:rPr>
        <w:t>Организовать</w:t>
      </w:r>
      <w:r w:rsidR="007E5FD3" w:rsidRPr="007E5FD3">
        <w:rPr>
          <w:color w:val="auto"/>
          <w:sz w:val="28"/>
          <w:szCs w:val="28"/>
        </w:rPr>
        <w:t xml:space="preserve"> контроль за </w:t>
      </w:r>
      <w:r w:rsidR="007740FB" w:rsidRPr="007E5FD3">
        <w:rPr>
          <w:color w:val="auto"/>
          <w:sz w:val="28"/>
          <w:szCs w:val="28"/>
        </w:rPr>
        <w:t>органи</w:t>
      </w:r>
      <w:r w:rsidR="007E5FD3" w:rsidRPr="007E5FD3">
        <w:rPr>
          <w:color w:val="auto"/>
          <w:sz w:val="28"/>
          <w:szCs w:val="28"/>
        </w:rPr>
        <w:t>зацией</w:t>
      </w:r>
      <w:r w:rsidRPr="007E5FD3">
        <w:rPr>
          <w:color w:val="auto"/>
          <w:sz w:val="28"/>
          <w:szCs w:val="28"/>
        </w:rPr>
        <w:t xml:space="preserve">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F725E2" w:rsidRDefault="00F725E2" w:rsidP="008658C1">
      <w:pPr>
        <w:pStyle w:val="Default"/>
        <w:ind w:firstLine="709"/>
        <w:contextualSpacing/>
        <w:jc w:val="both"/>
        <w:rPr>
          <w:color w:val="auto"/>
          <w:sz w:val="28"/>
          <w:szCs w:val="28"/>
        </w:rPr>
      </w:pPr>
      <w:r>
        <w:rPr>
          <w:color w:val="auto"/>
          <w:sz w:val="28"/>
          <w:szCs w:val="28"/>
        </w:rPr>
        <w:t>5</w:t>
      </w:r>
      <w:r w:rsidRPr="00DD13AE">
        <w:rPr>
          <w:color w:val="auto"/>
          <w:sz w:val="28"/>
          <w:szCs w:val="28"/>
        </w:rPr>
        <w:t>.</w:t>
      </w:r>
      <w:r>
        <w:rPr>
          <w:color w:val="auto"/>
          <w:sz w:val="28"/>
          <w:szCs w:val="28"/>
        </w:rPr>
        <w:t>4</w:t>
      </w: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Стороны обязуются в качестве награждения </w:t>
      </w:r>
      <w:r w:rsidRPr="00E671AB">
        <w:rPr>
          <w:color w:val="auto"/>
          <w:sz w:val="28"/>
          <w:szCs w:val="28"/>
        </w:rPr>
        <w:t>педагогических</w:t>
      </w:r>
      <w:r w:rsidRPr="00DD13AE">
        <w:rPr>
          <w:color w:val="auto"/>
          <w:sz w:val="28"/>
          <w:szCs w:val="28"/>
        </w:rPr>
        <w:t xml:space="preserve"> работников </w:t>
      </w:r>
      <w:r>
        <w:rPr>
          <w:color w:val="auto"/>
          <w:sz w:val="28"/>
          <w:szCs w:val="28"/>
        </w:rPr>
        <w:t>применять</w:t>
      </w:r>
      <w:r w:rsidRPr="00DD13AE">
        <w:rPr>
          <w:color w:val="auto"/>
          <w:sz w:val="28"/>
          <w:szCs w:val="28"/>
        </w:rPr>
        <w:t xml:space="preserve"> следующие виды поощрений: материальные и нематериальные. </w:t>
      </w:r>
    </w:p>
    <w:p w:rsidR="00F725E2" w:rsidRDefault="00F725E2"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F725E2" w:rsidRDefault="00F725E2"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Pr>
          <w:color w:val="auto"/>
          <w:sz w:val="28"/>
          <w:szCs w:val="28"/>
        </w:rPr>
        <w:t>образовательной организации</w:t>
      </w:r>
      <w:r w:rsidRPr="00DD13AE">
        <w:rPr>
          <w:color w:val="auto"/>
          <w:sz w:val="28"/>
          <w:szCs w:val="28"/>
        </w:rPr>
        <w:t xml:space="preserve">; </w:t>
      </w:r>
    </w:p>
    <w:p w:rsidR="00F725E2" w:rsidRDefault="00F725E2"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Pr>
          <w:color w:val="auto"/>
          <w:sz w:val="28"/>
          <w:szCs w:val="28"/>
        </w:rPr>
        <w:t>педагогических работников</w:t>
      </w:r>
      <w:r w:rsidRPr="00DD13AE">
        <w:rPr>
          <w:color w:val="auto"/>
          <w:sz w:val="28"/>
          <w:szCs w:val="28"/>
        </w:rPr>
        <w:t xml:space="preserve"> в качественное </w:t>
      </w:r>
      <w:r w:rsidR="007E5FD3">
        <w:rPr>
          <w:color w:val="auto"/>
          <w:sz w:val="28"/>
          <w:szCs w:val="28"/>
        </w:rPr>
        <w:t>осуществление воспитательно-образовательного процесса</w:t>
      </w:r>
      <w:r w:rsidRPr="00DD13AE">
        <w:rPr>
          <w:color w:val="auto"/>
          <w:sz w:val="28"/>
          <w:szCs w:val="28"/>
        </w:rPr>
        <w:t xml:space="preserve"> в течение учебного года; </w:t>
      </w:r>
    </w:p>
    <w:p w:rsidR="00F725E2" w:rsidRPr="00753215" w:rsidRDefault="00F725E2"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Pr="00753215">
        <w:rPr>
          <w:iCs/>
          <w:sz w:val="28"/>
          <w:szCs w:val="28"/>
        </w:rPr>
        <w:t>конкурсных мероприятиях муниципального, регионального, всероссийского и международного уровней</w:t>
      </w:r>
      <w:r w:rsidR="007E5FD3">
        <w:rPr>
          <w:iCs/>
          <w:sz w:val="28"/>
          <w:szCs w:val="28"/>
        </w:rPr>
        <w:t>.</w:t>
      </w:r>
    </w:p>
    <w:p w:rsidR="00F725E2" w:rsidRDefault="00F725E2"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F725E2" w:rsidRDefault="00F725E2" w:rsidP="008658C1">
      <w:pPr>
        <w:pStyle w:val="Default"/>
        <w:ind w:firstLine="709"/>
        <w:contextualSpacing/>
        <w:jc w:val="both"/>
        <w:rPr>
          <w:color w:val="auto"/>
          <w:sz w:val="28"/>
          <w:szCs w:val="28"/>
        </w:rPr>
      </w:pPr>
      <w:r w:rsidRPr="00DD13AE">
        <w:rPr>
          <w:color w:val="auto"/>
          <w:sz w:val="28"/>
          <w:szCs w:val="28"/>
        </w:rPr>
        <w:lastRenderedPageBreak/>
        <w:t>-</w:t>
      </w:r>
      <w:r w:rsidRPr="009365B2">
        <w:rPr>
          <w:rFonts w:eastAsia="Arial Unicode MS"/>
          <w:kern w:val="1"/>
          <w:sz w:val="28"/>
          <w:szCs w:val="28"/>
        </w:rPr>
        <w:t> </w:t>
      </w:r>
      <w:r w:rsidRPr="00DD13AE">
        <w:rPr>
          <w:color w:val="auto"/>
          <w:sz w:val="28"/>
          <w:szCs w:val="28"/>
        </w:rPr>
        <w:t>благодарственные письма за высо</w:t>
      </w:r>
      <w:r w:rsidR="007E5FD3">
        <w:rPr>
          <w:color w:val="auto"/>
          <w:sz w:val="28"/>
          <w:szCs w:val="28"/>
        </w:rPr>
        <w:t>кую результативность воспитанников</w:t>
      </w:r>
      <w:r w:rsidRPr="00DD13AE">
        <w:rPr>
          <w:color w:val="auto"/>
          <w:sz w:val="28"/>
          <w:szCs w:val="28"/>
        </w:rPr>
        <w:t>, за ак</w:t>
      </w:r>
      <w:r>
        <w:rPr>
          <w:color w:val="auto"/>
          <w:sz w:val="28"/>
          <w:szCs w:val="28"/>
        </w:rPr>
        <w:t>тивное участие педагогических работников</w:t>
      </w:r>
      <w:r w:rsidRPr="00DD13AE">
        <w:rPr>
          <w:color w:val="auto"/>
          <w:sz w:val="28"/>
          <w:szCs w:val="28"/>
        </w:rPr>
        <w:t xml:space="preserve"> в жизни </w:t>
      </w:r>
      <w:r>
        <w:rPr>
          <w:color w:val="auto"/>
          <w:sz w:val="28"/>
          <w:szCs w:val="28"/>
        </w:rPr>
        <w:t>образовательной организации</w:t>
      </w:r>
      <w:r w:rsidRPr="00DD13AE">
        <w:rPr>
          <w:color w:val="auto"/>
          <w:sz w:val="28"/>
          <w:szCs w:val="28"/>
        </w:rPr>
        <w:t xml:space="preserve"> и системе образования; </w:t>
      </w:r>
    </w:p>
    <w:p w:rsidR="00F725E2" w:rsidRDefault="00F725E2"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г</w:t>
      </w:r>
      <w:r w:rsidR="007E5FD3">
        <w:rPr>
          <w:color w:val="auto"/>
          <w:sz w:val="28"/>
          <w:szCs w:val="28"/>
        </w:rPr>
        <w:t>рамоты за достижения воспитанников</w:t>
      </w:r>
      <w:r w:rsidRPr="00DD13AE">
        <w:rPr>
          <w:color w:val="auto"/>
          <w:sz w:val="28"/>
          <w:szCs w:val="28"/>
        </w:rPr>
        <w:t xml:space="preserve"> в олимпиадном движении, в с</w:t>
      </w:r>
      <w:r w:rsidR="00D415E9">
        <w:rPr>
          <w:color w:val="auto"/>
          <w:sz w:val="28"/>
          <w:szCs w:val="28"/>
        </w:rPr>
        <w:t>оциально-значимой деятельности;</w:t>
      </w:r>
    </w:p>
    <w:p w:rsidR="00F725E2" w:rsidRDefault="00F725E2"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размещение благодарности,</w:t>
      </w:r>
      <w:r>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Pr>
          <w:color w:val="auto"/>
          <w:sz w:val="28"/>
          <w:szCs w:val="28"/>
        </w:rPr>
        <w:t>образовательной организации</w:t>
      </w:r>
      <w:r w:rsidRPr="00DD13AE">
        <w:rPr>
          <w:color w:val="auto"/>
          <w:sz w:val="28"/>
          <w:szCs w:val="28"/>
        </w:rPr>
        <w:t>, официал</w:t>
      </w:r>
      <w:r>
        <w:rPr>
          <w:color w:val="auto"/>
          <w:sz w:val="28"/>
          <w:szCs w:val="28"/>
        </w:rPr>
        <w:t>ьных группах образовательной организации в социальных сетях,</w:t>
      </w:r>
      <w:r w:rsidR="00A10415">
        <w:rPr>
          <w:color w:val="auto"/>
          <w:sz w:val="28"/>
          <w:szCs w:val="28"/>
        </w:rPr>
        <w:t xml:space="preserve"> </w:t>
      </w:r>
      <w:r>
        <w:rPr>
          <w:color w:val="auto"/>
          <w:sz w:val="28"/>
          <w:szCs w:val="28"/>
        </w:rPr>
        <w:t>СМИ.</w:t>
      </w:r>
    </w:p>
    <w:p w:rsidR="00F725E2" w:rsidRDefault="00F725E2" w:rsidP="00F01B1E"/>
    <w:p w:rsidR="00F725E2" w:rsidRPr="00297630" w:rsidRDefault="00F725E2" w:rsidP="00C32209">
      <w:pPr>
        <w:jc w:val="center"/>
        <w:rPr>
          <w:b/>
          <w:bCs/>
          <w:sz w:val="28"/>
          <w:szCs w:val="28"/>
        </w:rPr>
      </w:pPr>
      <w:r w:rsidRPr="00297630">
        <w:rPr>
          <w:b/>
          <w:bCs/>
          <w:sz w:val="28"/>
          <w:szCs w:val="28"/>
          <w:lang w:val="en-US"/>
        </w:rPr>
        <w:t>VI</w:t>
      </w:r>
      <w:r w:rsidRPr="00297630">
        <w:rPr>
          <w:b/>
          <w:bCs/>
          <w:sz w:val="28"/>
          <w:szCs w:val="28"/>
        </w:rPr>
        <w:t xml:space="preserve">. УСЛОВИЯ, ОХРАНА </w:t>
      </w:r>
      <w:r w:rsidR="00761216" w:rsidRPr="00297630">
        <w:rPr>
          <w:b/>
          <w:bCs/>
          <w:sz w:val="28"/>
          <w:szCs w:val="28"/>
        </w:rPr>
        <w:t xml:space="preserve"> </w:t>
      </w:r>
      <w:r w:rsidRPr="00297630">
        <w:rPr>
          <w:b/>
          <w:bCs/>
          <w:sz w:val="28"/>
          <w:szCs w:val="28"/>
        </w:rPr>
        <w:t xml:space="preserve"> И  </w:t>
      </w:r>
      <w:r w:rsidR="00297630" w:rsidRPr="00297630">
        <w:rPr>
          <w:b/>
          <w:bCs/>
          <w:sz w:val="28"/>
          <w:szCs w:val="28"/>
        </w:rPr>
        <w:t xml:space="preserve"> </w:t>
      </w:r>
      <w:r w:rsidRPr="00297630">
        <w:rPr>
          <w:b/>
          <w:bCs/>
          <w:sz w:val="28"/>
          <w:szCs w:val="28"/>
        </w:rPr>
        <w:t>БЕЗОПАСНОСТЬ  ТРУДА</w:t>
      </w:r>
    </w:p>
    <w:p w:rsidR="00F725E2" w:rsidRPr="00C32209" w:rsidRDefault="00F725E2" w:rsidP="00C32209">
      <w:pPr>
        <w:jc w:val="both"/>
        <w:rPr>
          <w:sz w:val="28"/>
          <w:szCs w:val="28"/>
        </w:rPr>
      </w:pPr>
    </w:p>
    <w:p w:rsidR="00F725E2" w:rsidRPr="00761216" w:rsidRDefault="00F725E2" w:rsidP="00C32209">
      <w:pPr>
        <w:ind w:firstLine="709"/>
        <w:jc w:val="both"/>
        <w:rPr>
          <w:b/>
          <w:bCs/>
          <w:iCs/>
          <w:sz w:val="28"/>
          <w:szCs w:val="28"/>
        </w:rPr>
      </w:pPr>
      <w:r w:rsidRPr="00761216">
        <w:rPr>
          <w:b/>
          <w:bCs/>
          <w:iCs/>
          <w:sz w:val="28"/>
          <w:szCs w:val="28"/>
        </w:rPr>
        <w:t>6.1.Работодатель в соответствии с действующим законодательством и нормативными правовыми актами по охране труда обязуется:</w:t>
      </w:r>
    </w:p>
    <w:p w:rsidR="00F725E2" w:rsidRPr="00C32209" w:rsidRDefault="00F725E2" w:rsidP="00C32209">
      <w:pPr>
        <w:ind w:firstLine="708"/>
        <w:jc w:val="both"/>
        <w:rPr>
          <w:sz w:val="28"/>
          <w:szCs w:val="28"/>
        </w:rPr>
      </w:pPr>
      <w:r w:rsidRPr="00C32209">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F725E2" w:rsidRPr="00C32209" w:rsidRDefault="00F725E2" w:rsidP="00C32209">
      <w:pPr>
        <w:ind w:firstLine="708"/>
        <w:jc w:val="both"/>
        <w:rPr>
          <w:sz w:val="28"/>
          <w:szCs w:val="28"/>
        </w:rPr>
      </w:pPr>
      <w:r w:rsidRPr="00C32209">
        <w:rPr>
          <w:sz w:val="28"/>
          <w:szCs w:val="28"/>
        </w:rPr>
        <w:t xml:space="preserve">Для реализации этого права ежегодно заключать соглашение по охране </w:t>
      </w:r>
      <w:r w:rsidRPr="00D37AF9">
        <w:rPr>
          <w:sz w:val="28"/>
          <w:szCs w:val="28"/>
        </w:rPr>
        <w:t xml:space="preserve">труда </w:t>
      </w:r>
      <w:r w:rsidRPr="00D37AF9">
        <w:rPr>
          <w:i/>
          <w:sz w:val="28"/>
          <w:szCs w:val="28"/>
        </w:rPr>
        <w:t>(Приложение  №</w:t>
      </w:r>
      <w:r w:rsidR="00456C0A" w:rsidRPr="00D37AF9">
        <w:rPr>
          <w:i/>
          <w:sz w:val="28"/>
          <w:szCs w:val="28"/>
        </w:rPr>
        <w:t xml:space="preserve"> </w:t>
      </w:r>
      <w:r w:rsidR="00944291" w:rsidRPr="00D37AF9">
        <w:rPr>
          <w:i/>
          <w:sz w:val="28"/>
          <w:szCs w:val="28"/>
        </w:rPr>
        <w:t>9</w:t>
      </w:r>
      <w:r w:rsidRPr="00D37AF9">
        <w:rPr>
          <w:i/>
          <w:sz w:val="28"/>
          <w:szCs w:val="28"/>
        </w:rPr>
        <w:t>)</w:t>
      </w:r>
      <w:r w:rsidRPr="00E671AB">
        <w:rPr>
          <w:sz w:val="28"/>
          <w:szCs w:val="28"/>
        </w:rPr>
        <w:t xml:space="preserve"> </w:t>
      </w:r>
      <w:r w:rsidRPr="00C32209">
        <w:rPr>
          <w:sz w:val="28"/>
          <w:szCs w:val="28"/>
        </w:rPr>
        <w:t xml:space="preserve">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725E2" w:rsidRPr="00C32209" w:rsidRDefault="00F725E2" w:rsidP="00C32209">
      <w:pPr>
        <w:ind w:firstLine="708"/>
        <w:jc w:val="both"/>
        <w:rPr>
          <w:sz w:val="28"/>
          <w:szCs w:val="28"/>
        </w:rPr>
      </w:pPr>
      <w:r w:rsidRPr="00C32209">
        <w:rPr>
          <w:sz w:val="28"/>
          <w:szCs w:val="28"/>
        </w:rPr>
        <w:t xml:space="preserve">6.1.2. Выделять на мероприятия по охране труда средства в сумме </w:t>
      </w:r>
      <w:r w:rsidRPr="00E671AB">
        <w:rPr>
          <w:sz w:val="28"/>
          <w:szCs w:val="28"/>
        </w:rPr>
        <w:t>0,2</w:t>
      </w:r>
      <w:r w:rsidRPr="00E671AB">
        <w:rPr>
          <w:b/>
          <w:sz w:val="28"/>
          <w:szCs w:val="28"/>
        </w:rPr>
        <w:t xml:space="preserve">% </w:t>
      </w:r>
      <w:r w:rsidRPr="00C32209">
        <w:rPr>
          <w:sz w:val="28"/>
          <w:szCs w:val="28"/>
        </w:rPr>
        <w:t>от фонда оплаты труда.</w:t>
      </w:r>
    </w:p>
    <w:p w:rsidR="00F725E2" w:rsidRPr="00C32209" w:rsidRDefault="00F725E2" w:rsidP="00C32209">
      <w:pPr>
        <w:ind w:firstLine="708"/>
        <w:jc w:val="both"/>
        <w:rPr>
          <w:sz w:val="28"/>
          <w:szCs w:val="28"/>
        </w:rPr>
      </w:pPr>
      <w:r w:rsidRPr="00C32209">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F725E2" w:rsidRPr="00C32209" w:rsidRDefault="00F725E2" w:rsidP="00C32209">
      <w:pPr>
        <w:ind w:firstLine="709"/>
        <w:jc w:val="both"/>
        <w:rPr>
          <w:sz w:val="28"/>
          <w:szCs w:val="28"/>
        </w:rPr>
      </w:pPr>
      <w:r w:rsidRPr="00C32209">
        <w:rPr>
          <w:sz w:val="28"/>
          <w:szCs w:val="28"/>
        </w:rPr>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F725E2" w:rsidRPr="00C32209" w:rsidRDefault="00F725E2" w:rsidP="00C32209">
      <w:pPr>
        <w:ind w:firstLine="708"/>
        <w:jc w:val="both"/>
        <w:rPr>
          <w:sz w:val="28"/>
          <w:szCs w:val="28"/>
        </w:rPr>
      </w:pPr>
      <w:r w:rsidRPr="00C32209">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725E2" w:rsidRPr="00C32209" w:rsidRDefault="00F725E2" w:rsidP="00C32209">
      <w:pPr>
        <w:ind w:firstLine="709"/>
        <w:jc w:val="both"/>
        <w:rPr>
          <w:sz w:val="28"/>
          <w:szCs w:val="28"/>
        </w:rPr>
      </w:pPr>
      <w:r w:rsidRPr="00C32209">
        <w:rPr>
          <w:sz w:val="28"/>
          <w:szCs w:val="28"/>
        </w:rPr>
        <w:t xml:space="preserve">6.1.4. Создать в </w:t>
      </w:r>
      <w:r w:rsidR="00E95D4B">
        <w:rPr>
          <w:sz w:val="28"/>
          <w:szCs w:val="28"/>
        </w:rPr>
        <w:t xml:space="preserve">образовательной </w:t>
      </w:r>
      <w:r w:rsidRPr="00C32209">
        <w:rPr>
          <w:sz w:val="28"/>
          <w:szCs w:val="28"/>
        </w:rPr>
        <w:t>организации комиссию по охране труда, в состав которой на паритетной основе должны входить члены профкома (ст. 218 ТК РФ).</w:t>
      </w:r>
    </w:p>
    <w:p w:rsidR="00F725E2" w:rsidRPr="00C32209" w:rsidRDefault="00F725E2" w:rsidP="00C32209">
      <w:pPr>
        <w:ind w:firstLine="709"/>
        <w:jc w:val="both"/>
        <w:rPr>
          <w:sz w:val="28"/>
          <w:szCs w:val="28"/>
        </w:rPr>
      </w:pPr>
      <w:r w:rsidRPr="00C32209">
        <w:rPr>
          <w:sz w:val="28"/>
          <w:szCs w:val="28"/>
        </w:rPr>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F725E2" w:rsidRPr="00C32209" w:rsidRDefault="00F725E2" w:rsidP="00C32209">
      <w:pPr>
        <w:ind w:firstLine="708"/>
        <w:jc w:val="both"/>
        <w:rPr>
          <w:sz w:val="28"/>
          <w:szCs w:val="28"/>
        </w:rPr>
      </w:pPr>
      <w:r w:rsidRPr="00C32209">
        <w:rPr>
          <w:sz w:val="28"/>
          <w:szCs w:val="28"/>
        </w:rPr>
        <w:t>Организовать проверку знаний работников организации по охране труда 1 раз в год, повторные инструктажи проводить не реже 1 раза в 6 месяцев.</w:t>
      </w:r>
    </w:p>
    <w:p w:rsidR="00F725E2" w:rsidRPr="00C32209" w:rsidRDefault="00F725E2" w:rsidP="00C32209">
      <w:pPr>
        <w:ind w:firstLine="708"/>
        <w:jc w:val="both"/>
        <w:rPr>
          <w:sz w:val="28"/>
          <w:szCs w:val="28"/>
        </w:rPr>
      </w:pPr>
      <w:r w:rsidRPr="00C32209">
        <w:rPr>
          <w:sz w:val="28"/>
          <w:szCs w:val="28"/>
        </w:rPr>
        <w:lastRenderedPageBreak/>
        <w:t>6.1.6</w:t>
      </w:r>
      <w:r w:rsidRPr="00C32209">
        <w:rPr>
          <w:b/>
          <w:sz w:val="28"/>
          <w:szCs w:val="28"/>
        </w:rPr>
        <w:t xml:space="preserve">. </w:t>
      </w:r>
      <w:r w:rsidRPr="00C32209">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725E2" w:rsidRPr="00C32209" w:rsidRDefault="00F725E2" w:rsidP="00C32209">
      <w:pPr>
        <w:ind w:firstLine="708"/>
        <w:jc w:val="both"/>
        <w:rPr>
          <w:sz w:val="28"/>
          <w:szCs w:val="28"/>
        </w:rPr>
      </w:pPr>
      <w:r w:rsidRPr="00C32209">
        <w:rPr>
          <w:sz w:val="28"/>
          <w:szCs w:val="28"/>
        </w:rPr>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725E2" w:rsidRPr="00C32209" w:rsidRDefault="00F725E2" w:rsidP="00C32209">
      <w:pPr>
        <w:ind w:firstLine="708"/>
        <w:jc w:val="both"/>
        <w:rPr>
          <w:sz w:val="28"/>
          <w:szCs w:val="28"/>
        </w:rPr>
      </w:pPr>
      <w:r w:rsidRPr="00C32209">
        <w:rPr>
          <w:sz w:val="28"/>
          <w:szCs w:val="28"/>
        </w:rPr>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F725E2" w:rsidRPr="00C32209" w:rsidRDefault="00F725E2" w:rsidP="00C32209">
      <w:pPr>
        <w:ind w:firstLine="708"/>
        <w:jc w:val="both"/>
        <w:rPr>
          <w:sz w:val="28"/>
          <w:szCs w:val="28"/>
        </w:rPr>
      </w:pPr>
      <w:r w:rsidRPr="00C32209">
        <w:rPr>
          <w:sz w:val="28"/>
          <w:szCs w:val="28"/>
        </w:rPr>
        <w:t>6.1.9. Обучить электротехнический, электротехнологический и не</w:t>
      </w:r>
      <w:r w:rsidR="00FA405F">
        <w:rPr>
          <w:sz w:val="28"/>
          <w:szCs w:val="28"/>
        </w:rPr>
        <w:t xml:space="preserve"> </w:t>
      </w:r>
      <w:r w:rsidRPr="00C32209">
        <w:rPr>
          <w:sz w:val="28"/>
          <w:szCs w:val="28"/>
        </w:rPr>
        <w:t>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F725E2" w:rsidRPr="00D37AF9" w:rsidRDefault="00F725E2" w:rsidP="00C32209">
      <w:pPr>
        <w:ind w:firstLine="708"/>
        <w:jc w:val="both"/>
        <w:rPr>
          <w:sz w:val="28"/>
          <w:szCs w:val="28"/>
        </w:rPr>
      </w:pPr>
      <w:r w:rsidRPr="00C32209">
        <w:rPr>
          <w:sz w:val="28"/>
          <w:szCs w:val="28"/>
        </w:rPr>
        <w:t xml:space="preserve">6.1.10. Обеспечить работников за счет средств организации спецодеждой, спецобувью и другими средствами индивидуальной защиты и действующими </w:t>
      </w:r>
      <w:r w:rsidRPr="00D37AF9">
        <w:rPr>
          <w:sz w:val="28"/>
          <w:szCs w:val="28"/>
        </w:rPr>
        <w:t>нормами, составить смету расходов на приобретение необходимых средств</w:t>
      </w:r>
      <w:r w:rsidR="00B02866" w:rsidRPr="00D37AF9">
        <w:rPr>
          <w:sz w:val="28"/>
          <w:szCs w:val="28"/>
        </w:rPr>
        <w:t>.</w:t>
      </w:r>
      <w:r w:rsidRPr="00D37AF9">
        <w:rPr>
          <w:sz w:val="28"/>
          <w:szCs w:val="28"/>
        </w:rPr>
        <w:t xml:space="preserve"> </w:t>
      </w:r>
      <w:r w:rsidRPr="00D37AF9">
        <w:rPr>
          <w:i/>
          <w:sz w:val="28"/>
          <w:szCs w:val="28"/>
        </w:rPr>
        <w:t>(</w:t>
      </w:r>
      <w:r w:rsidRPr="00D37AF9">
        <w:rPr>
          <w:i/>
          <w:color w:val="000000"/>
          <w:sz w:val="28"/>
          <w:szCs w:val="28"/>
        </w:rPr>
        <w:t xml:space="preserve">Приложение  № </w:t>
      </w:r>
      <w:r w:rsidR="00B02866" w:rsidRPr="00D37AF9">
        <w:rPr>
          <w:i/>
          <w:color w:val="000000"/>
          <w:sz w:val="28"/>
          <w:szCs w:val="28"/>
        </w:rPr>
        <w:t>1</w:t>
      </w:r>
      <w:r w:rsidR="00944291" w:rsidRPr="00D37AF9">
        <w:rPr>
          <w:i/>
          <w:color w:val="000000"/>
          <w:sz w:val="28"/>
          <w:szCs w:val="28"/>
        </w:rPr>
        <w:t>0</w:t>
      </w:r>
      <w:r w:rsidRPr="00D37AF9">
        <w:rPr>
          <w:i/>
          <w:sz w:val="28"/>
          <w:szCs w:val="28"/>
        </w:rPr>
        <w:t>).</w:t>
      </w:r>
    </w:p>
    <w:p w:rsidR="00F725E2" w:rsidRPr="00D37AF9" w:rsidRDefault="00F725E2" w:rsidP="00C32209">
      <w:pPr>
        <w:ind w:firstLine="708"/>
        <w:jc w:val="both"/>
        <w:rPr>
          <w:sz w:val="28"/>
          <w:szCs w:val="28"/>
        </w:rPr>
      </w:pPr>
      <w:r w:rsidRPr="00D37AF9">
        <w:rPr>
          <w:sz w:val="28"/>
          <w:szCs w:val="28"/>
        </w:rPr>
        <w:t>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w:t>
      </w:r>
      <w:r w:rsidR="00B02866" w:rsidRPr="00D37AF9">
        <w:rPr>
          <w:sz w:val="28"/>
          <w:szCs w:val="28"/>
        </w:rPr>
        <w:t>.</w:t>
      </w:r>
      <w:r w:rsidRPr="00D37AF9">
        <w:rPr>
          <w:sz w:val="28"/>
          <w:szCs w:val="28"/>
        </w:rPr>
        <w:t xml:space="preserve"> </w:t>
      </w:r>
      <w:r w:rsidRPr="00D37AF9">
        <w:rPr>
          <w:i/>
          <w:sz w:val="28"/>
          <w:szCs w:val="28"/>
        </w:rPr>
        <w:t>(</w:t>
      </w:r>
      <w:r w:rsidRPr="00D37AF9">
        <w:rPr>
          <w:i/>
          <w:color w:val="000000"/>
          <w:sz w:val="28"/>
          <w:szCs w:val="28"/>
        </w:rPr>
        <w:t xml:space="preserve">Приложение  № </w:t>
      </w:r>
      <w:r w:rsidR="007D378B" w:rsidRPr="00D37AF9">
        <w:rPr>
          <w:i/>
          <w:color w:val="000000"/>
          <w:sz w:val="28"/>
          <w:szCs w:val="28"/>
        </w:rPr>
        <w:t>1</w:t>
      </w:r>
      <w:r w:rsidR="00944291" w:rsidRPr="00D37AF9">
        <w:rPr>
          <w:i/>
          <w:color w:val="000000"/>
          <w:sz w:val="28"/>
          <w:szCs w:val="28"/>
        </w:rPr>
        <w:t>1</w:t>
      </w:r>
      <w:r w:rsidRPr="00D37AF9">
        <w:rPr>
          <w:i/>
          <w:sz w:val="28"/>
          <w:szCs w:val="28"/>
        </w:rPr>
        <w:t>)</w:t>
      </w:r>
      <w:r w:rsidR="00563FE3" w:rsidRPr="00D37AF9">
        <w:rPr>
          <w:i/>
          <w:sz w:val="28"/>
          <w:szCs w:val="28"/>
        </w:rPr>
        <w:t>.</w:t>
      </w:r>
    </w:p>
    <w:p w:rsidR="00F725E2" w:rsidRPr="00C32209" w:rsidRDefault="00F725E2" w:rsidP="00C32209">
      <w:pPr>
        <w:ind w:firstLine="708"/>
        <w:jc w:val="both"/>
        <w:rPr>
          <w:sz w:val="28"/>
          <w:szCs w:val="28"/>
        </w:rPr>
      </w:pPr>
      <w:r w:rsidRPr="00D37AF9">
        <w:rPr>
          <w:sz w:val="28"/>
          <w:szCs w:val="28"/>
        </w:rPr>
        <w:t>6.1.12</w:t>
      </w:r>
      <w:r w:rsidRPr="00D37AF9">
        <w:rPr>
          <w:bCs/>
          <w:sz w:val="28"/>
          <w:szCs w:val="28"/>
        </w:rPr>
        <w:t xml:space="preserve">. </w:t>
      </w:r>
      <w:r w:rsidRPr="00D37AF9">
        <w:rPr>
          <w:sz w:val="28"/>
          <w:szCs w:val="28"/>
        </w:rPr>
        <w:t>Осуществлять</w:t>
      </w:r>
      <w:r w:rsidRPr="00C32209">
        <w:rPr>
          <w:sz w:val="28"/>
          <w:szCs w:val="28"/>
        </w:rPr>
        <w:t xml:space="preserve">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F725E2" w:rsidRPr="00C32209" w:rsidRDefault="00F725E2" w:rsidP="00C32209">
      <w:pPr>
        <w:ind w:firstLine="708"/>
        <w:jc w:val="both"/>
        <w:rPr>
          <w:sz w:val="28"/>
          <w:szCs w:val="28"/>
        </w:rPr>
      </w:pPr>
      <w:r w:rsidRPr="00C32209">
        <w:rPr>
          <w:sz w:val="28"/>
          <w:szCs w:val="28"/>
        </w:rPr>
        <w:t xml:space="preserve">6.1.13. Обеспечить за счет средств </w:t>
      </w:r>
      <w:r w:rsidR="00E95D4B">
        <w:rPr>
          <w:sz w:val="28"/>
          <w:szCs w:val="28"/>
        </w:rPr>
        <w:t xml:space="preserve">образовательной </w:t>
      </w:r>
      <w:r w:rsidRPr="00C32209">
        <w:rPr>
          <w:sz w:val="28"/>
          <w:szCs w:val="28"/>
        </w:rPr>
        <w:t>организа</w:t>
      </w:r>
      <w:r w:rsidR="007A7534">
        <w:rPr>
          <w:sz w:val="28"/>
          <w:szCs w:val="28"/>
        </w:rPr>
        <w:t xml:space="preserve">ции прохождение обязательных </w:t>
      </w:r>
      <w:r w:rsidRPr="00C32209">
        <w:rPr>
          <w:sz w:val="28"/>
          <w:szCs w:val="28"/>
        </w:rPr>
        <w:t xml:space="preserve">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w:t>
      </w:r>
      <w:r w:rsidRPr="00E671AB">
        <w:rPr>
          <w:sz w:val="28"/>
          <w:szCs w:val="28"/>
        </w:rPr>
        <w:t>212 Трудового кодекса РФ).</w:t>
      </w:r>
    </w:p>
    <w:p w:rsidR="00F725E2" w:rsidRPr="007A7534" w:rsidRDefault="00F725E2" w:rsidP="00C32209">
      <w:pPr>
        <w:ind w:firstLine="708"/>
        <w:jc w:val="both"/>
        <w:rPr>
          <w:sz w:val="28"/>
          <w:szCs w:val="28"/>
        </w:rPr>
      </w:pPr>
      <w:r w:rsidRPr="007A7534">
        <w:rPr>
          <w:sz w:val="28"/>
          <w:szCs w:val="28"/>
        </w:rPr>
        <w:t>6.1.14. Создать необходимые условия для охраны и укрепления здоровья, организации питания работников образовательной организации.</w:t>
      </w:r>
    </w:p>
    <w:p w:rsidR="00F725E2" w:rsidRPr="00C32209" w:rsidRDefault="00F725E2" w:rsidP="00C32209">
      <w:pPr>
        <w:ind w:firstLine="708"/>
        <w:jc w:val="both"/>
        <w:rPr>
          <w:sz w:val="28"/>
          <w:szCs w:val="28"/>
        </w:rPr>
      </w:pPr>
      <w:r w:rsidRPr="00C32209">
        <w:rPr>
          <w:sz w:val="28"/>
          <w:szCs w:val="28"/>
        </w:rPr>
        <w:t>6.1.15</w:t>
      </w:r>
      <w:r w:rsidRPr="00C32209">
        <w:rPr>
          <w:b/>
          <w:sz w:val="28"/>
          <w:szCs w:val="28"/>
        </w:rPr>
        <w:t xml:space="preserve">. </w:t>
      </w:r>
      <w:r w:rsidRPr="00C32209">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F725E2" w:rsidRPr="00C32209" w:rsidRDefault="00F725E2" w:rsidP="00C32209">
      <w:pPr>
        <w:ind w:firstLine="708"/>
        <w:jc w:val="both"/>
        <w:rPr>
          <w:sz w:val="28"/>
          <w:szCs w:val="28"/>
        </w:rPr>
      </w:pPr>
      <w:r w:rsidRPr="00C32209">
        <w:rPr>
          <w:sz w:val="28"/>
          <w:szCs w:val="28"/>
        </w:rPr>
        <w:t>6.1.16. Обеспечить санитарно-бытовое и лечебно - профилактическое обслуживание работников в соответствии с санитарно-гигиеническими требованиями.</w:t>
      </w:r>
    </w:p>
    <w:p w:rsidR="00F725E2" w:rsidRPr="00C32209" w:rsidRDefault="00F725E2" w:rsidP="00C32209">
      <w:pPr>
        <w:ind w:firstLine="708"/>
        <w:jc w:val="both"/>
        <w:rPr>
          <w:sz w:val="28"/>
          <w:szCs w:val="28"/>
        </w:rPr>
      </w:pPr>
      <w:r w:rsidRPr="00C32209">
        <w:rPr>
          <w:sz w:val="28"/>
          <w:szCs w:val="28"/>
        </w:rPr>
        <w:lastRenderedPageBreak/>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725E2" w:rsidRPr="00D37AF9" w:rsidRDefault="00F725E2" w:rsidP="00C32209">
      <w:pPr>
        <w:ind w:firstLine="708"/>
        <w:jc w:val="both"/>
        <w:rPr>
          <w:i/>
          <w:sz w:val="28"/>
          <w:szCs w:val="28"/>
        </w:rPr>
      </w:pPr>
      <w:r w:rsidRPr="00C32209">
        <w:rPr>
          <w:sz w:val="28"/>
          <w:szCs w:val="28"/>
        </w:rPr>
        <w:t xml:space="preserve">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 соглашением, другими нормативными правовыми актами, </w:t>
      </w:r>
      <w:r w:rsidRPr="00D37AF9">
        <w:rPr>
          <w:sz w:val="28"/>
          <w:szCs w:val="28"/>
        </w:rPr>
        <w:t xml:space="preserve">содержащими государственные нормативные требования охраны труда. </w:t>
      </w:r>
      <w:r w:rsidRPr="00D37AF9">
        <w:rPr>
          <w:i/>
          <w:sz w:val="28"/>
          <w:szCs w:val="28"/>
        </w:rPr>
        <w:t>(</w:t>
      </w:r>
      <w:r w:rsidRPr="00D37AF9">
        <w:rPr>
          <w:i/>
          <w:color w:val="000000"/>
          <w:sz w:val="28"/>
          <w:szCs w:val="28"/>
        </w:rPr>
        <w:t>Приложение  №</w:t>
      </w:r>
      <w:r w:rsidR="00563FE3" w:rsidRPr="00D37AF9">
        <w:rPr>
          <w:i/>
          <w:color w:val="000000"/>
          <w:sz w:val="28"/>
          <w:szCs w:val="28"/>
        </w:rPr>
        <w:t xml:space="preserve"> 1</w:t>
      </w:r>
      <w:r w:rsidR="00944291" w:rsidRPr="00D37AF9">
        <w:rPr>
          <w:i/>
          <w:color w:val="000000"/>
          <w:sz w:val="28"/>
          <w:szCs w:val="28"/>
        </w:rPr>
        <w:t>2</w:t>
      </w:r>
      <w:r w:rsidRPr="00D37AF9">
        <w:rPr>
          <w:i/>
          <w:sz w:val="28"/>
          <w:szCs w:val="28"/>
        </w:rPr>
        <w:t>)</w:t>
      </w:r>
      <w:r w:rsidR="006710D4" w:rsidRPr="00D37AF9">
        <w:rPr>
          <w:i/>
          <w:sz w:val="28"/>
          <w:szCs w:val="28"/>
        </w:rPr>
        <w:t>.</w:t>
      </w:r>
    </w:p>
    <w:p w:rsidR="00F725E2" w:rsidRPr="00C32209" w:rsidRDefault="00F725E2" w:rsidP="00C32209">
      <w:pPr>
        <w:ind w:firstLine="708"/>
        <w:jc w:val="both"/>
        <w:rPr>
          <w:sz w:val="28"/>
          <w:szCs w:val="28"/>
        </w:rPr>
      </w:pPr>
      <w:r w:rsidRPr="00D37AF9">
        <w:rPr>
          <w:sz w:val="28"/>
          <w:szCs w:val="28"/>
        </w:rPr>
        <w:t>6.1.19. Проводить своевременное</w:t>
      </w:r>
      <w:r w:rsidRPr="00C32209">
        <w:rPr>
          <w:sz w:val="28"/>
          <w:szCs w:val="28"/>
        </w:rPr>
        <w:t xml:space="preserve"> расследование несчастных случаев на производстве в соответствии с действующим законодательством и вести их учет (ст. 227-230 ТК РФ).</w:t>
      </w:r>
    </w:p>
    <w:p w:rsidR="00F725E2" w:rsidRPr="00C32209" w:rsidRDefault="00F725E2" w:rsidP="00C32209">
      <w:pPr>
        <w:ind w:firstLine="708"/>
        <w:jc w:val="both"/>
        <w:rPr>
          <w:sz w:val="28"/>
          <w:szCs w:val="28"/>
        </w:rPr>
      </w:pPr>
      <w:r w:rsidRPr="00C32209">
        <w:rPr>
          <w:sz w:val="28"/>
          <w:szCs w:val="28"/>
        </w:rPr>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C32209">
        <w:rPr>
          <w:sz w:val="28"/>
        </w:rPr>
        <w:t xml:space="preserve"> согласно действующему законодательству</w:t>
      </w:r>
      <w:r w:rsidRPr="00C32209">
        <w:rPr>
          <w:sz w:val="28"/>
          <w:szCs w:val="28"/>
        </w:rPr>
        <w:t>.</w:t>
      </w:r>
    </w:p>
    <w:p w:rsidR="00F725E2" w:rsidRPr="00C32209" w:rsidRDefault="00F725E2" w:rsidP="00C32209">
      <w:pPr>
        <w:ind w:firstLine="708"/>
        <w:jc w:val="both"/>
        <w:rPr>
          <w:sz w:val="28"/>
          <w:szCs w:val="28"/>
        </w:rPr>
      </w:pPr>
      <w:r w:rsidRPr="00C32209">
        <w:rPr>
          <w:sz w:val="28"/>
          <w:szCs w:val="28"/>
        </w:rPr>
        <w:t>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725E2" w:rsidRDefault="00F725E2" w:rsidP="00C32209">
      <w:pPr>
        <w:ind w:firstLine="708"/>
        <w:jc w:val="both"/>
        <w:rPr>
          <w:sz w:val="28"/>
          <w:szCs w:val="28"/>
        </w:rPr>
      </w:pPr>
      <w:r w:rsidRPr="00C32209">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F725E2" w:rsidRPr="00AD77E7" w:rsidRDefault="00F725E2" w:rsidP="00CF08AB">
      <w:pPr>
        <w:jc w:val="both"/>
        <w:rPr>
          <w:sz w:val="28"/>
          <w:szCs w:val="28"/>
        </w:rPr>
      </w:pPr>
      <w:r>
        <w:t xml:space="preserve">           </w:t>
      </w:r>
      <w:r w:rsidRPr="006B0F7F">
        <w:rPr>
          <w:sz w:val="28"/>
          <w:szCs w:val="28"/>
        </w:rPr>
        <w:t>6.1.22.</w:t>
      </w:r>
      <w:r w:rsidRPr="006B0F7F">
        <w:rPr>
          <w:sz w:val="28"/>
          <w:szCs w:val="28"/>
          <w:lang w:val="uk-UA"/>
        </w:rPr>
        <w:t xml:space="preserve"> </w:t>
      </w:r>
      <w:r w:rsidRPr="006B0F7F">
        <w:rPr>
          <w:sz w:val="28"/>
          <w:szCs w:val="28"/>
        </w:rPr>
        <w:t xml:space="preserve">Осуществлять финансирование мероприятий по улучшению условий и охраны труда в размере  </w:t>
      </w:r>
      <w:r w:rsidR="006B0F7F" w:rsidRPr="006B0F7F">
        <w:rPr>
          <w:sz w:val="28"/>
          <w:szCs w:val="28"/>
        </w:rPr>
        <w:t xml:space="preserve">не менее </w:t>
      </w:r>
      <w:r w:rsidRPr="006B0F7F">
        <w:rPr>
          <w:sz w:val="28"/>
          <w:szCs w:val="28"/>
        </w:rPr>
        <w:t xml:space="preserve">0,2 процента </w:t>
      </w:r>
      <w:r w:rsidRPr="006B0F7F">
        <w:rPr>
          <w:bCs/>
          <w:sz w:val="28"/>
          <w:szCs w:val="28"/>
        </w:rPr>
        <w:t>от фонда оплаты труда</w:t>
      </w:r>
      <w:r w:rsidR="006B0F7F" w:rsidRPr="006B0F7F">
        <w:rPr>
          <w:bCs/>
          <w:sz w:val="28"/>
          <w:szCs w:val="28"/>
        </w:rPr>
        <w:t xml:space="preserve"> в соответствии со статьёй 225 ТК РФ</w:t>
      </w:r>
      <w:r w:rsidRPr="006B0F7F">
        <w:rPr>
          <w:bCs/>
          <w:sz w:val="28"/>
          <w:szCs w:val="28"/>
        </w:rPr>
        <w:t>.</w:t>
      </w:r>
      <w:r>
        <w:rPr>
          <w:bCs/>
          <w:sz w:val="28"/>
          <w:szCs w:val="28"/>
        </w:rPr>
        <w:t xml:space="preserve">  </w:t>
      </w:r>
    </w:p>
    <w:p w:rsidR="00F725E2" w:rsidRPr="00761216" w:rsidRDefault="00F725E2" w:rsidP="00C32209">
      <w:pPr>
        <w:ind w:firstLine="708"/>
        <w:jc w:val="both"/>
        <w:rPr>
          <w:b/>
          <w:sz w:val="28"/>
          <w:szCs w:val="28"/>
        </w:rPr>
      </w:pPr>
      <w:r w:rsidRPr="00761216">
        <w:rPr>
          <w:b/>
          <w:sz w:val="28"/>
          <w:szCs w:val="28"/>
        </w:rPr>
        <w:t>6.2.</w:t>
      </w:r>
      <w:r w:rsidRPr="00761216">
        <w:rPr>
          <w:b/>
          <w:sz w:val="28"/>
          <w:szCs w:val="28"/>
        </w:rPr>
        <w:tab/>
        <w:t>Работник в области охраны труда обязан:</w:t>
      </w:r>
    </w:p>
    <w:p w:rsidR="00F725E2" w:rsidRPr="00C32209" w:rsidRDefault="00F725E2" w:rsidP="00C32209">
      <w:pPr>
        <w:ind w:firstLine="708"/>
        <w:jc w:val="both"/>
        <w:rPr>
          <w:sz w:val="28"/>
          <w:szCs w:val="28"/>
        </w:rPr>
      </w:pPr>
      <w:r w:rsidRPr="00C32209">
        <w:rPr>
          <w:sz w:val="28"/>
          <w:szCs w:val="28"/>
        </w:rPr>
        <w:t>6.2.1.</w:t>
      </w:r>
      <w:r w:rsidRPr="00C32209">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725E2" w:rsidRPr="00C32209" w:rsidRDefault="00F725E2" w:rsidP="00C32209">
      <w:pPr>
        <w:ind w:firstLine="708"/>
        <w:jc w:val="both"/>
        <w:rPr>
          <w:sz w:val="28"/>
          <w:szCs w:val="28"/>
        </w:rPr>
      </w:pPr>
      <w:r w:rsidRPr="00C32209">
        <w:rPr>
          <w:sz w:val="28"/>
          <w:szCs w:val="28"/>
        </w:rPr>
        <w:t>6.2.2.</w:t>
      </w:r>
      <w:r w:rsidRPr="00C32209">
        <w:rPr>
          <w:sz w:val="28"/>
          <w:szCs w:val="28"/>
        </w:rPr>
        <w:tab/>
        <w:t>Правильно применять средства индивидуальной и коллективной защиты.</w:t>
      </w:r>
    </w:p>
    <w:p w:rsidR="00F725E2" w:rsidRPr="00C32209" w:rsidRDefault="00F725E2" w:rsidP="00C32209">
      <w:pPr>
        <w:ind w:firstLine="708"/>
        <w:jc w:val="both"/>
        <w:rPr>
          <w:sz w:val="28"/>
          <w:szCs w:val="28"/>
        </w:rPr>
      </w:pPr>
      <w:r w:rsidRPr="00C32209">
        <w:rPr>
          <w:sz w:val="28"/>
          <w:szCs w:val="28"/>
        </w:rPr>
        <w:t>6.2.3.</w:t>
      </w:r>
      <w:r w:rsidRPr="00C32209">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725E2" w:rsidRPr="00C32209" w:rsidRDefault="00F725E2" w:rsidP="00C32209">
      <w:pPr>
        <w:ind w:firstLine="708"/>
        <w:jc w:val="both"/>
        <w:rPr>
          <w:sz w:val="28"/>
          <w:szCs w:val="28"/>
        </w:rPr>
      </w:pPr>
      <w:r w:rsidRPr="00C32209">
        <w:rPr>
          <w:sz w:val="28"/>
          <w:szCs w:val="28"/>
        </w:rPr>
        <w:t>6.2.4.</w:t>
      </w:r>
      <w:r w:rsidRPr="00C32209">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725E2" w:rsidRPr="00C32209" w:rsidRDefault="00F725E2" w:rsidP="00C32209">
      <w:pPr>
        <w:ind w:firstLine="708"/>
        <w:jc w:val="both"/>
        <w:rPr>
          <w:sz w:val="28"/>
          <w:szCs w:val="28"/>
        </w:rPr>
      </w:pPr>
      <w:r w:rsidRPr="00C32209">
        <w:rPr>
          <w:sz w:val="28"/>
          <w:szCs w:val="28"/>
        </w:rPr>
        <w:t>6.2.5.</w:t>
      </w:r>
      <w:r w:rsidRPr="00C32209">
        <w:rPr>
          <w:sz w:val="28"/>
          <w:szCs w:val="28"/>
        </w:rPr>
        <w:tab/>
        <w:t xml:space="preserve">Извещать немедленно своего непосредственного или вышестоящего руководителя о любой ситуации, угрожающей жизни и здоровью людей, о </w:t>
      </w:r>
      <w:r w:rsidRPr="00C32209">
        <w:rPr>
          <w:sz w:val="28"/>
          <w:szCs w:val="28"/>
        </w:rPr>
        <w:lastRenderedPageBreak/>
        <w:t>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725E2" w:rsidRPr="00C32209" w:rsidRDefault="00F725E2" w:rsidP="00C32209">
      <w:pPr>
        <w:ind w:firstLine="708"/>
        <w:jc w:val="both"/>
        <w:rPr>
          <w:sz w:val="28"/>
          <w:szCs w:val="28"/>
        </w:rPr>
      </w:pPr>
      <w:r w:rsidRPr="00C32209">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F725E2" w:rsidRPr="00761216" w:rsidRDefault="00F725E2" w:rsidP="00C32209">
      <w:pPr>
        <w:ind w:firstLine="708"/>
        <w:jc w:val="both"/>
        <w:rPr>
          <w:b/>
          <w:sz w:val="28"/>
          <w:szCs w:val="28"/>
        </w:rPr>
      </w:pPr>
      <w:r w:rsidRPr="00761216">
        <w:rPr>
          <w:b/>
          <w:sz w:val="28"/>
          <w:szCs w:val="28"/>
        </w:rPr>
        <w:t>6.3. Стороны совместно обязуются:</w:t>
      </w:r>
    </w:p>
    <w:p w:rsidR="00F725E2" w:rsidRPr="00C32209" w:rsidRDefault="00F725E2" w:rsidP="00C32209">
      <w:pPr>
        <w:ind w:firstLine="708"/>
        <w:jc w:val="both"/>
        <w:rPr>
          <w:sz w:val="28"/>
          <w:szCs w:val="28"/>
        </w:rPr>
      </w:pPr>
      <w:r w:rsidRPr="00C32209">
        <w:rPr>
          <w:sz w:val="28"/>
          <w:szCs w:val="28"/>
        </w:rPr>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F725E2" w:rsidRPr="00C32209" w:rsidRDefault="00F725E2" w:rsidP="00C32209">
      <w:pPr>
        <w:ind w:firstLine="708"/>
        <w:jc w:val="both"/>
        <w:rPr>
          <w:sz w:val="28"/>
          <w:szCs w:val="28"/>
        </w:rPr>
      </w:pPr>
      <w:r w:rsidRPr="00C32209">
        <w:rPr>
          <w:sz w:val="28"/>
          <w:szCs w:val="28"/>
        </w:rPr>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Pr="00C32209">
        <w:rPr>
          <w:sz w:val="28"/>
          <w:szCs w:val="28"/>
        </w:rPr>
        <w:tab/>
      </w:r>
      <w:r w:rsidRPr="00C32209">
        <w:rPr>
          <w:sz w:val="28"/>
          <w:szCs w:val="28"/>
        </w:rPr>
        <w:tab/>
      </w:r>
    </w:p>
    <w:p w:rsidR="00F725E2" w:rsidRPr="00C32209" w:rsidRDefault="00F725E2" w:rsidP="00C32209">
      <w:pPr>
        <w:ind w:firstLine="709"/>
        <w:jc w:val="both"/>
        <w:rPr>
          <w:sz w:val="28"/>
          <w:szCs w:val="28"/>
        </w:rPr>
      </w:pPr>
      <w:r w:rsidRPr="00C32209">
        <w:rPr>
          <w:sz w:val="28"/>
          <w:szCs w:val="28"/>
        </w:rPr>
        <w:t>- обеспечить его правилами, инструкциями, другими нормативными и справочными материалами за счет средств организации;</w:t>
      </w:r>
    </w:p>
    <w:p w:rsidR="00F725E2" w:rsidRPr="00C32209" w:rsidRDefault="00F725E2" w:rsidP="00C32209">
      <w:pPr>
        <w:ind w:firstLine="709"/>
        <w:jc w:val="both"/>
        <w:rPr>
          <w:sz w:val="28"/>
          <w:szCs w:val="28"/>
        </w:rPr>
      </w:pPr>
      <w:r w:rsidRPr="00C32209">
        <w:rPr>
          <w:sz w:val="28"/>
          <w:szCs w:val="28"/>
        </w:rPr>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F725E2" w:rsidRPr="00C32209" w:rsidRDefault="00F725E2" w:rsidP="00C32209">
      <w:pPr>
        <w:ind w:firstLine="708"/>
        <w:jc w:val="both"/>
        <w:rPr>
          <w:sz w:val="28"/>
          <w:szCs w:val="28"/>
        </w:rPr>
      </w:pPr>
      <w:r w:rsidRPr="00C32209">
        <w:rPr>
          <w:sz w:val="28"/>
          <w:szCs w:val="28"/>
        </w:rPr>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725E2" w:rsidRPr="00C32209" w:rsidRDefault="00F725E2" w:rsidP="00C32209">
      <w:pPr>
        <w:ind w:firstLine="708"/>
        <w:jc w:val="both"/>
        <w:rPr>
          <w:sz w:val="28"/>
          <w:szCs w:val="28"/>
        </w:rPr>
      </w:pPr>
      <w:r w:rsidRPr="00C32209">
        <w:rPr>
          <w:sz w:val="28"/>
          <w:szCs w:val="28"/>
        </w:rPr>
        <w:t>6.3.4. В случаях ухудшения условий труда (отсутствия нормальной освещенности в группах,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881345" w:rsidRDefault="00881345" w:rsidP="008658C1">
      <w:pPr>
        <w:pStyle w:val="Default"/>
        <w:ind w:firstLine="709"/>
        <w:contextualSpacing/>
        <w:jc w:val="center"/>
        <w:rPr>
          <w:b/>
          <w:bCs/>
          <w:color w:val="auto"/>
        </w:rPr>
      </w:pPr>
    </w:p>
    <w:p w:rsidR="00F725E2" w:rsidRPr="00297630" w:rsidRDefault="00F725E2" w:rsidP="00BC697D">
      <w:pPr>
        <w:pStyle w:val="Default"/>
        <w:contextualSpacing/>
        <w:jc w:val="center"/>
        <w:rPr>
          <w:b/>
          <w:bCs/>
          <w:color w:val="auto"/>
          <w:sz w:val="28"/>
          <w:szCs w:val="28"/>
        </w:rPr>
      </w:pPr>
      <w:r w:rsidRPr="00297630">
        <w:rPr>
          <w:b/>
          <w:bCs/>
          <w:color w:val="auto"/>
          <w:sz w:val="28"/>
          <w:szCs w:val="28"/>
        </w:rPr>
        <w:t xml:space="preserve">VII. ПОДДЕРЖКА </w:t>
      </w:r>
      <w:r w:rsidR="00297630">
        <w:rPr>
          <w:b/>
          <w:bCs/>
          <w:color w:val="auto"/>
          <w:sz w:val="28"/>
          <w:szCs w:val="28"/>
        </w:rPr>
        <w:t xml:space="preserve"> </w:t>
      </w:r>
      <w:r w:rsidRPr="00297630">
        <w:rPr>
          <w:b/>
          <w:bCs/>
          <w:color w:val="auto"/>
          <w:sz w:val="28"/>
          <w:szCs w:val="28"/>
        </w:rPr>
        <w:t xml:space="preserve">МОЛОДЫХ </w:t>
      </w:r>
      <w:r w:rsidR="00297630">
        <w:rPr>
          <w:b/>
          <w:bCs/>
          <w:color w:val="auto"/>
          <w:sz w:val="28"/>
          <w:szCs w:val="28"/>
        </w:rPr>
        <w:t xml:space="preserve"> </w:t>
      </w:r>
      <w:r w:rsidRPr="00297630">
        <w:rPr>
          <w:b/>
          <w:bCs/>
          <w:color w:val="auto"/>
          <w:sz w:val="28"/>
          <w:szCs w:val="28"/>
        </w:rPr>
        <w:t>ПЕДАГОГОВ</w:t>
      </w:r>
    </w:p>
    <w:p w:rsidR="00F725E2" w:rsidRPr="00297630" w:rsidRDefault="00F725E2" w:rsidP="008658C1">
      <w:pPr>
        <w:pStyle w:val="Default"/>
        <w:ind w:firstLine="709"/>
        <w:contextualSpacing/>
        <w:jc w:val="center"/>
        <w:rPr>
          <w:color w:val="auto"/>
          <w:sz w:val="28"/>
          <w:szCs w:val="28"/>
        </w:rPr>
      </w:pP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7.1.</w:t>
      </w:r>
      <w:r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Pr>
          <w:bCs/>
          <w:color w:val="auto"/>
          <w:sz w:val="28"/>
          <w:szCs w:val="28"/>
        </w:rPr>
        <w:t xml:space="preserve"> </w:t>
      </w:r>
      <w:r w:rsidRPr="003F7415">
        <w:rPr>
          <w:color w:val="auto"/>
          <w:sz w:val="28"/>
          <w:szCs w:val="28"/>
        </w:rPr>
        <w:t xml:space="preserve">по осуществлению поддержки молодых </w:t>
      </w:r>
      <w:r>
        <w:rPr>
          <w:color w:val="auto"/>
          <w:sz w:val="28"/>
          <w:szCs w:val="28"/>
        </w:rPr>
        <w:t xml:space="preserve">педагогических работников (далее в разделе – молодых педагогов) </w:t>
      </w:r>
      <w:r w:rsidRPr="003F7415">
        <w:rPr>
          <w:color w:val="auto"/>
          <w:sz w:val="28"/>
          <w:szCs w:val="28"/>
        </w:rPr>
        <w:t xml:space="preserve">и их закреплению в образовательной организации: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Pr>
          <w:color w:val="auto"/>
          <w:sz w:val="28"/>
          <w:szCs w:val="28"/>
        </w:rPr>
        <w:t>огам, включая обеспечение оснащё</w:t>
      </w:r>
      <w:r w:rsidRPr="003F7415">
        <w:rPr>
          <w:color w:val="auto"/>
          <w:sz w:val="28"/>
          <w:szCs w:val="28"/>
        </w:rPr>
        <w:t>нно</w:t>
      </w:r>
      <w:r>
        <w:rPr>
          <w:color w:val="auto"/>
          <w:sz w:val="28"/>
          <w:szCs w:val="28"/>
        </w:rPr>
        <w:t>сти рабочего места современным оборудованием</w:t>
      </w:r>
      <w:r w:rsidRPr="003F7415">
        <w:rPr>
          <w:color w:val="auto"/>
          <w:sz w:val="28"/>
          <w:szCs w:val="28"/>
        </w:rPr>
        <w:t>;</w:t>
      </w:r>
    </w:p>
    <w:p w:rsidR="00F725E2" w:rsidRPr="00E671AB" w:rsidRDefault="00F725E2" w:rsidP="008658C1">
      <w:pPr>
        <w:pStyle w:val="Default"/>
        <w:ind w:firstLine="709"/>
        <w:contextualSpacing/>
        <w:jc w:val="both"/>
        <w:rPr>
          <w:color w:val="auto"/>
          <w:sz w:val="28"/>
          <w:szCs w:val="28"/>
        </w:rPr>
      </w:pPr>
      <w:r w:rsidRPr="00E671AB">
        <w:rPr>
          <w:color w:val="auto"/>
          <w:sz w:val="28"/>
          <w:szCs w:val="28"/>
        </w:rPr>
        <w:lastRenderedPageBreak/>
        <w:t>-</w:t>
      </w:r>
      <w:r w:rsidRPr="00E671AB">
        <w:rPr>
          <w:rFonts w:eastAsia="Arial Unicode MS"/>
          <w:color w:val="auto"/>
          <w:kern w:val="1"/>
          <w:sz w:val="28"/>
          <w:szCs w:val="28"/>
        </w:rPr>
        <w:t> </w:t>
      </w:r>
      <w:r w:rsidRPr="00E671AB">
        <w:rPr>
          <w:color w:val="auto"/>
          <w:sz w:val="28"/>
          <w:szCs w:val="28"/>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r w:rsidR="00326A1E" w:rsidRPr="00E671AB">
        <w:rPr>
          <w:color w:val="auto"/>
          <w:sz w:val="28"/>
          <w:szCs w:val="28"/>
        </w:rPr>
        <w:t xml:space="preserve"> при наличии средств фонда заработной платы образовательной организации</w:t>
      </w:r>
      <w:r w:rsidRPr="00E671AB">
        <w:rPr>
          <w:color w:val="auto"/>
          <w:sz w:val="28"/>
          <w:szCs w:val="28"/>
        </w:rPr>
        <w:t>;</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F725E2" w:rsidRDefault="00F725E2" w:rsidP="008658C1">
      <w:pPr>
        <w:pStyle w:val="Default"/>
        <w:ind w:firstLine="709"/>
        <w:contextualSpacing/>
        <w:jc w:val="both"/>
        <w:rPr>
          <w:strike/>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материальное </w:t>
      </w:r>
      <w:r>
        <w:rPr>
          <w:color w:val="auto"/>
          <w:sz w:val="28"/>
          <w:szCs w:val="28"/>
        </w:rPr>
        <w:t>и моральное поощрение молодых педагогов;</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83545B">
        <w:rPr>
          <w:color w:val="auto"/>
          <w:sz w:val="28"/>
          <w:szCs w:val="28"/>
        </w:rPr>
        <w:t>проведение культурно-массовой,</w:t>
      </w:r>
      <w:r>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F725E2" w:rsidRPr="001761BE"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Pr="001761BE">
        <w:rPr>
          <w:color w:val="auto"/>
          <w:sz w:val="28"/>
          <w:szCs w:val="28"/>
        </w:rPr>
        <w:t>;</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F725E2" w:rsidRPr="00761216" w:rsidRDefault="00F725E2" w:rsidP="008658C1">
      <w:pPr>
        <w:pStyle w:val="Default"/>
        <w:ind w:firstLine="709"/>
        <w:contextualSpacing/>
        <w:jc w:val="both"/>
        <w:rPr>
          <w:b/>
          <w:color w:val="auto"/>
          <w:sz w:val="28"/>
          <w:szCs w:val="28"/>
        </w:rPr>
      </w:pPr>
      <w:r w:rsidRPr="00761216">
        <w:rPr>
          <w:b/>
          <w:color w:val="auto"/>
          <w:sz w:val="28"/>
          <w:szCs w:val="28"/>
        </w:rPr>
        <w:t>7.2.</w:t>
      </w:r>
      <w:r w:rsidRPr="00761216">
        <w:rPr>
          <w:rFonts w:eastAsia="Arial Unicode MS"/>
          <w:b/>
          <w:kern w:val="1"/>
          <w:sz w:val="28"/>
          <w:szCs w:val="28"/>
        </w:rPr>
        <w:t> </w:t>
      </w:r>
      <w:r w:rsidRPr="00761216">
        <w:rPr>
          <w:b/>
          <w:bCs/>
          <w:color w:val="auto"/>
          <w:sz w:val="28"/>
          <w:szCs w:val="28"/>
        </w:rPr>
        <w:t xml:space="preserve">Выборный орган первичной профсоюзной организации совместно с работодателем осуществляет: </w:t>
      </w:r>
    </w:p>
    <w:p w:rsidR="00F725E2" w:rsidRPr="005F32EA"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мониторинг</w:t>
      </w:r>
      <w:r>
        <w:rPr>
          <w:color w:val="auto"/>
          <w:sz w:val="28"/>
          <w:szCs w:val="28"/>
        </w:rPr>
        <w:t xml:space="preserve"> условий и </w:t>
      </w:r>
      <w:r w:rsidRPr="005F32EA">
        <w:rPr>
          <w:color w:val="auto"/>
          <w:sz w:val="28"/>
          <w:szCs w:val="28"/>
        </w:rPr>
        <w:t xml:space="preserve">результатов методического сопровождения деятельности педагогических работников из числа молодёжи в образовательной организации; </w:t>
      </w:r>
    </w:p>
    <w:p w:rsidR="00F725E2" w:rsidRPr="00574AC8" w:rsidRDefault="00F725E2" w:rsidP="008658C1">
      <w:pPr>
        <w:pStyle w:val="Default"/>
        <w:ind w:firstLine="709"/>
        <w:contextualSpacing/>
        <w:jc w:val="both"/>
        <w:rPr>
          <w:strike/>
          <w:color w:val="auto"/>
          <w:sz w:val="28"/>
          <w:szCs w:val="28"/>
        </w:rPr>
      </w:pPr>
      <w:r w:rsidRPr="005F32EA">
        <w:rPr>
          <w:color w:val="auto"/>
          <w:sz w:val="28"/>
          <w:szCs w:val="28"/>
        </w:rPr>
        <w:t>-</w:t>
      </w:r>
      <w:r w:rsidRPr="009365B2">
        <w:rPr>
          <w:rFonts w:eastAsia="Arial Unicode MS"/>
          <w:kern w:val="1"/>
          <w:sz w:val="28"/>
          <w:szCs w:val="28"/>
        </w:rPr>
        <w:t> </w:t>
      </w:r>
      <w:r w:rsidRPr="005F32EA">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7</w:t>
      </w:r>
      <w:r>
        <w:rPr>
          <w:color w:val="auto"/>
          <w:sz w:val="28"/>
          <w:szCs w:val="28"/>
        </w:rPr>
        <w:t>.3</w:t>
      </w:r>
      <w:r w:rsidRPr="003F7415">
        <w:rPr>
          <w:color w:val="auto"/>
          <w:sz w:val="28"/>
          <w:szCs w:val="28"/>
        </w:rPr>
        <w:t>.</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F725E2" w:rsidRPr="003F7415" w:rsidRDefault="00F725E2" w:rsidP="008658C1">
      <w:pPr>
        <w:pStyle w:val="Default"/>
        <w:ind w:firstLine="709"/>
        <w:contextualSpacing/>
        <w:jc w:val="both"/>
        <w:rPr>
          <w:color w:val="auto"/>
          <w:sz w:val="28"/>
          <w:szCs w:val="28"/>
        </w:rPr>
      </w:pPr>
      <w:r>
        <w:rPr>
          <w:color w:val="auto"/>
          <w:sz w:val="28"/>
          <w:szCs w:val="28"/>
        </w:rPr>
        <w:t>7.4</w:t>
      </w:r>
      <w:r w:rsidRPr="003F7415">
        <w:rPr>
          <w:color w:val="auto"/>
          <w:sz w:val="28"/>
          <w:szCs w:val="28"/>
        </w:rPr>
        <w:t>.</w:t>
      </w:r>
      <w:r w:rsidRPr="009365B2">
        <w:rPr>
          <w:rFonts w:eastAsia="Arial Unicode MS"/>
          <w:kern w:val="1"/>
          <w:sz w:val="28"/>
          <w:szCs w:val="28"/>
        </w:rPr>
        <w:t> </w:t>
      </w:r>
      <w:r w:rsidRPr="003F7415">
        <w:rPr>
          <w:bCs/>
          <w:color w:val="auto"/>
          <w:sz w:val="28"/>
          <w:szCs w:val="28"/>
        </w:rPr>
        <w:t xml:space="preserve">Работодатель обязуется: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F725E2" w:rsidRPr="00574AC8"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574AC8">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обеспечивать установленные в </w:t>
      </w:r>
      <w:r>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Pr>
          <w:color w:val="auto"/>
          <w:sz w:val="28"/>
          <w:szCs w:val="28"/>
        </w:rPr>
        <w:t xml:space="preserve"> педагогов</w:t>
      </w:r>
      <w:r w:rsidR="0074681F">
        <w:rPr>
          <w:color w:val="auto"/>
          <w:sz w:val="28"/>
          <w:szCs w:val="28"/>
        </w:rPr>
        <w:t>, а также меры поощрения.</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7</w:t>
      </w:r>
      <w:r>
        <w:rPr>
          <w:color w:val="auto"/>
          <w:sz w:val="28"/>
          <w:szCs w:val="28"/>
        </w:rPr>
        <w:t>.5</w:t>
      </w:r>
      <w:r w:rsidRPr="003F7415">
        <w:rPr>
          <w:color w:val="auto"/>
          <w:sz w:val="28"/>
          <w:szCs w:val="28"/>
        </w:rPr>
        <w:t>.</w:t>
      </w:r>
      <w:r w:rsidRPr="009365B2">
        <w:rPr>
          <w:rFonts w:eastAsia="Arial Unicode MS"/>
          <w:kern w:val="1"/>
          <w:sz w:val="28"/>
          <w:szCs w:val="28"/>
        </w:rPr>
        <w:t> </w:t>
      </w:r>
      <w:r w:rsidRPr="003F7415">
        <w:rPr>
          <w:color w:val="auto"/>
          <w:sz w:val="28"/>
          <w:szCs w:val="28"/>
        </w:rPr>
        <w:t>Председатель Совета молодых педагогов</w:t>
      </w:r>
      <w:r>
        <w:rPr>
          <w:color w:val="auto"/>
          <w:sz w:val="28"/>
          <w:szCs w:val="28"/>
        </w:rPr>
        <w:t xml:space="preserve"> </w:t>
      </w:r>
      <w:r w:rsidRPr="003F7415">
        <w:rPr>
          <w:color w:val="auto"/>
          <w:sz w:val="28"/>
          <w:szCs w:val="28"/>
        </w:rPr>
        <w:t xml:space="preserve">входит в состав и участвует в работе создаваемых в </w:t>
      </w:r>
      <w:r>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тарификации;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охране труда;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F725E2" w:rsidRPr="003F7415" w:rsidRDefault="00F725E2" w:rsidP="008658C1">
      <w:pPr>
        <w:pStyle w:val="Default"/>
        <w:ind w:firstLine="709"/>
        <w:contextualSpacing/>
        <w:jc w:val="both"/>
        <w:rPr>
          <w:color w:val="auto"/>
          <w:sz w:val="28"/>
          <w:szCs w:val="28"/>
        </w:rPr>
      </w:pPr>
      <w:r w:rsidRPr="003F7415">
        <w:rPr>
          <w:color w:val="auto"/>
          <w:sz w:val="28"/>
          <w:szCs w:val="28"/>
        </w:rPr>
        <w:lastRenderedPageBreak/>
        <w:t>-</w:t>
      </w:r>
      <w:r w:rsidRPr="009365B2">
        <w:rPr>
          <w:rFonts w:eastAsia="Arial Unicode MS"/>
          <w:kern w:val="1"/>
          <w:sz w:val="28"/>
          <w:szCs w:val="28"/>
        </w:rPr>
        <w:t> </w:t>
      </w:r>
      <w:r w:rsidRPr="003F7415">
        <w:rPr>
          <w:color w:val="auto"/>
          <w:sz w:val="28"/>
          <w:szCs w:val="28"/>
        </w:rPr>
        <w:t>комиссии по урегулированию споров между участни</w:t>
      </w:r>
      <w:r>
        <w:rPr>
          <w:color w:val="auto"/>
          <w:sz w:val="28"/>
          <w:szCs w:val="28"/>
        </w:rPr>
        <w:t>ками образовательных отношений.</w:t>
      </w:r>
    </w:p>
    <w:p w:rsidR="00F725E2" w:rsidRPr="006012BE" w:rsidRDefault="00F725E2" w:rsidP="008658C1">
      <w:pPr>
        <w:pStyle w:val="Default"/>
        <w:ind w:firstLine="709"/>
        <w:contextualSpacing/>
        <w:jc w:val="center"/>
        <w:rPr>
          <w:color w:val="auto"/>
          <w:sz w:val="28"/>
          <w:szCs w:val="28"/>
        </w:rPr>
      </w:pPr>
    </w:p>
    <w:p w:rsidR="00F725E2" w:rsidRPr="00297630" w:rsidRDefault="00F725E2" w:rsidP="008658C1">
      <w:pPr>
        <w:pStyle w:val="Default"/>
        <w:ind w:firstLine="709"/>
        <w:contextualSpacing/>
        <w:jc w:val="center"/>
        <w:rPr>
          <w:b/>
          <w:color w:val="auto"/>
          <w:sz w:val="28"/>
          <w:szCs w:val="28"/>
        </w:rPr>
      </w:pPr>
      <w:r w:rsidRPr="00297630">
        <w:rPr>
          <w:rStyle w:val="A10"/>
          <w:bCs/>
          <w:color w:val="auto"/>
          <w:sz w:val="28"/>
          <w:szCs w:val="28"/>
          <w:lang w:val="en-US"/>
        </w:rPr>
        <w:t>VI</w:t>
      </w:r>
      <w:r w:rsidRPr="00297630">
        <w:rPr>
          <w:rStyle w:val="A10"/>
          <w:bCs/>
          <w:color w:val="auto"/>
          <w:sz w:val="28"/>
          <w:szCs w:val="28"/>
        </w:rPr>
        <w:t xml:space="preserve">II. </w:t>
      </w:r>
      <w:r w:rsidRPr="00297630">
        <w:rPr>
          <w:b/>
          <w:color w:val="auto"/>
          <w:sz w:val="28"/>
          <w:szCs w:val="28"/>
        </w:rPr>
        <w:t xml:space="preserve">ДОПОЛНИТЕЛЬНОЕ </w:t>
      </w:r>
      <w:r w:rsidR="00297630">
        <w:rPr>
          <w:b/>
          <w:color w:val="auto"/>
          <w:sz w:val="28"/>
          <w:szCs w:val="28"/>
        </w:rPr>
        <w:t xml:space="preserve">  </w:t>
      </w:r>
      <w:r w:rsidRPr="00297630">
        <w:rPr>
          <w:b/>
          <w:color w:val="auto"/>
          <w:sz w:val="28"/>
          <w:szCs w:val="28"/>
        </w:rPr>
        <w:t>ПРОФЕССИОНАЛЬНОЕ ОБРАЗОВАНИЕ</w:t>
      </w:r>
      <w:r w:rsidR="00297630">
        <w:rPr>
          <w:b/>
          <w:color w:val="auto"/>
          <w:sz w:val="28"/>
          <w:szCs w:val="28"/>
        </w:rPr>
        <w:t xml:space="preserve"> </w:t>
      </w:r>
      <w:r w:rsidRPr="00297630">
        <w:rPr>
          <w:b/>
          <w:color w:val="auto"/>
          <w:sz w:val="28"/>
          <w:szCs w:val="28"/>
        </w:rPr>
        <w:t xml:space="preserve"> РАБОТНИКОВ</w:t>
      </w:r>
    </w:p>
    <w:p w:rsidR="00F725E2" w:rsidRDefault="00F725E2" w:rsidP="008658C1">
      <w:pPr>
        <w:pStyle w:val="Default"/>
        <w:ind w:firstLine="709"/>
        <w:contextualSpacing/>
        <w:jc w:val="center"/>
        <w:rPr>
          <w:color w:val="auto"/>
          <w:sz w:val="28"/>
          <w:szCs w:val="28"/>
        </w:rPr>
      </w:pPr>
    </w:p>
    <w:p w:rsidR="00F725E2" w:rsidRPr="00761216" w:rsidRDefault="00F725E2" w:rsidP="008658C1">
      <w:pPr>
        <w:pStyle w:val="Default"/>
        <w:ind w:firstLine="709"/>
        <w:contextualSpacing/>
        <w:jc w:val="both"/>
        <w:rPr>
          <w:b/>
          <w:color w:val="auto"/>
          <w:sz w:val="28"/>
          <w:szCs w:val="28"/>
        </w:rPr>
      </w:pPr>
      <w:r w:rsidRPr="00761216">
        <w:rPr>
          <w:b/>
          <w:color w:val="auto"/>
          <w:sz w:val="28"/>
          <w:szCs w:val="28"/>
        </w:rPr>
        <w:t xml:space="preserve">8.1. Стороны </w:t>
      </w:r>
      <w:r w:rsidR="00297630">
        <w:rPr>
          <w:b/>
          <w:color w:val="auto"/>
          <w:sz w:val="28"/>
          <w:szCs w:val="28"/>
        </w:rPr>
        <w:t xml:space="preserve"> </w:t>
      </w:r>
      <w:r w:rsidRPr="00761216">
        <w:rPr>
          <w:b/>
          <w:color w:val="auto"/>
          <w:sz w:val="28"/>
          <w:szCs w:val="28"/>
        </w:rPr>
        <w:t xml:space="preserve">договорились </w:t>
      </w:r>
      <w:r w:rsidR="00297630">
        <w:rPr>
          <w:b/>
          <w:color w:val="auto"/>
          <w:sz w:val="28"/>
          <w:szCs w:val="28"/>
        </w:rPr>
        <w:t xml:space="preserve"> </w:t>
      </w:r>
      <w:r w:rsidRPr="00761216">
        <w:rPr>
          <w:b/>
          <w:color w:val="auto"/>
          <w:sz w:val="28"/>
          <w:szCs w:val="28"/>
        </w:rPr>
        <w:t xml:space="preserve">о </w:t>
      </w:r>
      <w:r w:rsidR="00297630">
        <w:rPr>
          <w:b/>
          <w:color w:val="auto"/>
          <w:sz w:val="28"/>
          <w:szCs w:val="28"/>
        </w:rPr>
        <w:t xml:space="preserve"> </w:t>
      </w:r>
      <w:r w:rsidRPr="00761216">
        <w:rPr>
          <w:b/>
          <w:color w:val="auto"/>
          <w:sz w:val="28"/>
          <w:szCs w:val="28"/>
        </w:rPr>
        <w:t>том, что:</w:t>
      </w:r>
    </w:p>
    <w:p w:rsidR="00F725E2" w:rsidRDefault="00F725E2" w:rsidP="008658C1">
      <w:pPr>
        <w:ind w:firstLine="709"/>
        <w:contextualSpacing/>
        <w:jc w:val="both"/>
        <w:rPr>
          <w:sz w:val="28"/>
          <w:szCs w:val="28"/>
        </w:rPr>
      </w:pPr>
      <w:r>
        <w:rPr>
          <w:sz w:val="28"/>
          <w:szCs w:val="28"/>
        </w:rPr>
        <w:t>8.1.1. </w:t>
      </w:r>
      <w:r w:rsidRPr="00D21848">
        <w:rPr>
          <w:sz w:val="28"/>
          <w:szCs w:val="28"/>
        </w:rPr>
        <w:t>Работодатель с участием</w:t>
      </w:r>
      <w:r>
        <w:rPr>
          <w:sz w:val="28"/>
          <w:szCs w:val="28"/>
        </w:rPr>
        <w:t xml:space="preserve"> </w:t>
      </w:r>
      <w:r w:rsidRPr="00841573">
        <w:rPr>
          <w:sz w:val="28"/>
          <w:szCs w:val="28"/>
        </w:rPr>
        <w:t>и по согласованию</w:t>
      </w:r>
      <w:r>
        <w:rPr>
          <w:sz w:val="28"/>
          <w:szCs w:val="28"/>
        </w:rPr>
        <w:t xml:space="preserve"> с</w:t>
      </w:r>
      <w:r w:rsidRPr="00D21848">
        <w:rPr>
          <w:sz w:val="28"/>
          <w:szCs w:val="28"/>
        </w:rPr>
        <w:t xml:space="preserve"> выборн</w:t>
      </w:r>
      <w:r>
        <w:rPr>
          <w:sz w:val="28"/>
          <w:szCs w:val="28"/>
        </w:rPr>
        <w:t>ым</w:t>
      </w:r>
      <w:r w:rsidRPr="00D21848">
        <w:rPr>
          <w:sz w:val="28"/>
          <w:szCs w:val="28"/>
        </w:rPr>
        <w:t xml:space="preserve"> орган</w:t>
      </w:r>
      <w:r>
        <w:rPr>
          <w:sz w:val="28"/>
          <w:szCs w:val="28"/>
        </w:rPr>
        <w:t>ом</w:t>
      </w:r>
      <w:r w:rsidRPr="00D21848">
        <w:rPr>
          <w:sz w:val="28"/>
          <w:szCs w:val="28"/>
        </w:rPr>
        <w:t xml:space="preserve"> первичной профсоюзной организации на каждый календарный год с учётом </w:t>
      </w:r>
      <w:r w:rsidRPr="00841573">
        <w:rPr>
          <w:sz w:val="28"/>
          <w:szCs w:val="28"/>
        </w:rPr>
        <w:t>плана</w:t>
      </w:r>
      <w:r>
        <w:rPr>
          <w:sz w:val="28"/>
          <w:szCs w:val="28"/>
        </w:rPr>
        <w:t xml:space="preserve"> </w:t>
      </w:r>
      <w:r w:rsidRPr="00D21848">
        <w:rPr>
          <w:sz w:val="28"/>
          <w:szCs w:val="28"/>
        </w:rPr>
        <w:t>развития образовательной организации и результатов аттестации педагогических работников</w:t>
      </w:r>
      <w:r>
        <w:rPr>
          <w:sz w:val="28"/>
          <w:szCs w:val="28"/>
        </w:rPr>
        <w:t>,</w:t>
      </w:r>
      <w:r w:rsidRPr="00D21848">
        <w:rPr>
          <w:sz w:val="28"/>
          <w:szCs w:val="28"/>
        </w:rPr>
        <w:t xml:space="preserve"> определяет формы дополнительного профессионального образования (повышени</w:t>
      </w:r>
      <w:r>
        <w:rPr>
          <w:sz w:val="28"/>
          <w:szCs w:val="28"/>
        </w:rPr>
        <w:t>я</w:t>
      </w:r>
      <w:r w:rsidRPr="00D21848">
        <w:rPr>
          <w:sz w:val="28"/>
          <w:szCs w:val="28"/>
        </w:rPr>
        <w:t xml:space="preserve"> квалификаци</w:t>
      </w:r>
      <w:r>
        <w:rPr>
          <w:sz w:val="28"/>
          <w:szCs w:val="28"/>
        </w:rPr>
        <w:t>и</w:t>
      </w:r>
      <w:r w:rsidRPr="00D21848">
        <w:rPr>
          <w:sz w:val="28"/>
          <w:szCs w:val="28"/>
        </w:rPr>
        <w:t xml:space="preserve"> и</w:t>
      </w:r>
      <w:r>
        <w:rPr>
          <w:sz w:val="28"/>
          <w:szCs w:val="28"/>
        </w:rPr>
        <w:t xml:space="preserve">/или </w:t>
      </w:r>
      <w:r w:rsidRPr="00D21848">
        <w:rPr>
          <w:sz w:val="28"/>
          <w:szCs w:val="28"/>
        </w:rPr>
        <w:t>профессиональн</w:t>
      </w:r>
      <w:r>
        <w:rPr>
          <w:sz w:val="28"/>
          <w:szCs w:val="28"/>
        </w:rPr>
        <w:t>ой</w:t>
      </w:r>
      <w:r w:rsidRPr="00D21848">
        <w:rPr>
          <w:sz w:val="28"/>
          <w:szCs w:val="28"/>
        </w:rPr>
        <w:t xml:space="preserve"> переподготовки) педагогических работников, включая работников</w:t>
      </w:r>
      <w:r>
        <w:rPr>
          <w:sz w:val="28"/>
          <w:szCs w:val="28"/>
        </w:rPr>
        <w:t>, находящихся в</w:t>
      </w:r>
      <w:r w:rsidRPr="00A9163D">
        <w:rPr>
          <w:sz w:val="28"/>
          <w:szCs w:val="28"/>
        </w:rPr>
        <w:t xml:space="preserve"> отпуск</w:t>
      </w:r>
      <w:r>
        <w:rPr>
          <w:sz w:val="28"/>
          <w:szCs w:val="28"/>
        </w:rPr>
        <w:t>е</w:t>
      </w:r>
      <w:r w:rsidRPr="00D21848">
        <w:rPr>
          <w:sz w:val="28"/>
          <w:szCs w:val="28"/>
        </w:rPr>
        <w:t xml:space="preserve"> по уходу за ребёнком, перечень необходимых профессий и специальностей</w:t>
      </w:r>
      <w:r w:rsidRPr="00841573">
        <w:rPr>
          <w:sz w:val="28"/>
          <w:szCs w:val="28"/>
        </w:rPr>
        <w:t>.</w:t>
      </w:r>
    </w:p>
    <w:p w:rsidR="00F725E2" w:rsidRDefault="00F725E2" w:rsidP="008658C1">
      <w:pPr>
        <w:ind w:firstLine="709"/>
        <w:contextualSpacing/>
        <w:jc w:val="both"/>
        <w:rPr>
          <w:sz w:val="28"/>
          <w:szCs w:val="28"/>
          <w:lang w:eastAsia="en-US"/>
        </w:rPr>
      </w:pPr>
      <w:r w:rsidRPr="00841573">
        <w:rPr>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F725E2" w:rsidRDefault="00F725E2" w:rsidP="008658C1">
      <w:pPr>
        <w:ind w:firstLine="709"/>
        <w:contextualSpacing/>
        <w:jc w:val="both"/>
        <w:rPr>
          <w:sz w:val="28"/>
          <w:szCs w:val="28"/>
          <w:lang w:eastAsia="en-US"/>
        </w:rPr>
      </w:pPr>
      <w:r>
        <w:rPr>
          <w:sz w:val="28"/>
          <w:szCs w:val="28"/>
        </w:rPr>
        <w:t>8.1.2. </w:t>
      </w:r>
      <w:r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Pr>
          <w:sz w:val="28"/>
          <w:szCs w:val="28"/>
        </w:rPr>
        <w:t xml:space="preserve"> </w:t>
      </w:r>
      <w:r w:rsidRPr="00E25194">
        <w:rPr>
          <w:sz w:val="28"/>
          <w:szCs w:val="28"/>
        </w:rPr>
        <w:t>за счет средств работодателя</w:t>
      </w:r>
      <w:r w:rsidRPr="00E25194">
        <w:rPr>
          <w:sz w:val="28"/>
          <w:szCs w:val="28"/>
          <w:lang w:eastAsia="en-US"/>
        </w:rPr>
        <w:t>.</w:t>
      </w:r>
    </w:p>
    <w:p w:rsidR="00F725E2" w:rsidRDefault="00F725E2" w:rsidP="008658C1">
      <w:pPr>
        <w:pStyle w:val="Default"/>
        <w:ind w:firstLine="709"/>
        <w:contextualSpacing/>
        <w:jc w:val="both"/>
        <w:rPr>
          <w:color w:val="auto"/>
          <w:sz w:val="28"/>
          <w:szCs w:val="28"/>
        </w:rPr>
      </w:pPr>
      <w:r>
        <w:rPr>
          <w:color w:val="auto"/>
          <w:sz w:val="28"/>
          <w:szCs w:val="28"/>
        </w:rPr>
        <w:t>8.1.3. </w:t>
      </w:r>
      <w:r w:rsidRPr="00841573">
        <w:rPr>
          <w:color w:val="auto"/>
          <w:sz w:val="28"/>
          <w:szCs w:val="28"/>
        </w:rPr>
        <w:t xml:space="preserve">Работодатель не </w:t>
      </w:r>
      <w:r w:rsidRPr="00841573">
        <w:rPr>
          <w:sz w:val="28"/>
          <w:szCs w:val="28"/>
        </w:rPr>
        <w:t xml:space="preserve">вправе обязывать работников осуществлять </w:t>
      </w:r>
      <w:r w:rsidRPr="00841573">
        <w:rPr>
          <w:color w:val="auto"/>
          <w:sz w:val="28"/>
          <w:szCs w:val="28"/>
        </w:rPr>
        <w:t>дополнительное профессиональное образование за счет их собственных средств</w:t>
      </w:r>
      <w:r w:rsidRPr="00841573">
        <w:rPr>
          <w:sz w:val="28"/>
          <w:szCs w:val="28"/>
        </w:rPr>
        <w:t xml:space="preserve">, в том числе такие условия не могут быть включены в </w:t>
      </w:r>
      <w:r>
        <w:rPr>
          <w:sz w:val="28"/>
          <w:szCs w:val="28"/>
        </w:rPr>
        <w:t>трудовые</w:t>
      </w:r>
      <w:r w:rsidRPr="00841573">
        <w:rPr>
          <w:sz w:val="28"/>
          <w:szCs w:val="28"/>
        </w:rPr>
        <w:t xml:space="preserve"> договоры</w:t>
      </w:r>
      <w:r w:rsidRPr="00841573">
        <w:rPr>
          <w:color w:val="auto"/>
          <w:sz w:val="28"/>
          <w:szCs w:val="28"/>
        </w:rPr>
        <w:t>.</w:t>
      </w:r>
    </w:p>
    <w:p w:rsidR="00F725E2" w:rsidRPr="00841573" w:rsidRDefault="00F725E2" w:rsidP="008658C1">
      <w:pPr>
        <w:pStyle w:val="Default"/>
        <w:ind w:firstLine="709"/>
        <w:contextualSpacing/>
        <w:jc w:val="both"/>
        <w:rPr>
          <w:color w:val="auto"/>
          <w:sz w:val="28"/>
          <w:szCs w:val="28"/>
        </w:rPr>
      </w:pPr>
      <w:r>
        <w:rPr>
          <w:color w:val="auto"/>
          <w:sz w:val="28"/>
          <w:szCs w:val="28"/>
        </w:rPr>
        <w:t>8.1.4. </w:t>
      </w:r>
      <w:r w:rsidRPr="00841573">
        <w:rPr>
          <w:color w:val="auto"/>
          <w:sz w:val="28"/>
          <w:szCs w:val="28"/>
        </w:rPr>
        <w:t>Работодатель содействует качественному дополнительному</w:t>
      </w:r>
      <w:r>
        <w:rPr>
          <w:color w:val="auto"/>
          <w:sz w:val="28"/>
          <w:szCs w:val="28"/>
        </w:rPr>
        <w:t xml:space="preserve"> профессиональному образованию </w:t>
      </w:r>
      <w:r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F725E2" w:rsidRDefault="00F725E2"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Pr>
          <w:bCs/>
          <w:sz w:val="28"/>
          <w:szCs w:val="28"/>
        </w:rPr>
        <w:t>  </w:t>
      </w:r>
      <w:r w:rsidRPr="00841573">
        <w:rPr>
          <w:bCs/>
          <w:sz w:val="28"/>
          <w:szCs w:val="28"/>
        </w:rPr>
        <w:t>часов для всех категорий работников (для мол</w:t>
      </w:r>
      <w:r>
        <w:rPr>
          <w:bCs/>
          <w:sz w:val="28"/>
          <w:szCs w:val="28"/>
        </w:rPr>
        <w:t xml:space="preserve">одых специалистов – не менее </w:t>
      </w:r>
      <w:r>
        <w:rPr>
          <w:bCs/>
          <w:sz w:val="28"/>
          <w:szCs w:val="28"/>
        </w:rPr>
        <w:lastRenderedPageBreak/>
        <w:t>72  </w:t>
      </w:r>
      <w:r w:rsidRPr="00841573">
        <w:rPr>
          <w:bCs/>
          <w:sz w:val="28"/>
          <w:szCs w:val="28"/>
        </w:rPr>
        <w:t>часов)</w:t>
      </w:r>
      <w:r w:rsidRPr="00841573">
        <w:rPr>
          <w:color w:val="auto"/>
          <w:sz w:val="28"/>
          <w:szCs w:val="28"/>
        </w:rPr>
        <w:t>, а объём освоения программ профессионально</w:t>
      </w:r>
      <w:r>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F725E2" w:rsidRDefault="00F725E2"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F725E2" w:rsidRPr="00D21848" w:rsidRDefault="00F725E2" w:rsidP="008658C1">
      <w:pPr>
        <w:pStyle w:val="Default"/>
        <w:ind w:firstLine="709"/>
        <w:contextualSpacing/>
        <w:jc w:val="both"/>
        <w:rPr>
          <w:color w:val="auto"/>
          <w:sz w:val="28"/>
          <w:szCs w:val="28"/>
        </w:rPr>
      </w:pPr>
      <w:r>
        <w:rPr>
          <w:color w:val="auto"/>
          <w:sz w:val="28"/>
          <w:szCs w:val="28"/>
        </w:rPr>
        <w:t>8.1.6. </w:t>
      </w:r>
      <w:r w:rsidRPr="00841573">
        <w:rPr>
          <w:color w:val="auto"/>
          <w:sz w:val="28"/>
          <w:szCs w:val="28"/>
        </w:rPr>
        <w:t xml:space="preserve">При направлении работника на дополнительное профессиональное образование </w:t>
      </w:r>
      <w:r w:rsidRPr="00841573">
        <w:rPr>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w:t>
      </w:r>
      <w:r>
        <w:rPr>
          <w:color w:val="auto"/>
          <w:sz w:val="28"/>
          <w:szCs w:val="28"/>
        </w:rPr>
        <w:t xml:space="preserve"> </w:t>
      </w:r>
      <w:r w:rsidRPr="00D21848">
        <w:rPr>
          <w:color w:val="auto"/>
          <w:sz w:val="28"/>
          <w:szCs w:val="28"/>
        </w:rPr>
        <w:t>соответствии с Положением о служебных командировках работников,</w:t>
      </w:r>
      <w:r>
        <w:rPr>
          <w:color w:val="auto"/>
          <w:sz w:val="28"/>
          <w:szCs w:val="28"/>
        </w:rPr>
        <w:t xml:space="preserve"> </w:t>
      </w:r>
      <w:r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F725E2" w:rsidRPr="00D21848" w:rsidRDefault="00F725E2"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w:t>
      </w:r>
      <w:r w:rsidR="00CA3642">
        <w:rPr>
          <w:color w:val="auto"/>
          <w:sz w:val="28"/>
          <w:szCs w:val="28"/>
        </w:rPr>
        <w:t>агистратуры, подготовки научно-</w:t>
      </w:r>
      <w:r w:rsidRPr="00D21848">
        <w:rPr>
          <w:color w:val="auto"/>
          <w:sz w:val="28"/>
          <w:szCs w:val="28"/>
        </w:rPr>
        <w:t>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 xml:space="preserve">редусмотренном статьями </w:t>
      </w:r>
      <w:r>
        <w:rPr>
          <w:color w:val="auto"/>
          <w:sz w:val="28"/>
          <w:szCs w:val="28"/>
        </w:rPr>
        <w:br/>
        <w:t>173-177 ТК </w:t>
      </w:r>
      <w:r w:rsidRPr="00D21848">
        <w:rPr>
          <w:color w:val="auto"/>
          <w:sz w:val="28"/>
          <w:szCs w:val="28"/>
        </w:rPr>
        <w:t>РФ.</w:t>
      </w:r>
    </w:p>
    <w:p w:rsidR="00F725E2" w:rsidRPr="00D21848" w:rsidRDefault="00F725E2"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Pr>
          <w:color w:val="auto"/>
          <w:sz w:val="28"/>
          <w:szCs w:val="28"/>
        </w:rPr>
        <w:t xml:space="preserve"> </w:t>
      </w:r>
      <w:r w:rsidRPr="00D21848">
        <w:rPr>
          <w:color w:val="auto"/>
          <w:sz w:val="28"/>
          <w:szCs w:val="28"/>
        </w:rPr>
        <w:t>организации.</w:t>
      </w:r>
    </w:p>
    <w:p w:rsidR="00F725E2" w:rsidRPr="00D21848" w:rsidRDefault="00F725E2" w:rsidP="008658C1">
      <w:pPr>
        <w:pStyle w:val="Default"/>
        <w:ind w:firstLine="709"/>
        <w:contextualSpacing/>
        <w:jc w:val="both"/>
        <w:rPr>
          <w:color w:val="auto"/>
          <w:sz w:val="28"/>
          <w:szCs w:val="28"/>
        </w:rPr>
      </w:pPr>
      <w:r w:rsidRPr="00D21848">
        <w:rPr>
          <w:color w:val="auto"/>
          <w:sz w:val="28"/>
          <w:szCs w:val="28"/>
        </w:rPr>
        <w:t>8.1.</w:t>
      </w:r>
      <w:r w:rsidR="00A05280">
        <w:rPr>
          <w:color w:val="auto"/>
          <w:sz w:val="28"/>
          <w:szCs w:val="28"/>
        </w:rPr>
        <w:t>9</w:t>
      </w:r>
      <w:r w:rsidRPr="00D21848">
        <w:rPr>
          <w:color w:val="auto"/>
          <w:sz w:val="28"/>
          <w:szCs w:val="28"/>
        </w:rPr>
        <w:t>.</w:t>
      </w:r>
      <w:r>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F704A9" w:rsidRDefault="00F704A9" w:rsidP="00297630">
      <w:pPr>
        <w:pStyle w:val="Pa15"/>
        <w:spacing w:line="240" w:lineRule="auto"/>
        <w:contextualSpacing/>
        <w:rPr>
          <w:b/>
          <w:bCs/>
        </w:rPr>
      </w:pPr>
    </w:p>
    <w:p w:rsidR="00F704A9" w:rsidRDefault="00F704A9" w:rsidP="008658C1">
      <w:pPr>
        <w:pStyle w:val="Pa15"/>
        <w:spacing w:line="240" w:lineRule="auto"/>
        <w:ind w:firstLine="709"/>
        <w:contextualSpacing/>
        <w:jc w:val="center"/>
        <w:rPr>
          <w:b/>
          <w:bCs/>
        </w:rPr>
      </w:pPr>
    </w:p>
    <w:p w:rsidR="00F725E2" w:rsidRPr="00297630" w:rsidRDefault="00F725E2" w:rsidP="008658C1">
      <w:pPr>
        <w:pStyle w:val="Pa15"/>
        <w:spacing w:line="240" w:lineRule="auto"/>
        <w:ind w:firstLine="709"/>
        <w:contextualSpacing/>
        <w:jc w:val="center"/>
        <w:rPr>
          <w:rStyle w:val="A10"/>
          <w:bCs/>
          <w:sz w:val="28"/>
          <w:szCs w:val="28"/>
        </w:rPr>
      </w:pPr>
      <w:r w:rsidRPr="00297630">
        <w:rPr>
          <w:b/>
          <w:bCs/>
          <w:sz w:val="28"/>
          <w:szCs w:val="28"/>
        </w:rPr>
        <w:t>IХ</w:t>
      </w:r>
      <w:r w:rsidRPr="00297630">
        <w:rPr>
          <w:rStyle w:val="A10"/>
          <w:bCs/>
          <w:sz w:val="28"/>
          <w:szCs w:val="28"/>
        </w:rPr>
        <w:t xml:space="preserve">. СОЦИАЛЬНОЕ </w:t>
      </w:r>
      <w:r w:rsidR="00297630">
        <w:rPr>
          <w:rStyle w:val="A10"/>
          <w:bCs/>
          <w:sz w:val="28"/>
          <w:szCs w:val="28"/>
        </w:rPr>
        <w:t xml:space="preserve">  </w:t>
      </w:r>
      <w:r w:rsidRPr="00297630">
        <w:rPr>
          <w:rStyle w:val="A10"/>
          <w:bCs/>
          <w:sz w:val="28"/>
          <w:szCs w:val="28"/>
        </w:rPr>
        <w:t>ПАРТНЁРСТВО</w:t>
      </w:r>
    </w:p>
    <w:p w:rsidR="00F725E2" w:rsidRPr="006012BE" w:rsidRDefault="00F725E2" w:rsidP="008658C1">
      <w:pPr>
        <w:pStyle w:val="Default"/>
        <w:ind w:firstLine="709"/>
        <w:contextualSpacing/>
        <w:jc w:val="center"/>
        <w:rPr>
          <w:sz w:val="28"/>
          <w:szCs w:val="28"/>
        </w:rPr>
      </w:pPr>
    </w:p>
    <w:p w:rsidR="00F725E2" w:rsidRPr="00297630" w:rsidRDefault="00F725E2" w:rsidP="008658C1">
      <w:pPr>
        <w:pStyle w:val="Pa9"/>
        <w:spacing w:line="240" w:lineRule="auto"/>
        <w:ind w:firstLine="709"/>
        <w:contextualSpacing/>
        <w:jc w:val="both"/>
        <w:rPr>
          <w:color w:val="000000"/>
          <w:sz w:val="28"/>
          <w:szCs w:val="28"/>
          <w:u w:val="single"/>
        </w:rPr>
      </w:pPr>
      <w:r w:rsidRPr="00297630">
        <w:rPr>
          <w:rStyle w:val="A10"/>
          <w:sz w:val="28"/>
          <w:szCs w:val="28"/>
        </w:rPr>
        <w:t>9.1. В целях развития социального партнёрства стороны обязуются:</w:t>
      </w:r>
    </w:p>
    <w:p w:rsidR="00F725E2" w:rsidRPr="007814F9" w:rsidRDefault="00F725E2" w:rsidP="008658C1">
      <w:pPr>
        <w:pStyle w:val="Default"/>
        <w:ind w:firstLine="709"/>
        <w:contextualSpacing/>
        <w:jc w:val="both"/>
        <w:rPr>
          <w:rStyle w:val="A10"/>
          <w:b w:val="0"/>
          <w:sz w:val="28"/>
          <w:szCs w:val="28"/>
        </w:rPr>
      </w:pPr>
      <w:r>
        <w:rPr>
          <w:rStyle w:val="A10"/>
          <w:b w:val="0"/>
          <w:sz w:val="28"/>
          <w:szCs w:val="28"/>
        </w:rPr>
        <w:t>9</w:t>
      </w:r>
      <w:r w:rsidRPr="007814F9">
        <w:rPr>
          <w:rStyle w:val="A10"/>
          <w:b w:val="0"/>
          <w:sz w:val="28"/>
          <w:szCs w:val="28"/>
        </w:rPr>
        <w:t>.1.1.</w:t>
      </w:r>
      <w:r>
        <w:rPr>
          <w:rStyle w:val="A10"/>
          <w:b w:val="0"/>
          <w:sz w:val="28"/>
          <w:szCs w:val="28"/>
        </w:rPr>
        <w:t> Вести социальный диалог</w:t>
      </w:r>
      <w:r w:rsidRPr="007814F9">
        <w:rPr>
          <w:rStyle w:val="A10"/>
          <w:b w:val="0"/>
          <w:sz w:val="28"/>
          <w:szCs w:val="28"/>
        </w:rPr>
        <w:t xml:space="preserve"> на осн</w:t>
      </w:r>
      <w:r>
        <w:rPr>
          <w:rStyle w:val="A10"/>
          <w:b w:val="0"/>
          <w:sz w:val="28"/>
          <w:szCs w:val="28"/>
        </w:rPr>
        <w:t>ове принципов социального партнё</w:t>
      </w:r>
      <w:r w:rsidRPr="007814F9">
        <w:rPr>
          <w:rStyle w:val="A10"/>
          <w:b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Pr>
          <w:rStyle w:val="A10"/>
          <w:b w:val="0"/>
          <w:sz w:val="28"/>
          <w:szCs w:val="28"/>
        </w:rPr>
        <w:t>соблюдать определё</w:t>
      </w:r>
      <w:r w:rsidRPr="007814F9">
        <w:rPr>
          <w:rStyle w:val="A10"/>
          <w:b w:val="0"/>
          <w:sz w:val="28"/>
          <w:szCs w:val="28"/>
        </w:rPr>
        <w:t xml:space="preserve">нные настоящим </w:t>
      </w:r>
      <w:r>
        <w:rPr>
          <w:rStyle w:val="A10"/>
          <w:b w:val="0"/>
          <w:sz w:val="28"/>
          <w:szCs w:val="28"/>
        </w:rPr>
        <w:t xml:space="preserve">коллективным </w:t>
      </w:r>
      <w:r w:rsidRPr="007814F9">
        <w:rPr>
          <w:rStyle w:val="A10"/>
          <w:b w:val="0"/>
          <w:sz w:val="28"/>
          <w:szCs w:val="28"/>
        </w:rPr>
        <w:t>договором обязательства и договоренности.</w:t>
      </w:r>
    </w:p>
    <w:p w:rsidR="00F725E2" w:rsidRPr="007814F9" w:rsidRDefault="00F725E2" w:rsidP="008658C1">
      <w:pPr>
        <w:pStyle w:val="Default"/>
        <w:ind w:firstLine="709"/>
        <w:contextualSpacing/>
        <w:jc w:val="both"/>
        <w:rPr>
          <w:rStyle w:val="A10"/>
          <w:b w:val="0"/>
          <w:sz w:val="28"/>
          <w:szCs w:val="28"/>
        </w:rPr>
      </w:pPr>
      <w:r>
        <w:rPr>
          <w:rStyle w:val="A10"/>
          <w:b w:val="0"/>
          <w:sz w:val="28"/>
          <w:szCs w:val="28"/>
        </w:rPr>
        <w:lastRenderedPageBreak/>
        <w:t>9.1.2. </w:t>
      </w:r>
      <w:r w:rsidRPr="007814F9">
        <w:rPr>
          <w:rStyle w:val="A10"/>
          <w:b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F725E2" w:rsidRPr="007814F9" w:rsidRDefault="00F725E2" w:rsidP="008658C1">
      <w:pPr>
        <w:pStyle w:val="Default"/>
        <w:ind w:firstLine="709"/>
        <w:contextualSpacing/>
        <w:jc w:val="both"/>
        <w:rPr>
          <w:rStyle w:val="A10"/>
          <w:b w:val="0"/>
          <w:sz w:val="28"/>
          <w:szCs w:val="28"/>
        </w:rPr>
      </w:pPr>
      <w:r>
        <w:rPr>
          <w:rStyle w:val="A10"/>
          <w:b w:val="0"/>
          <w:sz w:val="28"/>
          <w:szCs w:val="28"/>
        </w:rPr>
        <w:t>9.1.3. </w:t>
      </w:r>
      <w:r w:rsidRPr="007814F9">
        <w:rPr>
          <w:rStyle w:val="A10"/>
          <w:b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F725E2" w:rsidRDefault="00F725E2" w:rsidP="008658C1">
      <w:pPr>
        <w:pStyle w:val="Default"/>
        <w:ind w:firstLine="709"/>
        <w:contextualSpacing/>
        <w:jc w:val="both"/>
        <w:rPr>
          <w:rStyle w:val="A10"/>
          <w:b w:val="0"/>
          <w:sz w:val="28"/>
          <w:szCs w:val="28"/>
        </w:rPr>
      </w:pPr>
      <w:r>
        <w:rPr>
          <w:rStyle w:val="A10"/>
          <w:b w:val="0"/>
          <w:sz w:val="28"/>
          <w:szCs w:val="28"/>
        </w:rPr>
        <w:t>9</w:t>
      </w:r>
      <w:r w:rsidRPr="007814F9">
        <w:rPr>
          <w:rStyle w:val="A10"/>
          <w:b w:val="0"/>
          <w:sz w:val="28"/>
          <w:szCs w:val="28"/>
        </w:rPr>
        <w:t>.1.4.</w:t>
      </w:r>
      <w:r>
        <w:rPr>
          <w:rStyle w:val="A10"/>
          <w:b w:val="0"/>
          <w:sz w:val="28"/>
          <w:szCs w:val="28"/>
        </w:rPr>
        <w:t> Реализовывать</w:t>
      </w:r>
      <w:r w:rsidRPr="007814F9">
        <w:rPr>
          <w:rStyle w:val="A10"/>
          <w:b w:val="0"/>
          <w:sz w:val="28"/>
          <w:szCs w:val="28"/>
        </w:rPr>
        <w:t xml:space="preserve"> возможности переговорного процесса с целью уч</w:t>
      </w:r>
      <w:r>
        <w:rPr>
          <w:rStyle w:val="A10"/>
          <w:b w:val="0"/>
          <w:sz w:val="28"/>
          <w:szCs w:val="28"/>
        </w:rPr>
        <w:t>ё</w:t>
      </w:r>
      <w:r w:rsidRPr="007814F9">
        <w:rPr>
          <w:rStyle w:val="A10"/>
          <w:b w:val="0"/>
          <w:sz w:val="28"/>
          <w:szCs w:val="28"/>
        </w:rPr>
        <w:t>та интересов сторон, предотвращения коллективных трудовых споров и социальной напряженности в коллективе работников.</w:t>
      </w:r>
    </w:p>
    <w:p w:rsidR="00F725E2" w:rsidRPr="003D65BB" w:rsidRDefault="00F725E2" w:rsidP="008658C1">
      <w:pPr>
        <w:pStyle w:val="31"/>
        <w:ind w:firstLine="709"/>
        <w:contextualSpacing/>
      </w:pPr>
      <w:r w:rsidRPr="003D65BB">
        <w:t>9.2.</w:t>
      </w:r>
      <w:r>
        <w:t> </w:t>
      </w:r>
      <w:r w:rsidRPr="003D65BB">
        <w:t xml:space="preserve">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w:t>
      </w:r>
      <w:r w:rsidRPr="00297630">
        <w:rPr>
          <w:b/>
        </w:rPr>
        <w:t>работодатель обязуется:</w:t>
      </w:r>
    </w:p>
    <w:p w:rsidR="00F725E2" w:rsidRDefault="00F725E2" w:rsidP="008658C1">
      <w:pPr>
        <w:pStyle w:val="Default"/>
        <w:ind w:firstLine="709"/>
        <w:contextualSpacing/>
        <w:jc w:val="both"/>
        <w:rPr>
          <w:sz w:val="28"/>
          <w:szCs w:val="28"/>
        </w:rPr>
      </w:pPr>
      <w:r>
        <w:rPr>
          <w:sz w:val="28"/>
          <w:szCs w:val="28"/>
        </w:rPr>
        <w:t>9.2.1. </w:t>
      </w:r>
      <w:r w:rsidRPr="00BD54A0">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w:t>
      </w:r>
      <w:r>
        <w:rPr>
          <w:sz w:val="28"/>
          <w:szCs w:val="28"/>
        </w:rPr>
        <w:t xml:space="preserve"> платы работников</w:t>
      </w:r>
      <w:r w:rsidR="00CA3642">
        <w:rPr>
          <w:sz w:val="28"/>
          <w:szCs w:val="28"/>
        </w:rPr>
        <w:t>.</w:t>
      </w:r>
      <w:r>
        <w:rPr>
          <w:sz w:val="28"/>
          <w:szCs w:val="28"/>
        </w:rPr>
        <w:t xml:space="preserve"> 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F725E2" w:rsidRPr="007814F9" w:rsidRDefault="00F725E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Pr>
          <w:sz w:val="28"/>
          <w:szCs w:val="28"/>
        </w:rPr>
        <w:t>выборным органом первичной профсоюзной организации, но не менее 1</w:t>
      </w:r>
      <w:r w:rsidRPr="004D4DAD">
        <w:rPr>
          <w:spacing w:val="-6"/>
          <w:sz w:val="28"/>
          <w:szCs w:val="28"/>
        </w:rPr>
        <w:t>%</w:t>
      </w:r>
      <w:r w:rsidR="00CA3642">
        <w:rPr>
          <w:spacing w:val="-6"/>
          <w:sz w:val="28"/>
          <w:szCs w:val="28"/>
        </w:rPr>
        <w:t xml:space="preserve"> (часть </w:t>
      </w:r>
      <w:r>
        <w:rPr>
          <w:spacing w:val="-6"/>
          <w:sz w:val="28"/>
          <w:szCs w:val="28"/>
        </w:rPr>
        <w:t>шестая</w:t>
      </w:r>
      <w:r w:rsidR="00CA3642">
        <w:rPr>
          <w:spacing w:val="-6"/>
          <w:sz w:val="28"/>
          <w:szCs w:val="28"/>
        </w:rPr>
        <w:t xml:space="preserve"> статьи </w:t>
      </w:r>
      <w:r w:rsidRPr="007814F9">
        <w:rPr>
          <w:spacing w:val="-6"/>
          <w:sz w:val="28"/>
          <w:szCs w:val="28"/>
        </w:rPr>
        <w:t>377 ТК</w:t>
      </w:r>
      <w:r w:rsidRPr="009365B2">
        <w:rPr>
          <w:rFonts w:eastAsia="Arial Unicode MS"/>
          <w:color w:val="000000"/>
          <w:kern w:val="1"/>
          <w:sz w:val="28"/>
          <w:szCs w:val="28"/>
        </w:rPr>
        <w:t> </w:t>
      </w:r>
      <w:r w:rsidRPr="007814F9">
        <w:rPr>
          <w:spacing w:val="-6"/>
          <w:sz w:val="28"/>
          <w:szCs w:val="28"/>
        </w:rPr>
        <w:t xml:space="preserve">РФ). </w:t>
      </w:r>
    </w:p>
    <w:p w:rsidR="00F725E2" w:rsidRPr="003D65BB" w:rsidRDefault="00F725E2" w:rsidP="008658C1">
      <w:pPr>
        <w:pStyle w:val="31"/>
        <w:ind w:firstLine="709"/>
        <w:contextualSpacing/>
      </w:pPr>
      <w:r w:rsidRPr="003D65BB">
        <w:t>9.2.2.</w:t>
      </w:r>
      <w:r>
        <w:t> </w:t>
      </w:r>
      <w:r w:rsidRPr="003D65BB">
        <w:t>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F725E2" w:rsidRPr="003D65BB" w:rsidRDefault="00F725E2" w:rsidP="008658C1">
      <w:pPr>
        <w:pStyle w:val="31"/>
        <w:ind w:firstLine="709"/>
        <w:contextualSpacing/>
      </w:pPr>
      <w:r w:rsidRPr="003D65BB">
        <w:t>9.2.3.</w:t>
      </w:r>
      <w:r>
        <w:t> </w:t>
      </w:r>
      <w:r w:rsidRPr="003D65BB">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t> </w:t>
      </w:r>
      <w:r w:rsidRPr="003D65BB">
        <w:t>РФ).</w:t>
      </w:r>
    </w:p>
    <w:p w:rsidR="00F725E2" w:rsidRPr="007814F9" w:rsidRDefault="00F725E2" w:rsidP="008658C1">
      <w:pPr>
        <w:pStyle w:val="Pa9"/>
        <w:spacing w:line="240" w:lineRule="auto"/>
        <w:ind w:firstLine="709"/>
        <w:contextualSpacing/>
        <w:jc w:val="both"/>
        <w:rPr>
          <w:color w:val="000000"/>
          <w:sz w:val="28"/>
          <w:szCs w:val="28"/>
        </w:rPr>
      </w:pPr>
      <w:r>
        <w:rPr>
          <w:rStyle w:val="A10"/>
          <w:b w:val="0"/>
          <w:sz w:val="28"/>
          <w:szCs w:val="28"/>
        </w:rPr>
        <w:t>9.2.4. </w:t>
      </w:r>
      <w:r w:rsidRPr="007814F9">
        <w:rPr>
          <w:rStyle w:val="A10"/>
          <w:b w:val="0"/>
          <w:sz w:val="28"/>
          <w:szCs w:val="28"/>
        </w:rPr>
        <w:t xml:space="preserve">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w:t>
      </w:r>
      <w:r>
        <w:rPr>
          <w:sz w:val="28"/>
          <w:szCs w:val="28"/>
        </w:rPr>
        <w:lastRenderedPageBreak/>
        <w:t xml:space="preserve">организации </w:t>
      </w:r>
      <w:r w:rsidRPr="007814F9">
        <w:rPr>
          <w:rStyle w:val="A10"/>
          <w:b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F725E2" w:rsidRPr="007814F9" w:rsidRDefault="00F725E2" w:rsidP="008658C1">
      <w:pPr>
        <w:pStyle w:val="Pa9"/>
        <w:spacing w:line="240" w:lineRule="auto"/>
        <w:ind w:firstLine="709"/>
        <w:contextualSpacing/>
        <w:jc w:val="both"/>
        <w:rPr>
          <w:rStyle w:val="A10"/>
          <w:b w:val="0"/>
          <w:sz w:val="28"/>
          <w:szCs w:val="28"/>
        </w:rPr>
      </w:pPr>
      <w:r>
        <w:rPr>
          <w:rStyle w:val="A10"/>
          <w:b w:val="0"/>
          <w:sz w:val="28"/>
          <w:szCs w:val="28"/>
        </w:rPr>
        <w:t>9.2.5. </w:t>
      </w:r>
      <w:r w:rsidRPr="007814F9">
        <w:rPr>
          <w:rStyle w:val="A10"/>
          <w:b w:val="0"/>
          <w:sz w:val="28"/>
          <w:szCs w:val="28"/>
        </w:rPr>
        <w:t xml:space="preserve">Решение о возможном расторжении трудового договора с работником, входящим в состав </w:t>
      </w:r>
      <w:r>
        <w:rPr>
          <w:sz w:val="28"/>
          <w:szCs w:val="28"/>
        </w:rPr>
        <w:t>выборного органа первичной профсоюзной организации</w:t>
      </w:r>
      <w:r w:rsidRPr="007814F9">
        <w:rPr>
          <w:rStyle w:val="A10"/>
          <w:b w:val="0"/>
          <w:sz w:val="28"/>
          <w:szCs w:val="28"/>
        </w:rPr>
        <w:t xml:space="preserve"> и не освобожденным от основной работы по основаниям, пр</w:t>
      </w:r>
      <w:r>
        <w:rPr>
          <w:rStyle w:val="A10"/>
          <w:b w:val="0"/>
          <w:sz w:val="28"/>
          <w:szCs w:val="28"/>
        </w:rPr>
        <w:t>едусмотренным пунктом вторым или третьим части первой статьи</w:t>
      </w:r>
      <w:r w:rsidRPr="007814F9">
        <w:rPr>
          <w:rStyle w:val="A10"/>
          <w:b w:val="0"/>
          <w:sz w:val="28"/>
          <w:szCs w:val="28"/>
        </w:rPr>
        <w:t xml:space="preserve"> 81 ТК</w:t>
      </w:r>
      <w:r w:rsidRPr="009365B2">
        <w:rPr>
          <w:rFonts w:eastAsia="Arial Unicode MS"/>
          <w:color w:val="000000"/>
          <w:kern w:val="1"/>
          <w:sz w:val="28"/>
          <w:szCs w:val="28"/>
        </w:rPr>
        <w:t> </w:t>
      </w:r>
      <w:r w:rsidRPr="007814F9">
        <w:rPr>
          <w:rStyle w:val="A10"/>
          <w:b w:val="0"/>
          <w:sz w:val="28"/>
          <w:szCs w:val="28"/>
        </w:rPr>
        <w:t xml:space="preserve">РФ, принимать с </w:t>
      </w:r>
      <w:r>
        <w:rPr>
          <w:rStyle w:val="A10"/>
          <w:b w:val="0"/>
          <w:sz w:val="28"/>
          <w:szCs w:val="28"/>
        </w:rPr>
        <w:t>предварительного согласия</w:t>
      </w:r>
      <w:r w:rsidRPr="007814F9">
        <w:rPr>
          <w:rStyle w:val="A10"/>
          <w:b w:val="0"/>
          <w:sz w:val="28"/>
          <w:szCs w:val="28"/>
        </w:rPr>
        <w:t xml:space="preserve"> соответствующего вышестоящего выборного </w:t>
      </w:r>
      <w:r>
        <w:rPr>
          <w:sz w:val="28"/>
          <w:szCs w:val="28"/>
        </w:rPr>
        <w:t>органа первичной профсоюзной организации</w:t>
      </w:r>
      <w:r w:rsidRPr="007814F9">
        <w:rPr>
          <w:rStyle w:val="A10"/>
          <w:b w:val="0"/>
          <w:sz w:val="28"/>
          <w:szCs w:val="28"/>
        </w:rPr>
        <w:t xml:space="preserve">. </w:t>
      </w:r>
    </w:p>
    <w:p w:rsidR="00F725E2" w:rsidRPr="004D4DAD" w:rsidRDefault="00F725E2" w:rsidP="008658C1">
      <w:pPr>
        <w:pStyle w:val="Pa9"/>
        <w:spacing w:line="240" w:lineRule="auto"/>
        <w:ind w:firstLine="709"/>
        <w:contextualSpacing/>
        <w:jc w:val="both"/>
        <w:rPr>
          <w:sz w:val="28"/>
          <w:szCs w:val="28"/>
        </w:rPr>
      </w:pPr>
      <w:r w:rsidRPr="004D4DAD">
        <w:rPr>
          <w:rStyle w:val="A10"/>
          <w:b w:val="0"/>
          <w:color w:val="auto"/>
          <w:sz w:val="28"/>
          <w:szCs w:val="28"/>
        </w:rPr>
        <w:t>9.2</w:t>
      </w:r>
      <w:r>
        <w:rPr>
          <w:rStyle w:val="A10"/>
          <w:b w:val="0"/>
          <w:color w:val="auto"/>
          <w:sz w:val="28"/>
          <w:szCs w:val="28"/>
        </w:rPr>
        <w:t>.6.</w:t>
      </w:r>
      <w:r>
        <w:t> </w:t>
      </w:r>
      <w:r w:rsidRPr="004D4DAD">
        <w:rPr>
          <w:rStyle w:val="A10"/>
          <w:b w:val="0"/>
          <w:color w:val="auto"/>
          <w:sz w:val="28"/>
          <w:szCs w:val="28"/>
        </w:rPr>
        <w:t xml:space="preserve">Обеспечивать осуществление мероприятий по внесению изменений и дополнений </w:t>
      </w:r>
      <w:r w:rsidR="00C130FC">
        <w:rPr>
          <w:rStyle w:val="A10"/>
          <w:b w:val="0"/>
          <w:color w:val="auto"/>
          <w:sz w:val="28"/>
          <w:szCs w:val="28"/>
        </w:rPr>
        <w:t>в У</w:t>
      </w:r>
      <w:r w:rsidRPr="004D4DAD">
        <w:rPr>
          <w:rStyle w:val="A10"/>
          <w:b w:val="0"/>
          <w:color w:val="auto"/>
          <w:sz w:val="28"/>
          <w:szCs w:val="28"/>
        </w:rPr>
        <w:t xml:space="preserve">став образовательной организации в связи с изменением типа учреждения с обязательным участием работников, включая закрепление в </w:t>
      </w:r>
      <w:r>
        <w:rPr>
          <w:rStyle w:val="A10"/>
          <w:b w:val="0"/>
          <w:color w:val="auto"/>
          <w:sz w:val="28"/>
          <w:szCs w:val="28"/>
        </w:rPr>
        <w:t>У</w:t>
      </w:r>
      <w:r w:rsidRPr="004D4DAD">
        <w:rPr>
          <w:rStyle w:val="A10"/>
          <w:b w:val="0"/>
          <w:color w:val="auto"/>
          <w:sz w:val="28"/>
          <w:szCs w:val="28"/>
        </w:rPr>
        <w:t xml:space="preserve">ставе порядка принятия решения о назначении представителя работников (члена </w:t>
      </w:r>
      <w:r>
        <w:rPr>
          <w:sz w:val="28"/>
          <w:szCs w:val="28"/>
        </w:rPr>
        <w:t>выборного органа первичной профсоюзной организации</w:t>
      </w:r>
      <w:r w:rsidRPr="004D4DAD">
        <w:rPr>
          <w:rStyle w:val="A10"/>
          <w:b w:val="0"/>
          <w:color w:val="auto"/>
          <w:sz w:val="28"/>
          <w:szCs w:val="28"/>
        </w:rPr>
        <w:t xml:space="preserve">) </w:t>
      </w:r>
      <w:r>
        <w:rPr>
          <w:rStyle w:val="A10"/>
          <w:b w:val="0"/>
          <w:color w:val="auto"/>
          <w:sz w:val="28"/>
          <w:szCs w:val="28"/>
        </w:rPr>
        <w:t>образовательной организации</w:t>
      </w:r>
      <w:r w:rsidRPr="004D4DAD">
        <w:rPr>
          <w:rStyle w:val="A10"/>
          <w:b w:val="0"/>
          <w:color w:val="auto"/>
          <w:sz w:val="28"/>
          <w:szCs w:val="28"/>
        </w:rPr>
        <w:t xml:space="preserve"> членом наблюдательного совета.</w:t>
      </w:r>
    </w:p>
    <w:p w:rsidR="00F725E2" w:rsidRPr="00297630" w:rsidRDefault="00F725E2" w:rsidP="008658C1">
      <w:pPr>
        <w:pStyle w:val="Pa9"/>
        <w:spacing w:line="240" w:lineRule="auto"/>
        <w:ind w:firstLine="709"/>
        <w:contextualSpacing/>
        <w:jc w:val="both"/>
        <w:rPr>
          <w:color w:val="000000"/>
          <w:sz w:val="28"/>
          <w:szCs w:val="28"/>
        </w:rPr>
      </w:pPr>
      <w:r w:rsidRPr="00297630">
        <w:rPr>
          <w:rStyle w:val="A10"/>
          <w:sz w:val="28"/>
          <w:szCs w:val="28"/>
        </w:rPr>
        <w:t>9.3. Взаимодействие работодателя с выборным органом первичной профсоюзной организации осуществляется посредством:</w:t>
      </w:r>
    </w:p>
    <w:p w:rsidR="00F725E2" w:rsidRPr="007814F9" w:rsidRDefault="00F725E2" w:rsidP="008658C1">
      <w:pPr>
        <w:pStyle w:val="Pa9"/>
        <w:spacing w:line="240" w:lineRule="auto"/>
        <w:ind w:firstLine="709"/>
        <w:contextualSpacing/>
        <w:jc w:val="both"/>
        <w:rPr>
          <w:rStyle w:val="A10"/>
          <w:b w:val="0"/>
          <w:sz w:val="28"/>
          <w:szCs w:val="28"/>
        </w:rPr>
      </w:pPr>
      <w:r w:rsidRPr="004D4DAD">
        <w:rPr>
          <w:rStyle w:val="A10"/>
          <w:b w:val="0"/>
          <w:sz w:val="28"/>
          <w:szCs w:val="28"/>
        </w:rPr>
        <w:t>- </w:t>
      </w:r>
      <w:r w:rsidRPr="004D4DAD">
        <w:rPr>
          <w:rStyle w:val="A70"/>
          <w:sz w:val="28"/>
          <w:szCs w:val="28"/>
          <w:u w:val="none"/>
        </w:rPr>
        <w:t>уч</w:t>
      </w:r>
      <w:r>
        <w:rPr>
          <w:rStyle w:val="A70"/>
          <w:sz w:val="28"/>
          <w:szCs w:val="28"/>
          <w:u w:val="none"/>
        </w:rPr>
        <w:t>ё</w:t>
      </w:r>
      <w:r w:rsidRPr="004D4DAD">
        <w:rPr>
          <w:rStyle w:val="A70"/>
          <w:sz w:val="28"/>
          <w:szCs w:val="28"/>
          <w:u w:val="none"/>
        </w:rPr>
        <w:t xml:space="preserve">та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7814F9">
        <w:rPr>
          <w:rStyle w:val="A10"/>
          <w:b w:val="0"/>
          <w:sz w:val="28"/>
          <w:szCs w:val="28"/>
        </w:rPr>
        <w:t xml:space="preserve"> в порядке, установленном</w:t>
      </w:r>
      <w:r>
        <w:rPr>
          <w:rStyle w:val="A10"/>
          <w:b w:val="0"/>
          <w:sz w:val="28"/>
          <w:szCs w:val="28"/>
        </w:rPr>
        <w:t xml:space="preserve"> статьё</w:t>
      </w:r>
      <w:r w:rsidRPr="007814F9">
        <w:rPr>
          <w:rStyle w:val="A10"/>
          <w:b w:val="0"/>
          <w:sz w:val="28"/>
          <w:szCs w:val="28"/>
        </w:rPr>
        <w:t>й 372 ТК</w:t>
      </w:r>
      <w:r w:rsidRPr="009365B2">
        <w:rPr>
          <w:rFonts w:eastAsia="Arial Unicode MS"/>
          <w:color w:val="000000"/>
          <w:kern w:val="1"/>
          <w:sz w:val="28"/>
          <w:szCs w:val="28"/>
        </w:rPr>
        <w:t> </w:t>
      </w:r>
      <w:r w:rsidRPr="007814F9">
        <w:rPr>
          <w:rStyle w:val="A10"/>
          <w:b w:val="0"/>
          <w:sz w:val="28"/>
          <w:szCs w:val="28"/>
        </w:rPr>
        <w:t>РФ;</w:t>
      </w:r>
    </w:p>
    <w:p w:rsidR="00F725E2" w:rsidRPr="007814F9" w:rsidRDefault="00F725E2" w:rsidP="008658C1">
      <w:pPr>
        <w:pStyle w:val="Pa9"/>
        <w:spacing w:line="240" w:lineRule="auto"/>
        <w:ind w:firstLine="709"/>
        <w:contextualSpacing/>
        <w:jc w:val="both"/>
        <w:rPr>
          <w:rStyle w:val="A10"/>
          <w:b w:val="0"/>
          <w:sz w:val="28"/>
          <w:szCs w:val="28"/>
        </w:rPr>
      </w:pPr>
      <w:r w:rsidRPr="007814F9">
        <w:rPr>
          <w:rStyle w:val="A10"/>
          <w:b w:val="0"/>
          <w:sz w:val="28"/>
          <w:szCs w:val="28"/>
        </w:rPr>
        <w:t>- </w:t>
      </w:r>
      <w:r>
        <w:rPr>
          <w:rStyle w:val="A70"/>
          <w:sz w:val="28"/>
          <w:szCs w:val="28"/>
          <w:u w:val="none"/>
        </w:rPr>
        <w:t>учё</w:t>
      </w:r>
      <w:r w:rsidRPr="004D4DAD">
        <w:rPr>
          <w:rStyle w:val="A70"/>
          <w:sz w:val="28"/>
          <w:szCs w:val="28"/>
          <w:u w:val="none"/>
        </w:rPr>
        <w:t xml:space="preserve">та мотивированного мнения </w:t>
      </w:r>
      <w:r w:rsidRPr="004D4DAD">
        <w:rPr>
          <w:rStyle w:val="A10"/>
          <w:b w:val="0"/>
          <w:sz w:val="28"/>
          <w:szCs w:val="28"/>
        </w:rPr>
        <w:t>выборного органа первичной профсоюзной организации в порядке, устано</w:t>
      </w:r>
      <w:r>
        <w:rPr>
          <w:rStyle w:val="A10"/>
          <w:b w:val="0"/>
          <w:sz w:val="28"/>
          <w:szCs w:val="28"/>
        </w:rPr>
        <w:t>вленном статьёй 373 ТК </w:t>
      </w:r>
      <w:r w:rsidRPr="007814F9">
        <w:rPr>
          <w:rStyle w:val="A10"/>
          <w:b w:val="0"/>
          <w:sz w:val="28"/>
          <w:szCs w:val="28"/>
        </w:rPr>
        <w:t>РФ;</w:t>
      </w:r>
    </w:p>
    <w:p w:rsidR="00F725E2" w:rsidRPr="004D4DAD" w:rsidRDefault="00F725E2" w:rsidP="008658C1">
      <w:pPr>
        <w:pStyle w:val="Pa9"/>
        <w:spacing w:line="240" w:lineRule="auto"/>
        <w:ind w:firstLine="709"/>
        <w:contextualSpacing/>
        <w:jc w:val="both"/>
        <w:rPr>
          <w:rStyle w:val="A70"/>
          <w:sz w:val="28"/>
          <w:szCs w:val="28"/>
          <w:u w:val="none"/>
        </w:rPr>
      </w:pPr>
      <w:r w:rsidRPr="004D4DAD">
        <w:rPr>
          <w:rStyle w:val="A10"/>
          <w:b w:val="0"/>
          <w:sz w:val="28"/>
          <w:szCs w:val="28"/>
        </w:rPr>
        <w:t>- </w:t>
      </w:r>
      <w:r w:rsidRPr="004D4DAD">
        <w:rPr>
          <w:rStyle w:val="A70"/>
          <w:sz w:val="28"/>
          <w:szCs w:val="28"/>
          <w:u w:val="none"/>
        </w:rPr>
        <w:t xml:space="preserve">согласование </w:t>
      </w:r>
      <w:r w:rsidRPr="006B5AE3">
        <w:rPr>
          <w:rStyle w:val="A10"/>
          <w:b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F725E2" w:rsidRPr="004333DD" w:rsidRDefault="00F725E2" w:rsidP="008658C1">
      <w:pPr>
        <w:pStyle w:val="Pa9"/>
        <w:spacing w:line="240" w:lineRule="auto"/>
        <w:ind w:firstLine="709"/>
        <w:contextualSpacing/>
        <w:jc w:val="both"/>
        <w:rPr>
          <w:color w:val="000000"/>
          <w:sz w:val="28"/>
          <w:szCs w:val="28"/>
          <w:u w:val="single"/>
        </w:rPr>
      </w:pPr>
      <w:r w:rsidRPr="004333DD">
        <w:rPr>
          <w:rStyle w:val="A10"/>
          <w:b w:val="0"/>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F725E2" w:rsidRPr="00A75E54" w:rsidRDefault="00F725E2" w:rsidP="008658C1">
      <w:pPr>
        <w:pStyle w:val="Default"/>
        <w:ind w:firstLine="709"/>
        <w:contextualSpacing/>
        <w:jc w:val="both"/>
        <w:rPr>
          <w:color w:val="auto"/>
          <w:sz w:val="28"/>
          <w:szCs w:val="28"/>
        </w:rPr>
      </w:pPr>
      <w:r w:rsidRPr="00A75E54">
        <w:rPr>
          <w:iCs/>
          <w:color w:val="auto"/>
          <w:sz w:val="28"/>
          <w:szCs w:val="28"/>
        </w:rPr>
        <w:t xml:space="preserve">- привлекает к работе в выходные и нерабочие праздничные дни (статья 113 ТК РФ); </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t>- принимает решения о временном введении режима неполного рабочего времени при угрозе массовых увольнений и его отмены (статья 180 ТК РФ);</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F725E2" w:rsidRPr="00A75E54" w:rsidRDefault="00F725E2" w:rsidP="008658C1">
      <w:pPr>
        <w:pStyle w:val="Default"/>
        <w:ind w:firstLine="709"/>
        <w:contextualSpacing/>
        <w:jc w:val="both"/>
        <w:rPr>
          <w:color w:val="auto"/>
          <w:sz w:val="28"/>
          <w:szCs w:val="28"/>
        </w:rPr>
      </w:pPr>
      <w:r w:rsidRPr="00A75E54">
        <w:rPr>
          <w:iCs/>
          <w:color w:val="auto"/>
          <w:sz w:val="28"/>
          <w:szCs w:val="28"/>
        </w:rPr>
        <w:t>- привлекает работника к сверхурочной работе (статья 99 ТК РФ);</w:t>
      </w:r>
    </w:p>
    <w:p w:rsidR="00F725E2" w:rsidRPr="00A75E54" w:rsidRDefault="00F725E2" w:rsidP="008658C1">
      <w:pPr>
        <w:pStyle w:val="Default"/>
        <w:ind w:firstLine="709"/>
        <w:contextualSpacing/>
        <w:jc w:val="both"/>
        <w:rPr>
          <w:color w:val="auto"/>
          <w:sz w:val="28"/>
          <w:szCs w:val="28"/>
        </w:rPr>
      </w:pPr>
      <w:r w:rsidRPr="00A75E54">
        <w:rPr>
          <w:iCs/>
          <w:color w:val="auto"/>
          <w:sz w:val="28"/>
          <w:szCs w:val="28"/>
        </w:rPr>
        <w:t xml:space="preserve">- утверждает формы расчетного листка (статья 136 ТК РФ); </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t>- формирует комиссии по урегулированию споров между участниками образовательных отношений;</w:t>
      </w:r>
    </w:p>
    <w:p w:rsidR="00F725E2" w:rsidRPr="00A75E54" w:rsidRDefault="00F725E2" w:rsidP="008658C1">
      <w:pPr>
        <w:pStyle w:val="Default"/>
        <w:ind w:firstLine="709"/>
        <w:contextualSpacing/>
        <w:jc w:val="both"/>
        <w:rPr>
          <w:color w:val="auto"/>
          <w:sz w:val="28"/>
          <w:szCs w:val="28"/>
        </w:rPr>
      </w:pPr>
      <w:r w:rsidRPr="00A75E54">
        <w:rPr>
          <w:iCs/>
          <w:color w:val="auto"/>
          <w:sz w:val="28"/>
          <w:szCs w:val="28"/>
        </w:rPr>
        <w:t>- представляет к награждению отраслевыми и иными наградами;</w:t>
      </w:r>
    </w:p>
    <w:p w:rsidR="00F725E2" w:rsidRPr="00A75E54" w:rsidRDefault="00F725E2" w:rsidP="008658C1">
      <w:pPr>
        <w:pStyle w:val="Default"/>
        <w:ind w:firstLine="709"/>
        <w:contextualSpacing/>
        <w:jc w:val="both"/>
        <w:rPr>
          <w:iCs/>
          <w:color w:val="auto"/>
          <w:sz w:val="28"/>
          <w:szCs w:val="28"/>
        </w:rPr>
      </w:pPr>
      <w:r w:rsidRPr="00A75E54">
        <w:rPr>
          <w:iCs/>
          <w:color w:val="auto"/>
          <w:sz w:val="28"/>
          <w:szCs w:val="28"/>
        </w:rPr>
        <w:lastRenderedPageBreak/>
        <w:t>- принимает (утверждает) локальные нормативные акты</w:t>
      </w:r>
      <w:r>
        <w:rPr>
          <w:iCs/>
          <w:color w:val="auto"/>
          <w:sz w:val="28"/>
          <w:szCs w:val="28"/>
        </w:rPr>
        <w:t xml:space="preserve"> </w:t>
      </w:r>
      <w:r w:rsidRPr="00A75E54">
        <w:rPr>
          <w:rStyle w:val="A10"/>
          <w:b w:val="0"/>
          <w:sz w:val="28"/>
          <w:szCs w:val="28"/>
        </w:rPr>
        <w:t>образовательной организации</w:t>
      </w:r>
      <w:r w:rsidRPr="00A75E54">
        <w:rPr>
          <w:iCs/>
          <w:color w:val="auto"/>
          <w:sz w:val="28"/>
          <w:szCs w:val="28"/>
        </w:rPr>
        <w:t>, содержащие нормы трудового п</w:t>
      </w:r>
      <w:r w:rsidR="000A2625">
        <w:rPr>
          <w:iCs/>
          <w:color w:val="auto"/>
          <w:sz w:val="28"/>
          <w:szCs w:val="28"/>
        </w:rPr>
        <w:t>рава (статьи 8, 371, 372 ТК РФ).</w:t>
      </w:r>
    </w:p>
    <w:p w:rsidR="00F725E2" w:rsidRPr="00375747" w:rsidRDefault="00F725E2" w:rsidP="008658C1">
      <w:pPr>
        <w:pStyle w:val="Default"/>
        <w:ind w:firstLine="709"/>
        <w:contextualSpacing/>
        <w:jc w:val="both"/>
        <w:rPr>
          <w:color w:val="auto"/>
          <w:sz w:val="28"/>
          <w:szCs w:val="28"/>
        </w:rPr>
      </w:pPr>
      <w:r w:rsidRPr="00375747">
        <w:rPr>
          <w:color w:val="auto"/>
          <w:sz w:val="28"/>
          <w:szCs w:val="28"/>
        </w:rPr>
        <w:t>9</w:t>
      </w:r>
      <w:r>
        <w:rPr>
          <w:color w:val="auto"/>
          <w:sz w:val="28"/>
          <w:szCs w:val="28"/>
        </w:rPr>
        <w:t>.3.2. </w:t>
      </w:r>
      <w:r w:rsidRPr="00375747">
        <w:rPr>
          <w:bCs/>
          <w:iCs/>
          <w:color w:val="auto"/>
          <w:sz w:val="28"/>
          <w:szCs w:val="28"/>
        </w:rPr>
        <w:t>С уч</w:t>
      </w:r>
      <w:r>
        <w:rPr>
          <w:bCs/>
          <w:iCs/>
          <w:color w:val="auto"/>
          <w:sz w:val="28"/>
          <w:szCs w:val="28"/>
        </w:rPr>
        <w:t>ё</w:t>
      </w:r>
      <w:r w:rsidRPr="00375747">
        <w:rPr>
          <w:bCs/>
          <w:iCs/>
          <w:color w:val="auto"/>
          <w:sz w:val="28"/>
          <w:szCs w:val="28"/>
        </w:rPr>
        <w:t xml:space="preserve">том мотивированного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Pr>
          <w:rStyle w:val="A10"/>
          <w:b w:val="0"/>
          <w:sz w:val="28"/>
          <w:szCs w:val="28"/>
        </w:rPr>
        <w:t xml:space="preserve"> </w:t>
      </w:r>
      <w:r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F725E2" w:rsidRPr="007814F9" w:rsidRDefault="00F725E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Pr>
          <w:iCs/>
          <w:color w:val="auto"/>
          <w:sz w:val="28"/>
          <w:szCs w:val="28"/>
        </w:rPr>
        <w:t>восьмой</w:t>
      </w:r>
      <w:r w:rsidRPr="007814F9">
        <w:rPr>
          <w:iCs/>
          <w:color w:val="auto"/>
          <w:sz w:val="28"/>
          <w:szCs w:val="28"/>
        </w:rPr>
        <w:t xml:space="preserve"> ч</w:t>
      </w:r>
      <w:r>
        <w:rPr>
          <w:iCs/>
          <w:color w:val="auto"/>
          <w:sz w:val="28"/>
          <w:szCs w:val="28"/>
        </w:rPr>
        <w:t>асти первой статьи 81 ТК </w:t>
      </w:r>
      <w:r w:rsidRPr="007814F9">
        <w:rPr>
          <w:iCs/>
          <w:color w:val="auto"/>
          <w:sz w:val="28"/>
          <w:szCs w:val="28"/>
        </w:rPr>
        <w:t xml:space="preserve">РФ); </w:t>
      </w:r>
    </w:p>
    <w:p w:rsidR="00F725E2" w:rsidRPr="003A41DC" w:rsidRDefault="00F725E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Pr>
          <w:sz w:val="28"/>
          <w:szCs w:val="28"/>
        </w:rPr>
        <w:t>первый</w:t>
      </w:r>
      <w:r w:rsidRPr="007814F9">
        <w:rPr>
          <w:sz w:val="28"/>
          <w:szCs w:val="28"/>
        </w:rPr>
        <w:t xml:space="preserve"> и </w:t>
      </w:r>
      <w:r>
        <w:rPr>
          <w:sz w:val="28"/>
          <w:szCs w:val="28"/>
        </w:rPr>
        <w:t>второй</w:t>
      </w:r>
      <w:r w:rsidRPr="007814F9">
        <w:rPr>
          <w:sz w:val="28"/>
          <w:szCs w:val="28"/>
        </w:rPr>
        <w:t xml:space="preserve"> ст</w:t>
      </w:r>
      <w:r>
        <w:rPr>
          <w:sz w:val="28"/>
          <w:szCs w:val="28"/>
        </w:rPr>
        <w:t>атьи 336 ТК </w:t>
      </w:r>
      <w:r w:rsidRPr="007814F9">
        <w:rPr>
          <w:sz w:val="28"/>
          <w:szCs w:val="28"/>
        </w:rPr>
        <w:t>РФ и др.).</w:t>
      </w:r>
    </w:p>
    <w:p w:rsidR="00F725E2" w:rsidRDefault="00F725E2" w:rsidP="008658C1">
      <w:pPr>
        <w:pStyle w:val="Default"/>
        <w:ind w:firstLine="709"/>
        <w:contextualSpacing/>
        <w:jc w:val="both"/>
        <w:rPr>
          <w:rStyle w:val="A10"/>
          <w:b w:val="0"/>
          <w:sz w:val="28"/>
          <w:szCs w:val="28"/>
        </w:rPr>
      </w:pPr>
      <w:r>
        <w:rPr>
          <w:color w:val="auto"/>
          <w:sz w:val="28"/>
          <w:szCs w:val="28"/>
        </w:rPr>
        <w:t>9.3.3. </w:t>
      </w:r>
      <w:r w:rsidRPr="003A41DC">
        <w:rPr>
          <w:rStyle w:val="A10"/>
          <w:b w:val="0"/>
          <w:sz w:val="28"/>
          <w:szCs w:val="28"/>
        </w:rPr>
        <w:t>Работодатель с уч</w:t>
      </w:r>
      <w:r>
        <w:rPr>
          <w:rStyle w:val="A10"/>
          <w:b w:val="0"/>
          <w:sz w:val="28"/>
          <w:szCs w:val="28"/>
        </w:rPr>
        <w:t>ё</w:t>
      </w:r>
      <w:r w:rsidRPr="003A41DC">
        <w:rPr>
          <w:rStyle w:val="A10"/>
          <w:b w:val="0"/>
          <w:sz w:val="28"/>
          <w:szCs w:val="28"/>
        </w:rPr>
        <w:t xml:space="preserve">том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3A41DC">
        <w:rPr>
          <w:rStyle w:val="A10"/>
          <w:b w:val="0"/>
          <w:sz w:val="28"/>
          <w:szCs w:val="28"/>
        </w:rPr>
        <w:t xml:space="preserve"> (по согласованию)</w:t>
      </w:r>
      <w:r>
        <w:rPr>
          <w:rStyle w:val="A10"/>
          <w:b w:val="0"/>
          <w:sz w:val="28"/>
          <w:szCs w:val="28"/>
        </w:rPr>
        <w:t xml:space="preserve"> принимает (утверждает) локальные нормативные акты образовательной организации, определяющие:</w:t>
      </w:r>
    </w:p>
    <w:p w:rsidR="00F725E2" w:rsidRPr="00B505B1" w:rsidRDefault="00F725E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устан</w:t>
      </w:r>
      <w:r w:rsidR="00A0384B">
        <w:rPr>
          <w:iCs/>
          <w:color w:val="auto"/>
          <w:sz w:val="28"/>
          <w:szCs w:val="28"/>
        </w:rPr>
        <w:t xml:space="preserve">овление и распределение </w:t>
      </w:r>
      <w:r w:rsidRPr="00B505B1">
        <w:rPr>
          <w:iCs/>
          <w:color w:val="auto"/>
          <w:sz w:val="28"/>
          <w:szCs w:val="28"/>
        </w:rPr>
        <w:t xml:space="preserve">нагрузки педагогических и других работников; </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Pr>
          <w:iCs/>
          <w:color w:val="auto"/>
          <w:sz w:val="28"/>
          <w:szCs w:val="28"/>
        </w:rPr>
        <w:t>ем (статья 101 ТК </w:t>
      </w:r>
      <w:r w:rsidRPr="00B505B1">
        <w:rPr>
          <w:iCs/>
          <w:color w:val="auto"/>
          <w:sz w:val="28"/>
          <w:szCs w:val="28"/>
        </w:rPr>
        <w:t>РФ);</w:t>
      </w:r>
    </w:p>
    <w:p w:rsidR="00F725E2" w:rsidRPr="00B505B1" w:rsidRDefault="00F725E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Pr>
          <w:iCs/>
          <w:color w:val="auto"/>
          <w:sz w:val="28"/>
          <w:szCs w:val="28"/>
        </w:rPr>
        <w:t xml:space="preserve"> сменности (статья 103 ТК </w:t>
      </w:r>
      <w:r w:rsidRPr="00B505B1">
        <w:rPr>
          <w:iCs/>
          <w:color w:val="auto"/>
          <w:sz w:val="28"/>
          <w:szCs w:val="28"/>
        </w:rPr>
        <w:t xml:space="preserve">РФ); </w:t>
      </w:r>
    </w:p>
    <w:p w:rsidR="00F725E2" w:rsidRPr="00A71475" w:rsidRDefault="00F725E2" w:rsidP="008658C1">
      <w:pPr>
        <w:pStyle w:val="Default"/>
        <w:ind w:firstLine="709"/>
        <w:contextualSpacing/>
        <w:jc w:val="both"/>
        <w:rPr>
          <w:color w:val="auto"/>
          <w:sz w:val="28"/>
          <w:szCs w:val="28"/>
        </w:rPr>
      </w:pPr>
      <w:r w:rsidRPr="00A71475">
        <w:rPr>
          <w:iCs/>
          <w:color w:val="auto"/>
          <w:sz w:val="28"/>
          <w:szCs w:val="28"/>
        </w:rPr>
        <w:t>- принятие решения о режиме работы и в период отмены образовательного процесса по санитарно-эпидемиологическим, климатическим и другим основаниям (статья</w:t>
      </w:r>
      <w:r w:rsidRPr="00A71475">
        <w:rPr>
          <w:rFonts w:eastAsia="Arial Unicode MS"/>
          <w:color w:val="auto"/>
          <w:kern w:val="1"/>
          <w:sz w:val="28"/>
          <w:szCs w:val="28"/>
        </w:rPr>
        <w:t> </w:t>
      </w:r>
      <w:r w:rsidRPr="00A71475">
        <w:rPr>
          <w:iCs/>
          <w:color w:val="auto"/>
          <w:sz w:val="28"/>
          <w:szCs w:val="28"/>
        </w:rPr>
        <w:t>100 ТК</w:t>
      </w:r>
      <w:r w:rsidRPr="00A71475">
        <w:rPr>
          <w:rFonts w:eastAsia="Arial Unicode MS"/>
          <w:color w:val="auto"/>
          <w:kern w:val="1"/>
          <w:sz w:val="28"/>
          <w:szCs w:val="28"/>
        </w:rPr>
        <w:t> </w:t>
      </w:r>
      <w:r w:rsidRPr="00A71475">
        <w:rPr>
          <w:iCs/>
          <w:color w:val="auto"/>
          <w:sz w:val="28"/>
          <w:szCs w:val="28"/>
        </w:rPr>
        <w:t xml:space="preserve">РФ); </w:t>
      </w:r>
    </w:p>
    <w:p w:rsidR="00F725E2" w:rsidRPr="00B505B1" w:rsidRDefault="00F725E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Pr="009365B2">
        <w:rPr>
          <w:rFonts w:eastAsia="Arial Unicode MS"/>
          <w:kern w:val="1"/>
          <w:sz w:val="28"/>
          <w:szCs w:val="28"/>
        </w:rPr>
        <w:t> </w:t>
      </w:r>
      <w:r w:rsidRPr="00B505B1">
        <w:rPr>
          <w:iCs/>
          <w:color w:val="auto"/>
          <w:sz w:val="28"/>
          <w:szCs w:val="28"/>
        </w:rPr>
        <w:t xml:space="preserve">РФ); </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Pr>
          <w:iCs/>
          <w:color w:val="auto"/>
          <w:sz w:val="28"/>
          <w:szCs w:val="28"/>
        </w:rPr>
        <w:t>в ночное время (статья 154 ТК </w:t>
      </w:r>
      <w:r w:rsidRPr="00B505B1">
        <w:rPr>
          <w:iCs/>
          <w:color w:val="auto"/>
          <w:sz w:val="28"/>
          <w:szCs w:val="28"/>
        </w:rPr>
        <w:t xml:space="preserve">РФ); </w:t>
      </w:r>
    </w:p>
    <w:p w:rsidR="00F725E2" w:rsidRPr="00B505B1"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Pr>
          <w:iCs/>
          <w:color w:val="auto"/>
          <w:sz w:val="28"/>
          <w:szCs w:val="28"/>
        </w:rPr>
        <w:t>смотр норм труда (статья 162 ТК </w:t>
      </w:r>
      <w:r w:rsidRPr="00B505B1">
        <w:rPr>
          <w:iCs/>
          <w:color w:val="auto"/>
          <w:sz w:val="28"/>
          <w:szCs w:val="28"/>
        </w:rPr>
        <w:t>РФ);</w:t>
      </w:r>
    </w:p>
    <w:p w:rsidR="00F725E2" w:rsidRPr="00B505B1" w:rsidRDefault="00F725E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Pr>
          <w:iCs/>
          <w:color w:val="auto"/>
          <w:sz w:val="28"/>
          <w:szCs w:val="28"/>
        </w:rPr>
        <w:t>татья 22 ТК </w:t>
      </w:r>
      <w:r w:rsidRPr="00B505B1">
        <w:rPr>
          <w:iCs/>
          <w:color w:val="auto"/>
          <w:sz w:val="28"/>
          <w:szCs w:val="28"/>
        </w:rPr>
        <w:t>РФ);</w:t>
      </w:r>
    </w:p>
    <w:p w:rsidR="00F725E2" w:rsidRDefault="00F725E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sidR="000C6AD0">
        <w:rPr>
          <w:iCs/>
          <w:color w:val="auto"/>
          <w:sz w:val="28"/>
          <w:szCs w:val="28"/>
        </w:rPr>
        <w:t>стоящим коллективным договором.</w:t>
      </w:r>
    </w:p>
    <w:p w:rsidR="00F725E2" w:rsidRPr="00375747" w:rsidRDefault="00F725E2" w:rsidP="008658C1">
      <w:pPr>
        <w:pStyle w:val="Default"/>
        <w:ind w:firstLine="709"/>
        <w:contextualSpacing/>
        <w:jc w:val="both"/>
        <w:rPr>
          <w:b/>
          <w:color w:val="auto"/>
          <w:sz w:val="28"/>
          <w:szCs w:val="28"/>
        </w:rPr>
      </w:pPr>
      <w:r w:rsidRPr="00375747">
        <w:rPr>
          <w:color w:val="auto"/>
          <w:sz w:val="28"/>
          <w:szCs w:val="28"/>
        </w:rPr>
        <w:t>9.3.4.</w:t>
      </w:r>
      <w:r>
        <w:rPr>
          <w:color w:val="auto"/>
          <w:sz w:val="28"/>
          <w:szCs w:val="28"/>
        </w:rPr>
        <w:t> </w:t>
      </w:r>
      <w:r w:rsidRPr="00375747">
        <w:rPr>
          <w:rStyle w:val="A10"/>
          <w:b w:val="0"/>
          <w:sz w:val="28"/>
          <w:szCs w:val="28"/>
        </w:rPr>
        <w:t>Работодатель с</w:t>
      </w:r>
      <w:r>
        <w:rPr>
          <w:rStyle w:val="A10"/>
          <w:b w:val="0"/>
          <w:sz w:val="28"/>
          <w:szCs w:val="28"/>
        </w:rPr>
        <w:t xml:space="preserve"> </w:t>
      </w:r>
      <w:r w:rsidRPr="00375747">
        <w:rPr>
          <w:bCs/>
          <w:color w:val="auto"/>
          <w:sz w:val="28"/>
          <w:szCs w:val="28"/>
        </w:rPr>
        <w:t>предварительного согласия</w:t>
      </w:r>
      <w:r>
        <w:rPr>
          <w:bCs/>
          <w:color w:val="auto"/>
          <w:sz w:val="28"/>
          <w:szCs w:val="28"/>
        </w:rPr>
        <w:t xml:space="preserve"> </w:t>
      </w:r>
      <w:r>
        <w:rPr>
          <w:rStyle w:val="A10"/>
          <w:b w:val="0"/>
          <w:sz w:val="28"/>
          <w:szCs w:val="28"/>
        </w:rPr>
        <w:t>выборного органа</w:t>
      </w:r>
      <w:r w:rsidRPr="006B5AE3">
        <w:rPr>
          <w:rStyle w:val="A10"/>
          <w:b w:val="0"/>
          <w:sz w:val="28"/>
          <w:szCs w:val="28"/>
        </w:rPr>
        <w:t xml:space="preserve"> первичной профсоюзной организации </w:t>
      </w:r>
      <w:r w:rsidRPr="00375747">
        <w:rPr>
          <w:bCs/>
          <w:color w:val="auto"/>
          <w:sz w:val="28"/>
          <w:szCs w:val="28"/>
        </w:rPr>
        <w:t xml:space="preserve">осуществляет: </w:t>
      </w:r>
    </w:p>
    <w:p w:rsidR="00F725E2" w:rsidRPr="00F16CE3" w:rsidRDefault="00F725E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F725E2" w:rsidRPr="00B505B1" w:rsidRDefault="00F725E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Pr>
          <w:iCs/>
          <w:color w:val="auto"/>
          <w:sz w:val="28"/>
          <w:szCs w:val="28"/>
        </w:rPr>
        <w:t>статьё</w:t>
      </w:r>
      <w:r w:rsidRPr="00B505B1">
        <w:rPr>
          <w:iCs/>
          <w:color w:val="auto"/>
          <w:sz w:val="28"/>
          <w:szCs w:val="28"/>
        </w:rPr>
        <w:t>й 39, част</w:t>
      </w:r>
      <w:r>
        <w:rPr>
          <w:iCs/>
          <w:color w:val="auto"/>
          <w:sz w:val="28"/>
          <w:szCs w:val="28"/>
        </w:rPr>
        <w:t>ью третьей статьи 72.2. ТК </w:t>
      </w:r>
      <w:r w:rsidRPr="00B505B1">
        <w:rPr>
          <w:iCs/>
          <w:color w:val="auto"/>
          <w:sz w:val="28"/>
          <w:szCs w:val="28"/>
        </w:rPr>
        <w:t xml:space="preserve">РФ; </w:t>
      </w:r>
    </w:p>
    <w:p w:rsidR="00F725E2" w:rsidRDefault="00F725E2" w:rsidP="008658C1">
      <w:pPr>
        <w:pStyle w:val="Default"/>
        <w:ind w:firstLine="709"/>
        <w:contextualSpacing/>
        <w:jc w:val="both"/>
        <w:rPr>
          <w:iCs/>
          <w:color w:val="auto"/>
          <w:sz w:val="28"/>
          <w:szCs w:val="28"/>
        </w:rPr>
      </w:pPr>
      <w:r>
        <w:rPr>
          <w:iCs/>
          <w:color w:val="auto"/>
          <w:sz w:val="28"/>
          <w:szCs w:val="28"/>
        </w:rPr>
        <w:lastRenderedPageBreak/>
        <w:t>- </w:t>
      </w:r>
      <w:r w:rsidRPr="00B505B1">
        <w:rPr>
          <w:iCs/>
          <w:color w:val="auto"/>
          <w:sz w:val="28"/>
          <w:szCs w:val="28"/>
        </w:rPr>
        <w:t>расторжение трудового договора по инициативе работодателя в соответствии с пунктам</w:t>
      </w:r>
      <w:r>
        <w:rPr>
          <w:iCs/>
          <w:color w:val="auto"/>
          <w:sz w:val="28"/>
          <w:szCs w:val="28"/>
        </w:rPr>
        <w:t>и вторым, третьим и пятым части первой статьи 81</w:t>
      </w:r>
      <w:r w:rsidRPr="009365B2">
        <w:rPr>
          <w:rFonts w:eastAsia="Arial Unicode MS"/>
          <w:kern w:val="1"/>
          <w:sz w:val="28"/>
          <w:szCs w:val="28"/>
        </w:rPr>
        <w:t> </w:t>
      </w:r>
      <w:r>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F725E2" w:rsidRPr="003D65BB" w:rsidRDefault="00F725E2" w:rsidP="008658C1">
      <w:pPr>
        <w:pStyle w:val="31"/>
        <w:ind w:firstLine="709"/>
        <w:contextualSpacing/>
        <w:rPr>
          <w:b/>
          <w:bCs/>
        </w:rPr>
      </w:pPr>
      <w:r w:rsidRPr="003D65BB">
        <w:rPr>
          <w:b/>
          <w:bCs/>
        </w:rPr>
        <w:t>9.4.</w:t>
      </w:r>
      <w:r w:rsidRPr="006030EA">
        <w:rPr>
          <w:b/>
          <w:bCs/>
        </w:rPr>
        <w:t> </w:t>
      </w:r>
      <w:r w:rsidRPr="003D65BB">
        <w:rPr>
          <w:b/>
          <w:bCs/>
        </w:rPr>
        <w:t>Выборный орган первичной профсоюзной организации обязуется:</w:t>
      </w:r>
    </w:p>
    <w:p w:rsidR="00F725E2" w:rsidRPr="006B5AE3" w:rsidRDefault="00F725E2" w:rsidP="008658C1">
      <w:pPr>
        <w:pStyle w:val="Pa9"/>
        <w:spacing w:line="240" w:lineRule="auto"/>
        <w:ind w:firstLine="709"/>
        <w:contextualSpacing/>
        <w:jc w:val="both"/>
        <w:rPr>
          <w:color w:val="000000"/>
          <w:sz w:val="28"/>
          <w:szCs w:val="28"/>
        </w:rPr>
      </w:pPr>
      <w:r>
        <w:rPr>
          <w:sz w:val="28"/>
          <w:szCs w:val="28"/>
        </w:rPr>
        <w:t>9</w:t>
      </w:r>
      <w:r w:rsidRPr="00641779">
        <w:rPr>
          <w:sz w:val="28"/>
          <w:szCs w:val="28"/>
        </w:rPr>
        <w:t>.4.1.</w:t>
      </w:r>
      <w:r>
        <w:t> </w:t>
      </w:r>
      <w:r>
        <w:rPr>
          <w:rStyle w:val="A10"/>
          <w:b w:val="0"/>
          <w:sz w:val="28"/>
          <w:szCs w:val="28"/>
        </w:rPr>
        <w:t>Способствовать</w:t>
      </w:r>
      <w:r w:rsidRPr="006B5AE3">
        <w:rPr>
          <w:rStyle w:val="A10"/>
          <w:b w:val="0"/>
          <w:sz w:val="28"/>
          <w:szCs w:val="28"/>
        </w:rPr>
        <w:t xml:space="preserve"> реализации настоящего коллективного договора, сохранению социальной стабильности в трудовом коллективе, строит</w:t>
      </w:r>
      <w:r>
        <w:rPr>
          <w:rStyle w:val="A10"/>
          <w:b w:val="0"/>
          <w:sz w:val="28"/>
          <w:szCs w:val="28"/>
        </w:rPr>
        <w:t>ь</w:t>
      </w:r>
      <w:r w:rsidRPr="006B5AE3">
        <w:rPr>
          <w:rStyle w:val="A10"/>
          <w:b w:val="0"/>
          <w:sz w:val="28"/>
          <w:szCs w:val="28"/>
        </w:rPr>
        <w:t xml:space="preserve"> свои взаимоотношения с работодателем</w:t>
      </w:r>
      <w:r>
        <w:rPr>
          <w:rStyle w:val="A10"/>
          <w:b w:val="0"/>
          <w:sz w:val="28"/>
          <w:szCs w:val="28"/>
        </w:rPr>
        <w:t xml:space="preserve"> на принципах социального партнё</w:t>
      </w:r>
      <w:r w:rsidRPr="006B5AE3">
        <w:rPr>
          <w:rStyle w:val="A10"/>
          <w:b w:val="0"/>
          <w:sz w:val="28"/>
          <w:szCs w:val="28"/>
        </w:rPr>
        <w:t>рства.</w:t>
      </w:r>
    </w:p>
    <w:p w:rsidR="00F725E2" w:rsidRPr="006B5AE3" w:rsidRDefault="00F725E2" w:rsidP="008658C1">
      <w:pPr>
        <w:pStyle w:val="Pa9"/>
        <w:spacing w:line="240" w:lineRule="auto"/>
        <w:ind w:firstLine="709"/>
        <w:contextualSpacing/>
        <w:jc w:val="both"/>
        <w:rPr>
          <w:color w:val="000000"/>
          <w:sz w:val="28"/>
          <w:szCs w:val="28"/>
        </w:rPr>
      </w:pPr>
      <w:r>
        <w:rPr>
          <w:rStyle w:val="A10"/>
          <w:b w:val="0"/>
          <w:sz w:val="28"/>
          <w:szCs w:val="28"/>
        </w:rPr>
        <w:t>9.4.2. Разъясня</w:t>
      </w:r>
      <w:r w:rsidRPr="006B5AE3">
        <w:rPr>
          <w:rStyle w:val="A10"/>
          <w:b w:val="0"/>
          <w:sz w:val="28"/>
          <w:szCs w:val="28"/>
        </w:rPr>
        <w:t>т</w:t>
      </w:r>
      <w:r>
        <w:rPr>
          <w:rStyle w:val="A10"/>
          <w:b w:val="0"/>
          <w:sz w:val="28"/>
          <w:szCs w:val="28"/>
        </w:rPr>
        <w:t>ь</w:t>
      </w:r>
      <w:r w:rsidRPr="006B5AE3">
        <w:rPr>
          <w:rStyle w:val="A10"/>
          <w:b w:val="0"/>
          <w:sz w:val="28"/>
          <w:szCs w:val="28"/>
        </w:rPr>
        <w:t xml:space="preserve"> работникам положения коллективного договора</w:t>
      </w:r>
      <w:r>
        <w:rPr>
          <w:rStyle w:val="A10"/>
          <w:b w:val="0"/>
          <w:sz w:val="28"/>
          <w:szCs w:val="28"/>
        </w:rPr>
        <w:t xml:space="preserve"> и приложений к нему</w:t>
      </w:r>
      <w:r w:rsidRPr="006B5AE3">
        <w:rPr>
          <w:rStyle w:val="A10"/>
          <w:b w:val="0"/>
          <w:sz w:val="28"/>
          <w:szCs w:val="28"/>
        </w:rPr>
        <w:t xml:space="preserve">. </w:t>
      </w:r>
    </w:p>
    <w:p w:rsidR="00F725E2" w:rsidRPr="003D65BB" w:rsidRDefault="00F725E2" w:rsidP="008658C1">
      <w:pPr>
        <w:pStyle w:val="31"/>
        <w:ind w:firstLine="709"/>
        <w:contextualSpacing/>
      </w:pPr>
      <w:r w:rsidRPr="003D65BB">
        <w:t>9.4.3.</w:t>
      </w:r>
      <w:r>
        <w:t> </w:t>
      </w:r>
      <w:r w:rsidRPr="003D65BB">
        <w:t>Представлять и защищать права и интересы членов Профсоюза по социально-трудовым вопросам в соответствии с Трудовым кодексом Российской Федерации и Законом Донецкой Народной Республики «О профессиональных союзах, их правах и гарантиях деятельности».</w:t>
      </w:r>
    </w:p>
    <w:p w:rsidR="00F725E2" w:rsidRPr="003D65BB" w:rsidRDefault="00F725E2" w:rsidP="008658C1">
      <w:pPr>
        <w:pStyle w:val="31"/>
        <w:ind w:firstLine="709"/>
        <w:contextualSpacing/>
      </w:pPr>
      <w:r w:rsidRPr="003D65BB">
        <w:t>9.4.4.</w:t>
      </w:r>
      <w:r>
        <w:t> </w:t>
      </w:r>
      <w:r w:rsidRPr="003D65BB">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F725E2" w:rsidRPr="003D65BB" w:rsidRDefault="00F725E2" w:rsidP="008658C1">
      <w:pPr>
        <w:pStyle w:val="31"/>
        <w:ind w:firstLine="709"/>
        <w:contextualSpacing/>
      </w:pPr>
      <w:r w:rsidRPr="003D65BB">
        <w:t>9.4.5.</w:t>
      </w:r>
      <w:r>
        <w:t> </w:t>
      </w:r>
      <w:r w:rsidRPr="003D65B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F725E2" w:rsidRPr="003D65BB" w:rsidRDefault="00F725E2" w:rsidP="008658C1">
      <w:pPr>
        <w:pStyle w:val="31"/>
        <w:ind w:firstLine="709"/>
        <w:contextualSpacing/>
      </w:pPr>
      <w:r w:rsidRPr="003D65BB">
        <w:t>правильностью расходования фонда оплаты труда, в том числе экономии фонда оплаты труда, а также внебюджетных средств;</w:t>
      </w:r>
    </w:p>
    <w:p w:rsidR="00F725E2" w:rsidRPr="003D65BB" w:rsidRDefault="00F725E2" w:rsidP="008658C1">
      <w:pPr>
        <w:pStyle w:val="31"/>
        <w:ind w:firstLine="709"/>
        <w:contextualSpacing/>
        <w:rPr>
          <w:color w:val="000000"/>
        </w:rPr>
      </w:pPr>
      <w:r w:rsidRPr="003D65BB">
        <w:rPr>
          <w:color w:val="000000"/>
        </w:rPr>
        <w:t>правильностью ведения и хранения трудовых книжек работников (сведений о трудовой деятельности</w:t>
      </w:r>
      <w:r w:rsidRPr="003D65BB">
        <w:rPr>
          <w:bCs/>
        </w:rPr>
        <w:t xml:space="preserve">) </w:t>
      </w:r>
      <w:r w:rsidRPr="003D65BB">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p>
    <w:p w:rsidR="00F725E2" w:rsidRPr="003D65BB" w:rsidRDefault="00F725E2" w:rsidP="008658C1">
      <w:pPr>
        <w:pStyle w:val="31"/>
        <w:ind w:firstLine="709"/>
        <w:contextualSpacing/>
      </w:pPr>
      <w:r w:rsidRPr="003D65BB">
        <w:rPr>
          <w:color w:val="000000"/>
        </w:rPr>
        <w:t xml:space="preserve">своевременным предоставлением </w:t>
      </w:r>
      <w:r w:rsidRPr="003D65BB">
        <w:t>сведений о трудовой деятельности работника в систему обязательного пенсионного страхования;</w:t>
      </w:r>
    </w:p>
    <w:p w:rsidR="00F725E2" w:rsidRDefault="00F725E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F725E2" w:rsidRDefault="00F725E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F725E2" w:rsidRDefault="00F725E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F725E2" w:rsidRDefault="00F725E2" w:rsidP="008658C1">
      <w:pPr>
        <w:pStyle w:val="Default"/>
        <w:ind w:firstLine="709"/>
        <w:contextualSpacing/>
        <w:jc w:val="both"/>
        <w:rPr>
          <w:sz w:val="28"/>
          <w:szCs w:val="28"/>
        </w:rPr>
      </w:pPr>
      <w:r>
        <w:rPr>
          <w:sz w:val="28"/>
          <w:szCs w:val="28"/>
        </w:rPr>
        <w:t>соблюдением порядка аттестации педагогических работни</w:t>
      </w:r>
      <w:r w:rsidR="00D415E9">
        <w:rPr>
          <w:sz w:val="28"/>
          <w:szCs w:val="28"/>
        </w:rPr>
        <w:t>ков образовательной организации.</w:t>
      </w:r>
      <w:r>
        <w:rPr>
          <w:sz w:val="28"/>
          <w:szCs w:val="28"/>
        </w:rPr>
        <w:t xml:space="preserve"> </w:t>
      </w:r>
    </w:p>
    <w:p w:rsidR="00F725E2" w:rsidRDefault="00F725E2" w:rsidP="008658C1">
      <w:pPr>
        <w:pStyle w:val="Default"/>
        <w:ind w:firstLine="709"/>
        <w:contextualSpacing/>
        <w:jc w:val="both"/>
        <w:rPr>
          <w:sz w:val="28"/>
          <w:szCs w:val="28"/>
        </w:rPr>
      </w:pPr>
      <w:r>
        <w:rPr>
          <w:sz w:val="28"/>
          <w:szCs w:val="28"/>
        </w:rPr>
        <w:t xml:space="preserve">9.4.6. Обеспечивать выполнение условий настоящего коллективного договора. </w:t>
      </w:r>
    </w:p>
    <w:p w:rsidR="00F725E2" w:rsidRDefault="00F725E2" w:rsidP="008658C1">
      <w:pPr>
        <w:pStyle w:val="Default"/>
        <w:ind w:firstLine="709"/>
        <w:contextualSpacing/>
        <w:jc w:val="both"/>
        <w:rPr>
          <w:sz w:val="28"/>
          <w:szCs w:val="28"/>
        </w:rPr>
      </w:pPr>
      <w:r>
        <w:rPr>
          <w:sz w:val="28"/>
          <w:szCs w:val="28"/>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F725E2" w:rsidRPr="006B5AE3" w:rsidRDefault="00F725E2" w:rsidP="008658C1">
      <w:pPr>
        <w:pStyle w:val="Pa9"/>
        <w:spacing w:line="240" w:lineRule="auto"/>
        <w:ind w:firstLine="709"/>
        <w:contextualSpacing/>
        <w:jc w:val="both"/>
        <w:rPr>
          <w:color w:val="000000"/>
          <w:sz w:val="28"/>
          <w:szCs w:val="28"/>
        </w:rPr>
      </w:pPr>
      <w:r>
        <w:rPr>
          <w:sz w:val="28"/>
          <w:szCs w:val="28"/>
        </w:rPr>
        <w:lastRenderedPageBreak/>
        <w:t>9.4.8. </w:t>
      </w:r>
      <w:r>
        <w:rPr>
          <w:rStyle w:val="A10"/>
          <w:b w:val="0"/>
          <w:sz w:val="28"/>
          <w:szCs w:val="28"/>
        </w:rPr>
        <w:t>Представлять, выражать и защищать</w:t>
      </w:r>
      <w:r w:rsidRPr="006B5AE3">
        <w:rPr>
          <w:rStyle w:val="A10"/>
          <w:b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Pr>
          <w:rStyle w:val="A10"/>
          <w:b w:val="0"/>
          <w:sz w:val="28"/>
          <w:szCs w:val="28"/>
        </w:rPr>
        <w:t>льных и других органах, комиссиях</w:t>
      </w:r>
      <w:r w:rsidRPr="006B5AE3">
        <w:rPr>
          <w:rStyle w:val="A10"/>
          <w:b w:val="0"/>
          <w:sz w:val="28"/>
          <w:szCs w:val="28"/>
        </w:rPr>
        <w:t xml:space="preserve"> по трудовым спорам, суде.</w:t>
      </w:r>
    </w:p>
    <w:p w:rsidR="00F725E2" w:rsidRPr="006B5AE3" w:rsidRDefault="00F725E2" w:rsidP="008658C1">
      <w:pPr>
        <w:pStyle w:val="Pa9"/>
        <w:spacing w:line="240" w:lineRule="auto"/>
        <w:ind w:firstLine="709"/>
        <w:contextualSpacing/>
        <w:jc w:val="both"/>
        <w:rPr>
          <w:color w:val="000000"/>
          <w:sz w:val="28"/>
          <w:szCs w:val="28"/>
        </w:rPr>
      </w:pPr>
      <w:r>
        <w:rPr>
          <w:sz w:val="28"/>
          <w:szCs w:val="28"/>
        </w:rPr>
        <w:t>9.4.9. Принимать участие в аттестации работников образовательной организации на соответствие занимаемой должности</w:t>
      </w:r>
      <w:r w:rsidRPr="006B5AE3">
        <w:rPr>
          <w:rStyle w:val="A10"/>
          <w:b w:val="0"/>
          <w:sz w:val="28"/>
          <w:szCs w:val="28"/>
        </w:rPr>
        <w:t>.</w:t>
      </w:r>
    </w:p>
    <w:p w:rsidR="00F725E2" w:rsidRDefault="00F725E2" w:rsidP="008658C1">
      <w:pPr>
        <w:pStyle w:val="Default"/>
        <w:ind w:firstLine="709"/>
        <w:contextualSpacing/>
        <w:jc w:val="both"/>
        <w:rPr>
          <w:sz w:val="28"/>
          <w:szCs w:val="28"/>
        </w:rPr>
      </w:pPr>
      <w:r>
        <w:rPr>
          <w:sz w:val="28"/>
          <w:szCs w:val="28"/>
        </w:rPr>
        <w:t>9.4.10. Осуществлять проверку уплаты и перечисления членских профсоюзных взносов в соответствии с законодательством Донецкой Народной Республики.</w:t>
      </w:r>
    </w:p>
    <w:p w:rsidR="00F725E2" w:rsidRDefault="00F725E2" w:rsidP="008658C1">
      <w:pPr>
        <w:pStyle w:val="Default"/>
        <w:ind w:firstLine="709"/>
        <w:contextualSpacing/>
        <w:jc w:val="both"/>
        <w:rPr>
          <w:sz w:val="28"/>
          <w:szCs w:val="28"/>
        </w:rPr>
      </w:pPr>
      <w:r>
        <w:rPr>
          <w:sz w:val="28"/>
          <w:szCs w:val="28"/>
        </w:rPr>
        <w:t xml:space="preserve">9.4.11. Информировать ежегодно членов Профсоюза о своей работе, о деятельности выборных профсоюзных органов. </w:t>
      </w:r>
    </w:p>
    <w:p w:rsidR="00F725E2" w:rsidRPr="00FF0159" w:rsidRDefault="00F725E2" w:rsidP="008658C1">
      <w:pPr>
        <w:pStyle w:val="Default"/>
        <w:ind w:firstLine="709"/>
        <w:contextualSpacing/>
        <w:jc w:val="both"/>
        <w:rPr>
          <w:sz w:val="28"/>
          <w:szCs w:val="28"/>
        </w:rPr>
      </w:pPr>
      <w:r>
        <w:rPr>
          <w:iCs/>
          <w:sz w:val="28"/>
          <w:szCs w:val="28"/>
        </w:rPr>
        <w:t>9.4.12</w:t>
      </w:r>
      <w:r w:rsidRPr="00FF0159">
        <w:rPr>
          <w:iCs/>
          <w:sz w:val="28"/>
          <w:szCs w:val="28"/>
        </w:rPr>
        <w:t>.</w:t>
      </w:r>
      <w:r>
        <w:rPr>
          <w:iCs/>
          <w:sz w:val="28"/>
          <w:szCs w:val="28"/>
        </w:rPr>
        <w:t> </w:t>
      </w:r>
      <w:r w:rsidRPr="00FF0159">
        <w:rPr>
          <w:iCs/>
          <w:sz w:val="28"/>
          <w:szCs w:val="28"/>
        </w:rPr>
        <w:t xml:space="preserve">Содействовать оздоровлению детей работников образовательной организации. </w:t>
      </w:r>
    </w:p>
    <w:p w:rsidR="00F725E2" w:rsidRPr="00FF0159" w:rsidRDefault="00F725E2" w:rsidP="008658C1">
      <w:pPr>
        <w:pStyle w:val="Default"/>
        <w:ind w:firstLine="709"/>
        <w:contextualSpacing/>
        <w:jc w:val="both"/>
        <w:rPr>
          <w:sz w:val="28"/>
          <w:szCs w:val="28"/>
        </w:rPr>
      </w:pPr>
      <w:r>
        <w:rPr>
          <w:iCs/>
          <w:sz w:val="28"/>
          <w:szCs w:val="28"/>
        </w:rPr>
        <w:t>9.4.13</w:t>
      </w:r>
      <w:r w:rsidRPr="00FF0159">
        <w:rPr>
          <w:iCs/>
          <w:sz w:val="28"/>
          <w:szCs w:val="28"/>
        </w:rPr>
        <w:t>.</w:t>
      </w:r>
      <w:r>
        <w:rPr>
          <w:iCs/>
          <w:sz w:val="28"/>
          <w:szCs w:val="28"/>
        </w:rPr>
        <w:t> </w:t>
      </w:r>
      <w:r w:rsidRPr="00FF0159">
        <w:rPr>
          <w:iCs/>
          <w:sz w:val="28"/>
          <w:szCs w:val="28"/>
        </w:rPr>
        <w:t xml:space="preserve">Ходатайствовать о представлении к наградам работников образовательной организации. </w:t>
      </w:r>
    </w:p>
    <w:p w:rsidR="00F725E2" w:rsidRDefault="00F725E2" w:rsidP="008658C1">
      <w:pPr>
        <w:pStyle w:val="Default"/>
        <w:ind w:firstLine="709"/>
        <w:contextualSpacing/>
        <w:jc w:val="both"/>
        <w:rPr>
          <w:iCs/>
          <w:sz w:val="28"/>
          <w:szCs w:val="28"/>
        </w:rPr>
      </w:pPr>
      <w:r>
        <w:rPr>
          <w:iCs/>
          <w:sz w:val="28"/>
          <w:szCs w:val="28"/>
        </w:rPr>
        <w:t>9.4.14. </w:t>
      </w:r>
      <w:r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F725E2" w:rsidRDefault="00F725E2" w:rsidP="008658C1">
      <w:pPr>
        <w:pStyle w:val="Pa9"/>
        <w:spacing w:line="240" w:lineRule="auto"/>
        <w:ind w:firstLine="709"/>
        <w:contextualSpacing/>
        <w:jc w:val="both"/>
        <w:rPr>
          <w:rStyle w:val="A10"/>
          <w:b w:val="0"/>
          <w:sz w:val="28"/>
          <w:szCs w:val="28"/>
        </w:rPr>
      </w:pPr>
      <w:r>
        <w:rPr>
          <w:rStyle w:val="A10"/>
          <w:b w:val="0"/>
          <w:sz w:val="28"/>
          <w:szCs w:val="28"/>
        </w:rPr>
        <w:t>9.4.15. Добива</w:t>
      </w:r>
      <w:r w:rsidRPr="006B5AE3">
        <w:rPr>
          <w:rStyle w:val="A10"/>
          <w:b w:val="0"/>
          <w:sz w:val="28"/>
          <w:szCs w:val="28"/>
        </w:rPr>
        <w:t>т</w:t>
      </w:r>
      <w:r>
        <w:rPr>
          <w:rStyle w:val="A10"/>
          <w:b w:val="0"/>
          <w:sz w:val="28"/>
          <w:szCs w:val="28"/>
        </w:rPr>
        <w:t>ь</w:t>
      </w:r>
      <w:r w:rsidRPr="006B5AE3">
        <w:rPr>
          <w:rStyle w:val="A10"/>
          <w:b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Pr>
          <w:sz w:val="28"/>
          <w:szCs w:val="28"/>
        </w:rPr>
        <w:t xml:space="preserve">выборным органом первичной профсоюзной организации </w:t>
      </w:r>
      <w:r w:rsidRPr="006B5AE3">
        <w:rPr>
          <w:rStyle w:val="A10"/>
          <w:b w:val="0"/>
          <w:sz w:val="28"/>
          <w:szCs w:val="28"/>
        </w:rPr>
        <w:t>(</w:t>
      </w:r>
      <w:r>
        <w:rPr>
          <w:rStyle w:val="A10"/>
          <w:b w:val="0"/>
          <w:sz w:val="28"/>
          <w:szCs w:val="28"/>
        </w:rPr>
        <w:t>без учёт</w:t>
      </w:r>
      <w:r w:rsidRPr="006B5AE3">
        <w:rPr>
          <w:rStyle w:val="A10"/>
          <w:b w:val="0"/>
          <w:sz w:val="28"/>
          <w:szCs w:val="28"/>
        </w:rPr>
        <w:t>а мотивированного мнения).</w:t>
      </w:r>
    </w:p>
    <w:p w:rsidR="00F725E2" w:rsidRPr="00297630" w:rsidRDefault="00F725E2" w:rsidP="00297630">
      <w:pPr>
        <w:pStyle w:val="Pa9"/>
        <w:spacing w:line="276" w:lineRule="auto"/>
        <w:ind w:firstLine="709"/>
        <w:contextualSpacing/>
        <w:jc w:val="both"/>
        <w:rPr>
          <w:color w:val="000000"/>
          <w:sz w:val="28"/>
          <w:szCs w:val="28"/>
        </w:rPr>
      </w:pPr>
      <w:r>
        <w:rPr>
          <w:rStyle w:val="A10"/>
          <w:b w:val="0"/>
          <w:sz w:val="28"/>
          <w:szCs w:val="28"/>
        </w:rPr>
        <w:t>9.4.16. Выступа</w:t>
      </w:r>
      <w:r w:rsidRPr="006B5AE3">
        <w:rPr>
          <w:rStyle w:val="A10"/>
          <w:b w:val="0"/>
          <w:sz w:val="28"/>
          <w:szCs w:val="28"/>
        </w:rPr>
        <w:t>т</w:t>
      </w:r>
      <w:r>
        <w:rPr>
          <w:rStyle w:val="A10"/>
          <w:b w:val="0"/>
          <w:sz w:val="28"/>
          <w:szCs w:val="28"/>
        </w:rPr>
        <w:t>ь</w:t>
      </w:r>
      <w:r w:rsidRPr="006B5AE3">
        <w:rPr>
          <w:rStyle w:val="A10"/>
          <w:b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297630" w:rsidRPr="00297630" w:rsidRDefault="00F725E2" w:rsidP="00C463A4">
      <w:pPr>
        <w:pStyle w:val="Default"/>
        <w:spacing w:line="360" w:lineRule="auto"/>
        <w:ind w:firstLine="709"/>
        <w:contextualSpacing/>
        <w:jc w:val="center"/>
        <w:rPr>
          <w:b/>
          <w:bCs/>
          <w:sz w:val="28"/>
          <w:szCs w:val="28"/>
        </w:rPr>
      </w:pPr>
      <w:r w:rsidRPr="00297630">
        <w:rPr>
          <w:b/>
          <w:bCs/>
          <w:sz w:val="28"/>
          <w:szCs w:val="28"/>
        </w:rPr>
        <w:t xml:space="preserve">Х. ГАРАНТИИ </w:t>
      </w:r>
      <w:r w:rsidR="00297630">
        <w:rPr>
          <w:b/>
          <w:bCs/>
          <w:sz w:val="28"/>
          <w:szCs w:val="28"/>
        </w:rPr>
        <w:t xml:space="preserve"> </w:t>
      </w:r>
      <w:r w:rsidRPr="00297630">
        <w:rPr>
          <w:b/>
          <w:bCs/>
          <w:sz w:val="28"/>
          <w:szCs w:val="28"/>
        </w:rPr>
        <w:t xml:space="preserve">ПРОФСОЮЗНОЙ </w:t>
      </w:r>
      <w:r w:rsidR="00297630">
        <w:rPr>
          <w:b/>
          <w:bCs/>
          <w:sz w:val="28"/>
          <w:szCs w:val="28"/>
        </w:rPr>
        <w:t xml:space="preserve"> </w:t>
      </w:r>
      <w:r w:rsidRPr="00297630">
        <w:rPr>
          <w:b/>
          <w:bCs/>
          <w:sz w:val="28"/>
          <w:szCs w:val="28"/>
        </w:rPr>
        <w:t>ДЕЯТЕЛЬНОСТИ</w:t>
      </w:r>
    </w:p>
    <w:p w:rsidR="00F725E2" w:rsidRPr="00297630" w:rsidRDefault="00F725E2" w:rsidP="00297630">
      <w:pPr>
        <w:pStyle w:val="Pa9"/>
        <w:spacing w:line="276" w:lineRule="auto"/>
        <w:ind w:firstLine="709"/>
        <w:contextualSpacing/>
        <w:jc w:val="both"/>
        <w:rPr>
          <w:rStyle w:val="A10"/>
          <w:bCs/>
          <w:sz w:val="28"/>
          <w:szCs w:val="28"/>
        </w:rPr>
      </w:pPr>
      <w:r w:rsidRPr="00297630">
        <w:rPr>
          <w:rStyle w:val="A10"/>
          <w:bCs/>
          <w:sz w:val="28"/>
          <w:szCs w:val="28"/>
        </w:rPr>
        <w:t xml:space="preserve">10.1. Работодатель: </w:t>
      </w:r>
    </w:p>
    <w:p w:rsidR="00F725E2" w:rsidRDefault="00F725E2" w:rsidP="008658C1">
      <w:pPr>
        <w:pStyle w:val="Pa9"/>
        <w:spacing w:line="240" w:lineRule="auto"/>
        <w:ind w:firstLine="709"/>
        <w:contextualSpacing/>
        <w:jc w:val="both"/>
        <w:rPr>
          <w:sz w:val="28"/>
          <w:szCs w:val="28"/>
        </w:rPr>
      </w:pPr>
      <w:r>
        <w:rPr>
          <w:rStyle w:val="A10"/>
          <w:b w:val="0"/>
          <w:bCs/>
          <w:sz w:val="28"/>
          <w:szCs w:val="28"/>
        </w:rPr>
        <w:t>10.1.1. </w:t>
      </w:r>
      <w:r>
        <w:rPr>
          <w:sz w:val="28"/>
          <w:szCs w:val="28"/>
        </w:rPr>
        <w:t>П</w:t>
      </w:r>
      <w:r w:rsidRPr="007814F9">
        <w:rPr>
          <w:sz w:val="28"/>
          <w:szCs w:val="28"/>
        </w:rPr>
        <w:t>редоставля</w:t>
      </w:r>
      <w:r>
        <w:rPr>
          <w:sz w:val="28"/>
          <w:szCs w:val="28"/>
        </w:rPr>
        <w:t>ет</w:t>
      </w:r>
      <w:r w:rsidRPr="007814F9">
        <w:rPr>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Pr>
          <w:sz w:val="28"/>
          <w:szCs w:val="28"/>
        </w:rPr>
        <w:t>,</w:t>
      </w:r>
      <w:r w:rsidRPr="007814F9">
        <w:rPr>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Pr>
          <w:sz w:val="28"/>
          <w:szCs w:val="28"/>
        </w:rPr>
        <w:t>, безвозмездно предоставляет для выполнения общественно значимой работы транспортное средство, средства связи</w:t>
      </w:r>
      <w:r w:rsidR="00563FE3">
        <w:rPr>
          <w:sz w:val="28"/>
          <w:szCs w:val="28"/>
        </w:rPr>
        <w:t xml:space="preserve"> </w:t>
      </w:r>
      <w:r w:rsidRPr="00003C25">
        <w:rPr>
          <w:sz w:val="28"/>
          <w:szCs w:val="28"/>
        </w:rPr>
        <w:t>(телефон, факс, интернет),</w:t>
      </w:r>
      <w:r>
        <w:rPr>
          <w:sz w:val="28"/>
          <w:szCs w:val="28"/>
        </w:rPr>
        <w:t xml:space="preserve"> компьютерную технику и др.,</w:t>
      </w:r>
      <w:r w:rsidR="000B7E6C">
        <w:rPr>
          <w:sz w:val="28"/>
          <w:szCs w:val="28"/>
        </w:rPr>
        <w:t xml:space="preserve"> </w:t>
      </w:r>
      <w:r w:rsidRPr="007814F9">
        <w:rPr>
          <w:sz w:val="28"/>
          <w:szCs w:val="28"/>
        </w:rPr>
        <w:t>а также предоставляет возможность размещения информации в доступном для всех работников месте</w:t>
      </w:r>
      <w:r>
        <w:rPr>
          <w:sz w:val="28"/>
          <w:szCs w:val="28"/>
        </w:rPr>
        <w:t xml:space="preserve"> в здании образовательной орган</w:t>
      </w:r>
      <w:r w:rsidR="00D415E9">
        <w:rPr>
          <w:sz w:val="28"/>
          <w:szCs w:val="28"/>
        </w:rPr>
        <w:t>изации.</w:t>
      </w:r>
    </w:p>
    <w:p w:rsidR="00F725E2" w:rsidRPr="00C1760E" w:rsidRDefault="00F725E2" w:rsidP="008658C1">
      <w:pPr>
        <w:pStyle w:val="Default"/>
        <w:ind w:firstLine="709"/>
        <w:contextualSpacing/>
        <w:jc w:val="both"/>
        <w:rPr>
          <w:color w:val="auto"/>
          <w:sz w:val="28"/>
          <w:szCs w:val="28"/>
        </w:rPr>
      </w:pPr>
      <w:r>
        <w:rPr>
          <w:color w:val="auto"/>
          <w:sz w:val="28"/>
          <w:szCs w:val="28"/>
        </w:rPr>
        <w:t>10.1</w:t>
      </w:r>
      <w:r w:rsidRPr="006415E1">
        <w:rPr>
          <w:color w:val="auto"/>
          <w:sz w:val="28"/>
          <w:szCs w:val="28"/>
        </w:rPr>
        <w:t>.</w:t>
      </w:r>
      <w:r>
        <w:rPr>
          <w:color w:val="auto"/>
          <w:sz w:val="28"/>
          <w:szCs w:val="28"/>
        </w:rPr>
        <w:t>2</w:t>
      </w:r>
      <w:r w:rsidRPr="006415E1">
        <w:rPr>
          <w:color w:val="auto"/>
          <w:sz w:val="28"/>
          <w:szCs w:val="28"/>
        </w:rPr>
        <w:t>. </w:t>
      </w:r>
      <w:r>
        <w:rPr>
          <w:color w:val="auto"/>
          <w:sz w:val="28"/>
          <w:szCs w:val="28"/>
        </w:rPr>
        <w:t>Н</w:t>
      </w:r>
      <w:r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Pr>
          <w:color w:val="auto"/>
          <w:sz w:val="28"/>
          <w:szCs w:val="28"/>
        </w:rPr>
        <w:t xml:space="preserve"> </w:t>
      </w:r>
      <w:r w:rsidRPr="006415E1">
        <w:rPr>
          <w:color w:val="auto"/>
          <w:sz w:val="28"/>
          <w:szCs w:val="28"/>
        </w:rPr>
        <w:t>и иных нормативных правовых актов, содержащих нормы трудового права, предусмотренный статьёй 370 ТК РФ,</w:t>
      </w:r>
      <w:r>
        <w:rPr>
          <w:color w:val="auto"/>
          <w:sz w:val="28"/>
          <w:szCs w:val="28"/>
        </w:rPr>
        <w:t xml:space="preserve"> </w:t>
      </w:r>
      <w:r w:rsidRPr="00C1760E">
        <w:rPr>
          <w:color w:val="auto"/>
          <w:sz w:val="28"/>
          <w:szCs w:val="28"/>
        </w:rPr>
        <w:t>а также посещ</w:t>
      </w:r>
      <w:r>
        <w:rPr>
          <w:color w:val="auto"/>
          <w:sz w:val="28"/>
          <w:szCs w:val="28"/>
        </w:rPr>
        <w:t>ать</w:t>
      </w:r>
      <w:r w:rsidRPr="00C1760E">
        <w:rPr>
          <w:color w:val="auto"/>
          <w:sz w:val="28"/>
          <w:szCs w:val="28"/>
        </w:rPr>
        <w:t xml:space="preserve"> рабочи</w:t>
      </w:r>
      <w:r>
        <w:rPr>
          <w:color w:val="auto"/>
          <w:sz w:val="28"/>
          <w:szCs w:val="28"/>
        </w:rPr>
        <w:t>е</w:t>
      </w:r>
      <w:r w:rsidRPr="00C1760E">
        <w:rPr>
          <w:color w:val="auto"/>
          <w:sz w:val="28"/>
          <w:szCs w:val="28"/>
        </w:rPr>
        <w:t xml:space="preserve"> мес</w:t>
      </w:r>
      <w:r>
        <w:rPr>
          <w:color w:val="auto"/>
          <w:sz w:val="28"/>
          <w:szCs w:val="28"/>
        </w:rPr>
        <w:t>та</w:t>
      </w:r>
      <w:r w:rsidRPr="00C1760E">
        <w:rPr>
          <w:color w:val="auto"/>
          <w:sz w:val="28"/>
          <w:szCs w:val="28"/>
        </w:rPr>
        <w:t xml:space="preserve">, на </w:t>
      </w:r>
      <w:r w:rsidRPr="00C1760E">
        <w:rPr>
          <w:color w:val="auto"/>
          <w:sz w:val="28"/>
          <w:szCs w:val="28"/>
        </w:rPr>
        <w:lastRenderedPageBreak/>
        <w:t xml:space="preserve">которых работают члены Профсоюза, для реализации уставных задач </w:t>
      </w:r>
      <w:r>
        <w:rPr>
          <w:color w:val="auto"/>
          <w:sz w:val="28"/>
          <w:szCs w:val="28"/>
        </w:rPr>
        <w:t xml:space="preserve">Профсоюза </w:t>
      </w:r>
      <w:r w:rsidRPr="00C1760E">
        <w:rPr>
          <w:color w:val="auto"/>
          <w:sz w:val="28"/>
          <w:szCs w:val="28"/>
        </w:rPr>
        <w:t>и прав</w:t>
      </w:r>
      <w:r>
        <w:rPr>
          <w:color w:val="auto"/>
          <w:sz w:val="28"/>
          <w:szCs w:val="28"/>
        </w:rPr>
        <w:t xml:space="preserve">, предусмотренных статьёй </w:t>
      </w:r>
      <w:r w:rsidRPr="00C1760E">
        <w:rPr>
          <w:color w:val="auto"/>
          <w:sz w:val="28"/>
          <w:szCs w:val="28"/>
        </w:rPr>
        <w:t xml:space="preserve">11 Федерального закона </w:t>
      </w:r>
      <w:r w:rsidRPr="0019072F">
        <w:rPr>
          <w:color w:val="auto"/>
          <w:sz w:val="28"/>
          <w:szCs w:val="28"/>
        </w:rPr>
        <w:t>от 12</w:t>
      </w:r>
      <w:r w:rsidRPr="009365B2">
        <w:rPr>
          <w:rFonts w:eastAsia="Arial Unicode MS"/>
          <w:kern w:val="1"/>
          <w:sz w:val="28"/>
          <w:szCs w:val="28"/>
        </w:rPr>
        <w:t> </w:t>
      </w:r>
      <w:r w:rsidRPr="0019072F">
        <w:rPr>
          <w:color w:val="auto"/>
          <w:sz w:val="28"/>
          <w:szCs w:val="28"/>
        </w:rPr>
        <w:t>января 1996 г. № 10-ФЗ</w:t>
      </w:r>
      <w:r w:rsidRPr="00C1760E">
        <w:rPr>
          <w:color w:val="auto"/>
          <w:sz w:val="28"/>
          <w:szCs w:val="28"/>
        </w:rPr>
        <w:t xml:space="preserve"> «О профессиональных союзах, их пр</w:t>
      </w:r>
      <w:r w:rsidR="00D415E9">
        <w:rPr>
          <w:color w:val="auto"/>
          <w:sz w:val="28"/>
          <w:szCs w:val="28"/>
        </w:rPr>
        <w:t>авах и гарантиях деятельности».</w:t>
      </w:r>
    </w:p>
    <w:p w:rsidR="00F725E2" w:rsidRPr="003D65BB" w:rsidRDefault="00F725E2" w:rsidP="008658C1">
      <w:pPr>
        <w:pStyle w:val="31"/>
        <w:ind w:firstLine="709"/>
        <w:contextualSpacing/>
        <w:rPr>
          <w:spacing w:val="-6"/>
        </w:rPr>
      </w:pPr>
      <w:r w:rsidRPr="003D65BB">
        <w:rPr>
          <w:spacing w:val="-6"/>
        </w:rPr>
        <w:t>10.1.3.</w:t>
      </w:r>
      <w:r>
        <w:rPr>
          <w:spacing w:val="-6"/>
        </w:rPr>
        <w:t> </w:t>
      </w:r>
      <w:r w:rsidRPr="003D65BB">
        <w:rPr>
          <w:spacing w:val="-6"/>
        </w:rPr>
        <w:t xml:space="preserve">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415E9">
        <w:rPr>
          <w:spacing w:val="-6"/>
        </w:rPr>
        <w:t>(или) профсоюзной деятельностью.</w:t>
      </w:r>
    </w:p>
    <w:p w:rsidR="00F725E2" w:rsidRPr="003D65BB" w:rsidRDefault="00F725E2" w:rsidP="008658C1">
      <w:pPr>
        <w:pStyle w:val="31"/>
        <w:ind w:firstLine="709"/>
        <w:contextualSpacing/>
        <w:rPr>
          <w:spacing w:val="-6"/>
        </w:rPr>
      </w:pPr>
      <w:r w:rsidRPr="003D65BB">
        <w:rPr>
          <w:spacing w:val="-6"/>
        </w:rPr>
        <w:t>10.1.4.</w:t>
      </w:r>
      <w:r>
        <w:rPr>
          <w:spacing w:val="-6"/>
        </w:rPr>
        <w:t> </w:t>
      </w:r>
      <w:r w:rsidRPr="003D65BB">
        <w:rPr>
          <w:spacing w:val="-6"/>
        </w:rPr>
        <w:t>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w:t>
      </w:r>
      <w:r w:rsidR="00D415E9">
        <w:rPr>
          <w:spacing w:val="-6"/>
        </w:rPr>
        <w:t>тной платы, внебюджетного фонда.</w:t>
      </w:r>
    </w:p>
    <w:p w:rsidR="00F725E2" w:rsidRPr="007814F9" w:rsidRDefault="00F725E2" w:rsidP="008658C1">
      <w:pPr>
        <w:pStyle w:val="Pa9"/>
        <w:spacing w:line="240" w:lineRule="auto"/>
        <w:ind w:firstLine="709"/>
        <w:contextualSpacing/>
        <w:jc w:val="both"/>
        <w:rPr>
          <w:color w:val="000000"/>
          <w:sz w:val="28"/>
          <w:szCs w:val="28"/>
        </w:rPr>
      </w:pPr>
      <w:r>
        <w:rPr>
          <w:rStyle w:val="A10"/>
          <w:b w:val="0"/>
          <w:sz w:val="28"/>
          <w:szCs w:val="28"/>
        </w:rPr>
        <w:t>10.1.5. П</w:t>
      </w:r>
      <w:r w:rsidRPr="007814F9">
        <w:rPr>
          <w:rStyle w:val="A10"/>
          <w:b w:val="0"/>
          <w:sz w:val="28"/>
          <w:szCs w:val="28"/>
        </w:rPr>
        <w:t>редоставля</w:t>
      </w:r>
      <w:r>
        <w:rPr>
          <w:rStyle w:val="A10"/>
          <w:b w:val="0"/>
          <w:sz w:val="28"/>
          <w:szCs w:val="28"/>
        </w:rPr>
        <w:t>е</w:t>
      </w:r>
      <w:r w:rsidRPr="007814F9">
        <w:rPr>
          <w:rStyle w:val="A10"/>
          <w:b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Pr>
          <w:rStyle w:val="A10"/>
          <w:b w:val="0"/>
          <w:sz w:val="28"/>
          <w:szCs w:val="28"/>
        </w:rPr>
        <w:t>ё</w:t>
      </w:r>
      <w:r w:rsidRPr="007814F9">
        <w:rPr>
          <w:rStyle w:val="A10"/>
          <w:b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Pr>
          <w:rStyle w:val="A10"/>
          <w:b w:val="0"/>
          <w:sz w:val="28"/>
          <w:szCs w:val="28"/>
        </w:rPr>
        <w:t>у сокращению численности (штата</w:t>
      </w:r>
      <w:r w:rsidRPr="007814F9">
        <w:rPr>
          <w:rStyle w:val="A10"/>
          <w:b w:val="0"/>
          <w:sz w:val="28"/>
          <w:szCs w:val="28"/>
        </w:rPr>
        <w:t xml:space="preserve">) работников (увольнение 10 и более процентов работников в течение 90 календарных дней), </w:t>
      </w:r>
      <w:r w:rsidRPr="00B92846">
        <w:rPr>
          <w:rStyle w:val="A10"/>
          <w:b w:val="0"/>
          <w:color w:val="auto"/>
          <w:sz w:val="28"/>
          <w:szCs w:val="28"/>
        </w:rPr>
        <w:t>квалификации,</w:t>
      </w:r>
      <w:r>
        <w:rPr>
          <w:rStyle w:val="A10"/>
          <w:b w:val="0"/>
          <w:color w:val="auto"/>
          <w:sz w:val="28"/>
          <w:szCs w:val="28"/>
        </w:rPr>
        <w:t xml:space="preserve"> </w:t>
      </w:r>
      <w:r w:rsidRPr="007814F9">
        <w:rPr>
          <w:rStyle w:val="A10"/>
          <w:b w:val="0"/>
          <w:sz w:val="28"/>
          <w:szCs w:val="28"/>
        </w:rPr>
        <w:t>дополнительном профессиональном образовании</w:t>
      </w:r>
      <w:r w:rsidRPr="00B92846">
        <w:rPr>
          <w:rStyle w:val="A10"/>
          <w:b w:val="0"/>
          <w:sz w:val="28"/>
          <w:szCs w:val="28"/>
        </w:rPr>
        <w:t>, результатах аттестации и наградах</w:t>
      </w:r>
      <w:r>
        <w:rPr>
          <w:rStyle w:val="A10"/>
          <w:b w:val="0"/>
          <w:sz w:val="28"/>
          <w:szCs w:val="28"/>
        </w:rPr>
        <w:t xml:space="preserve"> </w:t>
      </w:r>
      <w:r w:rsidRPr="007814F9">
        <w:rPr>
          <w:rStyle w:val="A10"/>
          <w:b w:val="0"/>
          <w:sz w:val="28"/>
          <w:szCs w:val="28"/>
        </w:rPr>
        <w:t xml:space="preserve">работников и </w:t>
      </w:r>
      <w:r w:rsidRPr="00003C25">
        <w:rPr>
          <w:rStyle w:val="A10"/>
          <w:b w:val="0"/>
          <w:sz w:val="28"/>
          <w:szCs w:val="28"/>
        </w:rPr>
        <w:t>другую</w:t>
      </w:r>
      <w:r w:rsidRPr="00003C25">
        <w:rPr>
          <w:color w:val="000000"/>
          <w:sz w:val="28"/>
          <w:szCs w:val="28"/>
        </w:rPr>
        <w:t xml:space="preserve"> необходимую </w:t>
      </w:r>
      <w:r w:rsidRPr="00003C25">
        <w:rPr>
          <w:rStyle w:val="A10"/>
          <w:b w:val="0"/>
          <w:sz w:val="28"/>
          <w:szCs w:val="28"/>
        </w:rPr>
        <w:t>информацию</w:t>
      </w:r>
      <w:r w:rsidR="00D415E9">
        <w:rPr>
          <w:rStyle w:val="A10"/>
          <w:b w:val="0"/>
          <w:sz w:val="28"/>
          <w:szCs w:val="28"/>
        </w:rPr>
        <w:t>.</w:t>
      </w:r>
    </w:p>
    <w:p w:rsidR="00F725E2" w:rsidRDefault="00F725E2" w:rsidP="008658C1">
      <w:pPr>
        <w:pStyle w:val="Pa9"/>
        <w:spacing w:line="240" w:lineRule="auto"/>
        <w:ind w:firstLine="709"/>
        <w:contextualSpacing/>
        <w:jc w:val="both"/>
        <w:rPr>
          <w:rStyle w:val="A10"/>
          <w:b w:val="0"/>
          <w:sz w:val="28"/>
          <w:szCs w:val="28"/>
        </w:rPr>
      </w:pPr>
      <w:r>
        <w:rPr>
          <w:rStyle w:val="A10"/>
          <w:b w:val="0"/>
          <w:sz w:val="28"/>
          <w:szCs w:val="28"/>
        </w:rPr>
        <w:t>10.1.6. О</w:t>
      </w:r>
      <w:r w:rsidRPr="007814F9">
        <w:rPr>
          <w:rStyle w:val="A10"/>
          <w:b w:val="0"/>
          <w:sz w:val="28"/>
          <w:szCs w:val="28"/>
        </w:rPr>
        <w:t>беспечива</w:t>
      </w:r>
      <w:r>
        <w:rPr>
          <w:rStyle w:val="A10"/>
          <w:b w:val="0"/>
          <w:sz w:val="28"/>
          <w:szCs w:val="28"/>
        </w:rPr>
        <w:t>ет</w:t>
      </w:r>
      <w:r w:rsidRPr="007814F9">
        <w:rPr>
          <w:rStyle w:val="A10"/>
          <w:b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Pr>
          <w:rStyle w:val="A10"/>
          <w:b w:val="0"/>
          <w:sz w:val="28"/>
          <w:szCs w:val="28"/>
        </w:rPr>
        <w:t>образовательной организации</w:t>
      </w:r>
      <w:r w:rsidRPr="007814F9">
        <w:rPr>
          <w:rStyle w:val="A10"/>
          <w:b w:val="0"/>
          <w:sz w:val="28"/>
          <w:szCs w:val="28"/>
        </w:rPr>
        <w:t xml:space="preserve"> в целом</w:t>
      </w:r>
      <w:r w:rsidR="00D415E9">
        <w:rPr>
          <w:rStyle w:val="A10"/>
          <w:b w:val="0"/>
          <w:sz w:val="28"/>
          <w:szCs w:val="28"/>
        </w:rPr>
        <w:t>.</w:t>
      </w:r>
    </w:p>
    <w:p w:rsidR="00F725E2" w:rsidRPr="00620ADF" w:rsidRDefault="00F725E2" w:rsidP="008658C1">
      <w:pPr>
        <w:pStyle w:val="Default"/>
        <w:ind w:firstLine="709"/>
        <w:contextualSpacing/>
        <w:jc w:val="both"/>
        <w:rPr>
          <w:sz w:val="28"/>
          <w:szCs w:val="28"/>
        </w:rPr>
      </w:pPr>
      <w:r w:rsidRPr="00620ADF">
        <w:rPr>
          <w:sz w:val="28"/>
          <w:szCs w:val="28"/>
        </w:rPr>
        <w:t>10.</w:t>
      </w:r>
      <w:r>
        <w:rPr>
          <w:sz w:val="28"/>
          <w:szCs w:val="28"/>
        </w:rPr>
        <w:t>1</w:t>
      </w:r>
      <w:r w:rsidRPr="00620ADF">
        <w:rPr>
          <w:sz w:val="28"/>
          <w:szCs w:val="28"/>
        </w:rPr>
        <w:t>.</w:t>
      </w:r>
      <w:r>
        <w:rPr>
          <w:sz w:val="28"/>
          <w:szCs w:val="28"/>
        </w:rPr>
        <w:t>7</w:t>
      </w:r>
      <w:r w:rsidRPr="00620ADF">
        <w:rPr>
          <w:sz w:val="28"/>
          <w:szCs w:val="28"/>
        </w:rPr>
        <w:t>. </w:t>
      </w:r>
      <w:r>
        <w:rPr>
          <w:sz w:val="28"/>
          <w:szCs w:val="28"/>
        </w:rPr>
        <w:t>П</w:t>
      </w:r>
      <w:r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w:t>
      </w:r>
      <w:r w:rsidR="00A05280">
        <w:rPr>
          <w:sz w:val="28"/>
          <w:szCs w:val="28"/>
        </w:rPr>
        <w:t xml:space="preserve"> </w:t>
      </w:r>
      <w:r w:rsidRPr="00620ADF">
        <w:rPr>
          <w:sz w:val="28"/>
          <w:szCs w:val="28"/>
        </w:rPr>
        <w:t>возможность пройти обучение с отрывом от производства по вопросам трудового права, пенсионного и социального обеспечения, охраны труда и дру</w:t>
      </w:r>
      <w:r w:rsidR="00A05280">
        <w:rPr>
          <w:sz w:val="28"/>
          <w:szCs w:val="28"/>
        </w:rPr>
        <w:t>гим социально-трудовым вопросам.</w:t>
      </w:r>
    </w:p>
    <w:p w:rsidR="00950960" w:rsidRPr="00620ADF" w:rsidRDefault="00F725E2" w:rsidP="006D1881">
      <w:pPr>
        <w:pStyle w:val="Default"/>
        <w:ind w:firstLine="709"/>
        <w:contextualSpacing/>
        <w:jc w:val="both"/>
        <w:rPr>
          <w:sz w:val="28"/>
          <w:szCs w:val="28"/>
        </w:rPr>
      </w:pPr>
      <w:r w:rsidRPr="00620ADF">
        <w:rPr>
          <w:sz w:val="28"/>
          <w:szCs w:val="28"/>
        </w:rPr>
        <w:t>10.</w:t>
      </w:r>
      <w:r>
        <w:rPr>
          <w:sz w:val="28"/>
          <w:szCs w:val="28"/>
        </w:rPr>
        <w:t>1</w:t>
      </w:r>
      <w:r w:rsidRPr="00620ADF">
        <w:rPr>
          <w:sz w:val="28"/>
          <w:szCs w:val="28"/>
        </w:rPr>
        <w:t>.</w:t>
      </w:r>
      <w:r>
        <w:rPr>
          <w:sz w:val="28"/>
          <w:szCs w:val="28"/>
        </w:rPr>
        <w:t>8</w:t>
      </w:r>
      <w:r w:rsidRPr="00620ADF">
        <w:rPr>
          <w:sz w:val="28"/>
          <w:szCs w:val="28"/>
        </w:rPr>
        <w:t>. </w:t>
      </w:r>
      <w:r>
        <w:rPr>
          <w:sz w:val="28"/>
          <w:szCs w:val="28"/>
        </w:rPr>
        <w:t>П</w:t>
      </w:r>
      <w:r w:rsidRPr="00620ADF">
        <w:rPr>
          <w:sz w:val="28"/>
          <w:szCs w:val="28"/>
        </w:rPr>
        <w:t>редоставляет возможность уполномоченным по охране труда, членам совместной комиссии по охране пройти обучение по вопросам охраны труда с отрывом от производства с сохранением средней заработной платы по основному месту работы</w:t>
      </w:r>
      <w:r w:rsidR="006D1881">
        <w:rPr>
          <w:sz w:val="28"/>
          <w:szCs w:val="28"/>
        </w:rPr>
        <w:t>.</w:t>
      </w:r>
      <w:r w:rsidR="00950960">
        <w:rPr>
          <w:sz w:val="28"/>
          <w:szCs w:val="28"/>
        </w:rPr>
        <w:t xml:space="preserve"> </w:t>
      </w:r>
    </w:p>
    <w:p w:rsidR="00F725E2" w:rsidRPr="00EA7C6B" w:rsidRDefault="00F725E2" w:rsidP="008658C1">
      <w:pPr>
        <w:pStyle w:val="Default"/>
        <w:ind w:firstLine="709"/>
        <w:contextualSpacing/>
        <w:jc w:val="both"/>
        <w:rPr>
          <w:color w:val="auto"/>
          <w:sz w:val="28"/>
          <w:szCs w:val="28"/>
        </w:rPr>
      </w:pPr>
      <w:r w:rsidRPr="00EA7C6B">
        <w:rPr>
          <w:color w:val="auto"/>
          <w:sz w:val="28"/>
          <w:szCs w:val="28"/>
        </w:rPr>
        <w:t>10.1.</w:t>
      </w:r>
      <w:r w:rsidR="006D1881">
        <w:rPr>
          <w:color w:val="auto"/>
          <w:sz w:val="28"/>
          <w:szCs w:val="28"/>
        </w:rPr>
        <w:t>9</w:t>
      </w:r>
      <w:r w:rsidRPr="00EA7C6B">
        <w:rPr>
          <w:color w:val="auto"/>
          <w:sz w:val="28"/>
          <w:szCs w:val="28"/>
        </w:rPr>
        <w:t>. В</w:t>
      </w:r>
      <w:r w:rsidRPr="00EA7C6B">
        <w:rPr>
          <w:iCs/>
          <w:color w:val="auto"/>
          <w:sz w:val="28"/>
          <w:szCs w:val="28"/>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w:t>
      </w:r>
      <w:r w:rsidR="007506FE" w:rsidRPr="00EA7C6B">
        <w:rPr>
          <w:iCs/>
          <w:color w:val="auto"/>
          <w:sz w:val="28"/>
          <w:szCs w:val="28"/>
        </w:rPr>
        <w:t>оюзной организации, заместителю</w:t>
      </w:r>
      <w:r w:rsidRPr="00EA7C6B">
        <w:rPr>
          <w:iCs/>
          <w:color w:val="auto"/>
          <w:sz w:val="28"/>
          <w:szCs w:val="28"/>
        </w:rPr>
        <w:t xml:space="preserve"> председателя первичной профсоюзной организации, уполномоченн</w:t>
      </w:r>
      <w:r w:rsidR="007506FE" w:rsidRPr="00EA7C6B">
        <w:rPr>
          <w:iCs/>
          <w:color w:val="auto"/>
          <w:sz w:val="28"/>
          <w:szCs w:val="28"/>
        </w:rPr>
        <w:t>ому</w:t>
      </w:r>
      <w:r w:rsidRPr="00EA7C6B">
        <w:rPr>
          <w:iCs/>
          <w:color w:val="auto"/>
          <w:sz w:val="28"/>
          <w:szCs w:val="28"/>
        </w:rPr>
        <w:t xml:space="preserve"> по охране труда </w:t>
      </w:r>
      <w:r w:rsidR="006D1881">
        <w:rPr>
          <w:iCs/>
          <w:color w:val="auto"/>
          <w:sz w:val="28"/>
          <w:szCs w:val="28"/>
        </w:rPr>
        <w:t xml:space="preserve">при наличии экономии средств фонда оплаты труда может </w:t>
      </w:r>
      <w:r w:rsidR="006D1881" w:rsidRPr="00EA7C6B">
        <w:rPr>
          <w:iCs/>
          <w:color w:val="auto"/>
          <w:sz w:val="28"/>
          <w:szCs w:val="28"/>
        </w:rPr>
        <w:t>устанавлива</w:t>
      </w:r>
      <w:r w:rsidR="006D1881">
        <w:rPr>
          <w:iCs/>
          <w:color w:val="auto"/>
          <w:sz w:val="28"/>
          <w:szCs w:val="28"/>
        </w:rPr>
        <w:t>ться</w:t>
      </w:r>
      <w:r w:rsidRPr="00EA7C6B">
        <w:rPr>
          <w:iCs/>
          <w:color w:val="auto"/>
          <w:sz w:val="28"/>
          <w:szCs w:val="28"/>
        </w:rPr>
        <w:t xml:space="preserve"> доплат</w:t>
      </w:r>
      <w:r w:rsidR="006D1881">
        <w:rPr>
          <w:iCs/>
          <w:color w:val="auto"/>
          <w:sz w:val="28"/>
          <w:szCs w:val="28"/>
        </w:rPr>
        <w:t>а</w:t>
      </w:r>
      <w:r w:rsidRPr="00EA7C6B">
        <w:rPr>
          <w:iCs/>
          <w:color w:val="auto"/>
          <w:sz w:val="28"/>
          <w:szCs w:val="28"/>
        </w:rPr>
        <w:t xml:space="preserve"> за счёт </w:t>
      </w:r>
      <w:r w:rsidRPr="00EA7C6B">
        <w:rPr>
          <w:iCs/>
          <w:color w:val="auto"/>
          <w:sz w:val="28"/>
          <w:szCs w:val="28"/>
        </w:rPr>
        <w:lastRenderedPageBreak/>
        <w:t>средств стимулирующей части фонда оплаты труда образовательно</w:t>
      </w:r>
      <w:r w:rsidR="006D1881">
        <w:rPr>
          <w:iCs/>
          <w:color w:val="auto"/>
          <w:sz w:val="28"/>
          <w:szCs w:val="28"/>
        </w:rPr>
        <w:t>й организации.</w:t>
      </w:r>
    </w:p>
    <w:p w:rsidR="00F725E2" w:rsidRDefault="00F725E2" w:rsidP="008658C1">
      <w:pPr>
        <w:pStyle w:val="Default"/>
        <w:ind w:firstLine="709"/>
        <w:contextualSpacing/>
        <w:jc w:val="both"/>
        <w:rPr>
          <w:sz w:val="28"/>
          <w:szCs w:val="28"/>
        </w:rPr>
      </w:pPr>
      <w:r w:rsidRPr="00297630">
        <w:rPr>
          <w:b/>
          <w:sz w:val="28"/>
          <w:szCs w:val="28"/>
        </w:rPr>
        <w:t>10.2. Стороны признают следующие гарантии работников</w:t>
      </w:r>
      <w:r>
        <w:rPr>
          <w:sz w:val="28"/>
          <w:szCs w:val="28"/>
        </w:rPr>
        <w:t>, входящих в состав выборного органа первичной профсоюзной организации и не освобожденных от основной работы:</w:t>
      </w:r>
    </w:p>
    <w:p w:rsidR="00F725E2" w:rsidRPr="00003C25" w:rsidRDefault="00F725E2" w:rsidP="008658C1">
      <w:pPr>
        <w:autoSpaceDE w:val="0"/>
        <w:autoSpaceDN w:val="0"/>
        <w:adjustRightInd w:val="0"/>
        <w:ind w:firstLine="709"/>
        <w:contextualSpacing/>
        <w:jc w:val="both"/>
        <w:rPr>
          <w:strike/>
          <w:color w:val="000000"/>
          <w:sz w:val="28"/>
          <w:szCs w:val="28"/>
          <w:lang w:eastAsia="en-US"/>
        </w:rPr>
      </w:pPr>
      <w:r>
        <w:rPr>
          <w:sz w:val="28"/>
          <w:szCs w:val="28"/>
        </w:rPr>
        <w:t>10.2.1. </w:t>
      </w:r>
      <w:r>
        <w:rPr>
          <w:color w:val="000000"/>
          <w:sz w:val="28"/>
          <w:szCs w:val="28"/>
          <w:lang w:eastAsia="en-US"/>
        </w:rPr>
        <w:t xml:space="preserve">Члены </w:t>
      </w:r>
      <w:r>
        <w:rPr>
          <w:sz w:val="28"/>
          <w:szCs w:val="28"/>
        </w:rPr>
        <w:t>выборного органа первичной профсоюзной организации</w:t>
      </w:r>
      <w:r w:rsidRPr="00303875">
        <w:rPr>
          <w:color w:val="000000"/>
          <w:sz w:val="28"/>
          <w:szCs w:val="28"/>
          <w:lang w:eastAsia="en-US"/>
        </w:rPr>
        <w:t>, в том числе</w:t>
      </w:r>
      <w:r>
        <w:rPr>
          <w:color w:val="000000"/>
          <w:sz w:val="28"/>
          <w:szCs w:val="28"/>
          <w:lang w:eastAsia="en-US"/>
        </w:rPr>
        <w:t>,</w:t>
      </w:r>
      <w:r w:rsidRPr="00303875">
        <w:rPr>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Pr="00003C25">
        <w:rPr>
          <w:color w:val="000000"/>
          <w:sz w:val="28"/>
          <w:szCs w:val="28"/>
          <w:lang w:eastAsia="en-US"/>
        </w:rPr>
        <w:t>а</w:t>
      </w:r>
      <w:r w:rsidRPr="00303875">
        <w:rPr>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Pr="00003C25">
        <w:rPr>
          <w:color w:val="000000"/>
          <w:sz w:val="28"/>
          <w:szCs w:val="28"/>
          <w:lang w:eastAsia="en-US"/>
        </w:rPr>
        <w:t>также для ведения коллективных переговоров</w:t>
      </w:r>
      <w:r w:rsidRPr="00003C25">
        <w:rPr>
          <w:color w:val="000000"/>
          <w:sz w:val="28"/>
          <w:szCs w:val="28"/>
          <w:shd w:val="clear" w:color="auto" w:fill="FFFFFF"/>
        </w:rPr>
        <w:t>, подготовки проекта коллективного договора и заключения коллективного договора</w:t>
      </w:r>
      <w:r w:rsidRPr="00003C25">
        <w:rPr>
          <w:color w:val="000000"/>
          <w:sz w:val="28"/>
          <w:szCs w:val="28"/>
          <w:lang w:eastAsia="en-US"/>
        </w:rPr>
        <w:t>.</w:t>
      </w:r>
    </w:p>
    <w:p w:rsidR="00F725E2" w:rsidRDefault="00F725E2" w:rsidP="008658C1">
      <w:pPr>
        <w:autoSpaceDE w:val="0"/>
        <w:autoSpaceDN w:val="0"/>
        <w:adjustRightInd w:val="0"/>
        <w:ind w:firstLine="709"/>
        <w:contextualSpacing/>
        <w:jc w:val="both"/>
        <w:rPr>
          <w:color w:val="000000"/>
          <w:sz w:val="28"/>
          <w:szCs w:val="28"/>
        </w:rPr>
      </w:pPr>
      <w:r>
        <w:rPr>
          <w:color w:val="000000"/>
          <w:sz w:val="28"/>
          <w:szCs w:val="28"/>
          <w:lang w:eastAsia="en-US"/>
        </w:rPr>
        <w:t>10.2.2. </w:t>
      </w:r>
      <w:r w:rsidRPr="00303875">
        <w:rPr>
          <w:color w:val="000000"/>
          <w:sz w:val="28"/>
          <w:szCs w:val="28"/>
        </w:rPr>
        <w:t>Увольнение по осн</w:t>
      </w:r>
      <w:r>
        <w:rPr>
          <w:color w:val="000000"/>
          <w:sz w:val="28"/>
          <w:szCs w:val="28"/>
        </w:rPr>
        <w:t xml:space="preserve">ованиям, предусмотренным пунктами вторым, третьим или пятым </w:t>
      </w:r>
      <w:r w:rsidRPr="00303875">
        <w:rPr>
          <w:color w:val="000000"/>
          <w:sz w:val="28"/>
          <w:szCs w:val="28"/>
        </w:rPr>
        <w:t>час</w:t>
      </w:r>
      <w:r>
        <w:rPr>
          <w:color w:val="000000"/>
          <w:sz w:val="28"/>
          <w:szCs w:val="28"/>
        </w:rPr>
        <w:t>ти первой статьи 81 ТК </w:t>
      </w:r>
      <w:r w:rsidRPr="00303875">
        <w:rPr>
          <w:color w:val="000000"/>
          <w:sz w:val="28"/>
          <w:szCs w:val="28"/>
        </w:rPr>
        <w:t>РФ, председателя выборного органа первичной профсоюзной организации и его заместителей, не освобожд</w:t>
      </w:r>
      <w:r>
        <w:rPr>
          <w:color w:val="000000"/>
          <w:sz w:val="28"/>
          <w:szCs w:val="28"/>
        </w:rPr>
        <w:t>ё</w:t>
      </w:r>
      <w:r w:rsidRPr="00303875">
        <w:rPr>
          <w:color w:val="000000"/>
          <w:sz w:val="28"/>
          <w:szCs w:val="28"/>
        </w:rPr>
        <w:t>нных от основной работы, производи</w:t>
      </w:r>
      <w:r>
        <w:rPr>
          <w:color w:val="000000"/>
          <w:sz w:val="28"/>
          <w:szCs w:val="28"/>
        </w:rPr>
        <w:t>тся в порядке, установленном статьёй 374 ТК </w:t>
      </w:r>
      <w:r w:rsidRPr="00303875">
        <w:rPr>
          <w:color w:val="000000"/>
          <w:sz w:val="28"/>
          <w:szCs w:val="28"/>
        </w:rPr>
        <w:t>РФ.</w:t>
      </w:r>
    </w:p>
    <w:p w:rsidR="00F725E2" w:rsidRPr="00DA3371" w:rsidRDefault="00F725E2" w:rsidP="008658C1">
      <w:pPr>
        <w:autoSpaceDE w:val="0"/>
        <w:autoSpaceDN w:val="0"/>
        <w:adjustRightInd w:val="0"/>
        <w:ind w:firstLine="709"/>
        <w:contextualSpacing/>
        <w:jc w:val="both"/>
        <w:rPr>
          <w:color w:val="000000"/>
          <w:sz w:val="28"/>
          <w:szCs w:val="28"/>
        </w:rPr>
      </w:pPr>
      <w:r>
        <w:rPr>
          <w:color w:val="000000"/>
          <w:sz w:val="28"/>
          <w:szCs w:val="28"/>
        </w:rPr>
        <w:t>10.2.3. Ч</w:t>
      </w:r>
      <w:r w:rsidRPr="00DA3371">
        <w:rPr>
          <w:color w:val="000000"/>
          <w:sz w:val="28"/>
          <w:szCs w:val="28"/>
        </w:rPr>
        <w:t>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Pr>
          <w:color w:val="000000"/>
          <w:sz w:val="28"/>
          <w:szCs w:val="28"/>
        </w:rPr>
        <w:t xml:space="preserve"> за который в соответствии с ТК </w:t>
      </w:r>
      <w:r w:rsidRPr="00DA3371">
        <w:rPr>
          <w:color w:val="000000"/>
          <w:sz w:val="28"/>
          <w:szCs w:val="28"/>
        </w:rPr>
        <w:t xml:space="preserve">РФ, иными федеральными законами предусмотрено увольнение с работы (часть </w:t>
      </w:r>
      <w:r>
        <w:rPr>
          <w:color w:val="000000"/>
          <w:sz w:val="28"/>
          <w:szCs w:val="28"/>
        </w:rPr>
        <w:t>третья</w:t>
      </w:r>
      <w:r w:rsidRPr="00DA3371">
        <w:rPr>
          <w:color w:val="000000"/>
          <w:sz w:val="28"/>
          <w:szCs w:val="28"/>
        </w:rPr>
        <w:t xml:space="preserve"> статьи </w:t>
      </w:r>
      <w:r>
        <w:rPr>
          <w:color w:val="000000"/>
          <w:sz w:val="28"/>
          <w:szCs w:val="28"/>
        </w:rPr>
        <w:t>39 ТК </w:t>
      </w:r>
      <w:r w:rsidRPr="00DA3371">
        <w:rPr>
          <w:color w:val="000000"/>
          <w:sz w:val="28"/>
          <w:szCs w:val="28"/>
        </w:rPr>
        <w:t>РФ).</w:t>
      </w:r>
    </w:p>
    <w:p w:rsidR="00F725E2" w:rsidRPr="00DA3371" w:rsidRDefault="00F725E2" w:rsidP="008658C1">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.4. Члены выборного органа первичной профсоюзной организации включаются в состав </w:t>
      </w:r>
      <w:r>
        <w:rPr>
          <w:color w:val="000000"/>
          <w:sz w:val="28"/>
          <w:szCs w:val="28"/>
        </w:rPr>
        <w:t xml:space="preserve">аттестационной </w:t>
      </w:r>
      <w:r w:rsidRPr="00DA3371">
        <w:rPr>
          <w:color w:val="000000"/>
          <w:sz w:val="28"/>
          <w:szCs w:val="28"/>
        </w:rPr>
        <w:t>комисси</w:t>
      </w:r>
      <w:r>
        <w:rPr>
          <w:color w:val="000000"/>
          <w:sz w:val="28"/>
          <w:szCs w:val="28"/>
        </w:rPr>
        <w:t xml:space="preserve">и </w:t>
      </w:r>
      <w:r>
        <w:rPr>
          <w:iCs/>
          <w:sz w:val="28"/>
          <w:szCs w:val="28"/>
        </w:rPr>
        <w:t xml:space="preserve">образовательной организации </w:t>
      </w:r>
      <w:r w:rsidRPr="00DA3371">
        <w:rPr>
          <w:color w:val="000000"/>
          <w:sz w:val="28"/>
          <w:szCs w:val="28"/>
        </w:rPr>
        <w:t xml:space="preserve">комиссий </w:t>
      </w:r>
      <w:r>
        <w:rPr>
          <w:iCs/>
          <w:sz w:val="28"/>
          <w:szCs w:val="28"/>
        </w:rPr>
        <w:t xml:space="preserve">образовательной организации </w:t>
      </w:r>
      <w:r w:rsidRPr="00003C25">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F725E2" w:rsidRPr="00DA3371" w:rsidRDefault="00F725E2" w:rsidP="008658C1">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.5. Работа в качестве председателя </w:t>
      </w:r>
      <w:r>
        <w:rPr>
          <w:color w:val="000000"/>
          <w:sz w:val="28"/>
          <w:szCs w:val="28"/>
        </w:rPr>
        <w:t xml:space="preserve">первичной </w:t>
      </w:r>
      <w:r w:rsidRPr="00DA3371">
        <w:rPr>
          <w:color w:val="000000"/>
          <w:sz w:val="28"/>
          <w:szCs w:val="28"/>
        </w:rPr>
        <w:t xml:space="preserve">профсоюзной организации и в составе </w:t>
      </w:r>
      <w:r>
        <w:rPr>
          <w:color w:val="000000"/>
          <w:sz w:val="28"/>
          <w:szCs w:val="28"/>
        </w:rPr>
        <w:t xml:space="preserve">её </w:t>
      </w:r>
      <w:r w:rsidRPr="00DA3371">
        <w:rPr>
          <w:color w:val="000000"/>
          <w:sz w:val="28"/>
          <w:szCs w:val="28"/>
        </w:rPr>
        <w:t>выборного органа призна</w:t>
      </w:r>
      <w:r>
        <w:rPr>
          <w:color w:val="000000"/>
          <w:sz w:val="28"/>
          <w:szCs w:val="28"/>
        </w:rPr>
        <w:t>ё</w:t>
      </w:r>
      <w:r w:rsidRPr="00DA3371">
        <w:rPr>
          <w:color w:val="000000"/>
          <w:sz w:val="28"/>
          <w:szCs w:val="28"/>
        </w:rPr>
        <w:t xml:space="preserve">тся значимой для деятельности </w:t>
      </w:r>
      <w:r>
        <w:rPr>
          <w:color w:val="000000"/>
          <w:sz w:val="28"/>
          <w:szCs w:val="28"/>
        </w:rPr>
        <w:t>образовательной организации</w:t>
      </w:r>
      <w:r w:rsidRPr="00DA3371">
        <w:rPr>
          <w:color w:val="000000"/>
          <w:sz w:val="28"/>
          <w:szCs w:val="28"/>
        </w:rPr>
        <w:t xml:space="preserve"> и учитывается при</w:t>
      </w:r>
      <w:r>
        <w:rPr>
          <w:color w:val="000000"/>
          <w:sz w:val="28"/>
          <w:szCs w:val="28"/>
        </w:rPr>
        <w:t xml:space="preserve"> награждении и</w:t>
      </w:r>
      <w:r w:rsidRPr="00DA3371">
        <w:rPr>
          <w:color w:val="000000"/>
          <w:sz w:val="28"/>
          <w:szCs w:val="28"/>
        </w:rPr>
        <w:t xml:space="preserve"> поощрении работников</w:t>
      </w:r>
      <w:r>
        <w:rPr>
          <w:color w:val="000000"/>
          <w:sz w:val="28"/>
          <w:szCs w:val="28"/>
        </w:rPr>
        <w:t>.</w:t>
      </w:r>
    </w:p>
    <w:p w:rsidR="00F725E2" w:rsidRPr="008B316B" w:rsidRDefault="00F725E2" w:rsidP="008658C1">
      <w:pPr>
        <w:pStyle w:val="Pa16"/>
        <w:spacing w:line="240" w:lineRule="auto"/>
        <w:ind w:firstLine="709"/>
        <w:contextualSpacing/>
        <w:jc w:val="both"/>
        <w:rPr>
          <w:b/>
          <w:color w:val="000000"/>
          <w:sz w:val="28"/>
          <w:szCs w:val="28"/>
        </w:rPr>
      </w:pPr>
      <w:r w:rsidRPr="008B316B">
        <w:rPr>
          <w:b/>
          <w:color w:val="000000"/>
          <w:sz w:val="28"/>
          <w:szCs w:val="28"/>
        </w:rPr>
        <w:t xml:space="preserve">10.3. Стороны </w:t>
      </w:r>
      <w:r w:rsidR="008B316B">
        <w:rPr>
          <w:b/>
          <w:color w:val="000000"/>
          <w:sz w:val="28"/>
          <w:szCs w:val="28"/>
        </w:rPr>
        <w:t xml:space="preserve"> </w:t>
      </w:r>
      <w:r w:rsidRPr="008B316B">
        <w:rPr>
          <w:b/>
          <w:color w:val="000000"/>
          <w:sz w:val="28"/>
          <w:szCs w:val="28"/>
        </w:rPr>
        <w:t>совместно:</w:t>
      </w:r>
    </w:p>
    <w:p w:rsidR="00F725E2" w:rsidRDefault="00F725E2" w:rsidP="008658C1">
      <w:pPr>
        <w:pStyle w:val="Pa16"/>
        <w:spacing w:line="240" w:lineRule="auto"/>
        <w:ind w:firstLine="709"/>
        <w:contextualSpacing/>
        <w:jc w:val="both"/>
        <w:rPr>
          <w:iCs/>
          <w:sz w:val="28"/>
          <w:szCs w:val="28"/>
        </w:rPr>
      </w:pPr>
      <w:r>
        <w:rPr>
          <w:iCs/>
          <w:sz w:val="28"/>
          <w:szCs w:val="28"/>
        </w:rPr>
        <w:t>10.3.1.</w:t>
      </w:r>
      <w:r w:rsidR="00A90DC5">
        <w:rPr>
          <w:color w:val="000000"/>
          <w:sz w:val="28"/>
          <w:szCs w:val="28"/>
        </w:rPr>
        <w:t xml:space="preserve"> </w:t>
      </w:r>
      <w:r>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Pr>
          <w:iCs/>
          <w:sz w:val="28"/>
          <w:szCs w:val="28"/>
        </w:rPr>
        <w:t>, х</w:t>
      </w:r>
      <w:r w:rsidRPr="00FF0159">
        <w:rPr>
          <w:iCs/>
          <w:sz w:val="28"/>
          <w:szCs w:val="28"/>
        </w:rPr>
        <w:t>одатайств</w:t>
      </w:r>
      <w:r>
        <w:rPr>
          <w:iCs/>
          <w:sz w:val="28"/>
          <w:szCs w:val="28"/>
        </w:rPr>
        <w:t>уют</w:t>
      </w:r>
      <w:r w:rsidRPr="00FF0159">
        <w:rPr>
          <w:iCs/>
          <w:sz w:val="28"/>
          <w:szCs w:val="28"/>
        </w:rPr>
        <w:t xml:space="preserve"> о представлении к наградам</w:t>
      </w:r>
      <w:r>
        <w:rPr>
          <w:iCs/>
          <w:sz w:val="28"/>
          <w:szCs w:val="28"/>
        </w:rPr>
        <w:t xml:space="preserve">, </w:t>
      </w:r>
      <w:r w:rsidRPr="00B676C8">
        <w:rPr>
          <w:sz w:val="28"/>
          <w:szCs w:val="28"/>
        </w:rPr>
        <w:t xml:space="preserve">присвоении почетных </w:t>
      </w:r>
      <w:r>
        <w:rPr>
          <w:sz w:val="28"/>
          <w:szCs w:val="28"/>
        </w:rPr>
        <w:t xml:space="preserve">званий </w:t>
      </w:r>
      <w:r w:rsidRPr="00FF0159">
        <w:rPr>
          <w:iCs/>
          <w:sz w:val="28"/>
          <w:szCs w:val="28"/>
        </w:rPr>
        <w:t>работник</w:t>
      </w:r>
      <w:r>
        <w:rPr>
          <w:iCs/>
          <w:sz w:val="28"/>
          <w:szCs w:val="28"/>
        </w:rPr>
        <w:t>ам</w:t>
      </w:r>
      <w:r w:rsidRPr="00FF0159">
        <w:rPr>
          <w:iCs/>
          <w:sz w:val="28"/>
          <w:szCs w:val="28"/>
        </w:rPr>
        <w:t xml:space="preserve"> образовательной организации</w:t>
      </w:r>
      <w:r w:rsidR="008B316B">
        <w:rPr>
          <w:iCs/>
          <w:sz w:val="28"/>
          <w:szCs w:val="28"/>
        </w:rPr>
        <w:t>.</w:t>
      </w:r>
    </w:p>
    <w:p w:rsidR="00F725E2" w:rsidRPr="00075954" w:rsidRDefault="00F725E2" w:rsidP="008658C1">
      <w:pPr>
        <w:pStyle w:val="Default"/>
        <w:ind w:firstLine="709"/>
        <w:contextualSpacing/>
        <w:jc w:val="both"/>
        <w:rPr>
          <w:sz w:val="28"/>
          <w:szCs w:val="28"/>
        </w:rPr>
      </w:pPr>
      <w:r>
        <w:rPr>
          <w:sz w:val="28"/>
          <w:szCs w:val="28"/>
        </w:rPr>
        <w:t>10.3.2. П</w:t>
      </w:r>
      <w:r w:rsidRPr="00075954">
        <w:rPr>
          <w:sz w:val="28"/>
          <w:szCs w:val="28"/>
        </w:rPr>
        <w:t>ринимают необходимые меры по недопущению вмешательства орган</w:t>
      </w:r>
      <w:r>
        <w:rPr>
          <w:sz w:val="28"/>
          <w:szCs w:val="28"/>
        </w:rPr>
        <w:t>ов</w:t>
      </w:r>
      <w:r w:rsidRPr="00075954">
        <w:rPr>
          <w:sz w:val="28"/>
          <w:szCs w:val="28"/>
        </w:rPr>
        <w:t xml:space="preserve"> управления образованием</w:t>
      </w:r>
      <w:r>
        <w:rPr>
          <w:sz w:val="28"/>
          <w:szCs w:val="28"/>
        </w:rPr>
        <w:t xml:space="preserve"> и (или) </w:t>
      </w:r>
      <w:r w:rsidRPr="00075954">
        <w:rPr>
          <w:sz w:val="28"/>
          <w:szCs w:val="28"/>
        </w:rPr>
        <w:t xml:space="preserve">представителей работодателя в </w:t>
      </w:r>
      <w:r w:rsidRPr="00075954">
        <w:rPr>
          <w:sz w:val="28"/>
          <w:szCs w:val="28"/>
        </w:rPr>
        <w:lastRenderedPageBreak/>
        <w:t xml:space="preserve">деятельность </w:t>
      </w:r>
      <w:r>
        <w:rPr>
          <w:sz w:val="28"/>
          <w:szCs w:val="28"/>
        </w:rPr>
        <w:t xml:space="preserve">первичной </w:t>
      </w:r>
      <w:r w:rsidRPr="00075954">
        <w:rPr>
          <w:sz w:val="28"/>
          <w:szCs w:val="28"/>
        </w:rPr>
        <w:t xml:space="preserve">профсоюзной организации и </w:t>
      </w:r>
      <w:r>
        <w:rPr>
          <w:sz w:val="28"/>
          <w:szCs w:val="28"/>
        </w:rPr>
        <w:t xml:space="preserve">её </w:t>
      </w:r>
      <w:r w:rsidRPr="00DA3371">
        <w:rPr>
          <w:sz w:val="28"/>
          <w:szCs w:val="28"/>
        </w:rPr>
        <w:t xml:space="preserve">выборного органа </w:t>
      </w:r>
      <w:r>
        <w:rPr>
          <w:sz w:val="28"/>
          <w:szCs w:val="28"/>
        </w:rPr>
        <w:t>по реализации</w:t>
      </w:r>
      <w:r w:rsidRPr="00075954">
        <w:rPr>
          <w:sz w:val="28"/>
          <w:szCs w:val="28"/>
        </w:rPr>
        <w:t xml:space="preserve"> уставных задач</w:t>
      </w:r>
      <w:r w:rsidR="008B316B">
        <w:rPr>
          <w:sz w:val="28"/>
          <w:szCs w:val="28"/>
        </w:rPr>
        <w:t xml:space="preserve"> Профсоюза.</w:t>
      </w:r>
    </w:p>
    <w:p w:rsidR="00F725E2" w:rsidRDefault="00F725E2" w:rsidP="008658C1">
      <w:pPr>
        <w:autoSpaceDE w:val="0"/>
        <w:autoSpaceDN w:val="0"/>
        <w:adjustRightInd w:val="0"/>
        <w:ind w:firstLine="709"/>
        <w:contextualSpacing/>
        <w:jc w:val="both"/>
        <w:rPr>
          <w:color w:val="000000"/>
          <w:sz w:val="28"/>
          <w:szCs w:val="28"/>
        </w:rPr>
      </w:pPr>
      <w:r>
        <w:rPr>
          <w:color w:val="000000"/>
          <w:sz w:val="28"/>
          <w:szCs w:val="28"/>
        </w:rPr>
        <w:t>10</w:t>
      </w:r>
      <w:r w:rsidRPr="001B07CA">
        <w:rPr>
          <w:color w:val="000000"/>
          <w:sz w:val="28"/>
          <w:szCs w:val="28"/>
        </w:rPr>
        <w:t>.</w:t>
      </w:r>
      <w:r>
        <w:rPr>
          <w:color w:val="000000"/>
          <w:sz w:val="28"/>
          <w:szCs w:val="28"/>
        </w:rPr>
        <w:t>4</w:t>
      </w:r>
      <w:r w:rsidRPr="001B07CA">
        <w:rPr>
          <w:color w:val="000000"/>
          <w:sz w:val="28"/>
          <w:szCs w:val="28"/>
        </w:rPr>
        <w:t xml:space="preserve">. Информация о деятельности Профсоюза, в том числе о награждении работников </w:t>
      </w:r>
      <w:r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F725E2" w:rsidRPr="006012BE" w:rsidRDefault="00F725E2" w:rsidP="008658C1">
      <w:pPr>
        <w:autoSpaceDE w:val="0"/>
        <w:autoSpaceDN w:val="0"/>
        <w:adjustRightInd w:val="0"/>
        <w:ind w:firstLine="709"/>
        <w:contextualSpacing/>
        <w:jc w:val="both"/>
        <w:rPr>
          <w:color w:val="000000"/>
          <w:sz w:val="28"/>
          <w:szCs w:val="28"/>
        </w:rPr>
      </w:pPr>
    </w:p>
    <w:p w:rsidR="00F725E2" w:rsidRPr="00297630" w:rsidRDefault="00F725E2" w:rsidP="008658C1">
      <w:pPr>
        <w:pStyle w:val="Pa6"/>
        <w:spacing w:line="240" w:lineRule="auto"/>
        <w:ind w:firstLine="709"/>
        <w:contextualSpacing/>
        <w:jc w:val="center"/>
        <w:rPr>
          <w:b/>
          <w:sz w:val="28"/>
          <w:szCs w:val="28"/>
        </w:rPr>
      </w:pPr>
      <w:r w:rsidRPr="00297630">
        <w:rPr>
          <w:b/>
          <w:color w:val="000000"/>
          <w:sz w:val="28"/>
          <w:szCs w:val="28"/>
          <w:lang w:eastAsia="en-US"/>
        </w:rPr>
        <w:t>X</w:t>
      </w:r>
      <w:r w:rsidRPr="00297630">
        <w:rPr>
          <w:b/>
          <w:bCs/>
          <w:sz w:val="28"/>
          <w:szCs w:val="28"/>
        </w:rPr>
        <w:t>I</w:t>
      </w:r>
      <w:r w:rsidRPr="00297630">
        <w:rPr>
          <w:b/>
          <w:color w:val="000000"/>
          <w:sz w:val="28"/>
          <w:szCs w:val="28"/>
          <w:lang w:eastAsia="en-US"/>
        </w:rPr>
        <w:t>.</w:t>
      </w:r>
      <w:r w:rsidRPr="00297630">
        <w:rPr>
          <w:b/>
          <w:color w:val="000000"/>
          <w:sz w:val="28"/>
          <w:szCs w:val="28"/>
        </w:rPr>
        <w:t> КОНТРОЛЬ</w:t>
      </w:r>
      <w:r w:rsidR="00297630">
        <w:rPr>
          <w:b/>
          <w:color w:val="000000"/>
          <w:sz w:val="28"/>
          <w:szCs w:val="28"/>
        </w:rPr>
        <w:t xml:space="preserve"> </w:t>
      </w:r>
      <w:r w:rsidRPr="00297630">
        <w:rPr>
          <w:b/>
          <w:color w:val="000000"/>
          <w:sz w:val="28"/>
          <w:szCs w:val="28"/>
        </w:rPr>
        <w:t xml:space="preserve"> ЗА</w:t>
      </w:r>
      <w:r w:rsidR="00297630">
        <w:rPr>
          <w:b/>
          <w:color w:val="000000"/>
          <w:sz w:val="28"/>
          <w:szCs w:val="28"/>
        </w:rPr>
        <w:t xml:space="preserve"> </w:t>
      </w:r>
      <w:r w:rsidRPr="00297630">
        <w:rPr>
          <w:b/>
          <w:color w:val="000000"/>
          <w:sz w:val="28"/>
          <w:szCs w:val="28"/>
        </w:rPr>
        <w:t xml:space="preserve"> ВЫПОЛНЕНИЕМ </w:t>
      </w:r>
      <w:r w:rsidR="00297630">
        <w:rPr>
          <w:b/>
          <w:color w:val="000000"/>
          <w:sz w:val="28"/>
          <w:szCs w:val="28"/>
        </w:rPr>
        <w:t xml:space="preserve"> </w:t>
      </w:r>
      <w:r w:rsidRPr="00297630">
        <w:rPr>
          <w:b/>
          <w:color w:val="000000"/>
          <w:sz w:val="28"/>
          <w:szCs w:val="28"/>
        </w:rPr>
        <w:t xml:space="preserve">КОЛЛЕКТИВНОГО ДОГОВОРА. </w:t>
      </w:r>
      <w:r w:rsidRPr="00297630">
        <w:rPr>
          <w:b/>
          <w:sz w:val="28"/>
          <w:szCs w:val="28"/>
        </w:rPr>
        <w:t xml:space="preserve">ОТВЕТСТВЕННОСТЬ </w:t>
      </w:r>
      <w:r w:rsidR="00297630">
        <w:rPr>
          <w:b/>
          <w:sz w:val="28"/>
          <w:szCs w:val="28"/>
        </w:rPr>
        <w:t xml:space="preserve"> </w:t>
      </w:r>
      <w:r w:rsidRPr="00297630">
        <w:rPr>
          <w:b/>
          <w:sz w:val="28"/>
          <w:szCs w:val="28"/>
        </w:rPr>
        <w:t xml:space="preserve">СТОРОН </w:t>
      </w:r>
      <w:r w:rsidR="00297630">
        <w:rPr>
          <w:b/>
          <w:sz w:val="28"/>
          <w:szCs w:val="28"/>
        </w:rPr>
        <w:t xml:space="preserve"> </w:t>
      </w:r>
      <w:r w:rsidRPr="00297630">
        <w:rPr>
          <w:b/>
          <w:sz w:val="28"/>
          <w:szCs w:val="28"/>
        </w:rPr>
        <w:t>КОЛЛЕКТИВНОГО ДОГОВОРА</w:t>
      </w:r>
    </w:p>
    <w:p w:rsidR="00F725E2" w:rsidRPr="006012BE" w:rsidRDefault="00F725E2" w:rsidP="008658C1">
      <w:pPr>
        <w:pStyle w:val="Pa16"/>
        <w:spacing w:line="240" w:lineRule="auto"/>
        <w:ind w:firstLine="709"/>
        <w:contextualSpacing/>
        <w:jc w:val="center"/>
        <w:rPr>
          <w:color w:val="000000"/>
          <w:sz w:val="28"/>
          <w:szCs w:val="28"/>
        </w:rPr>
      </w:pPr>
    </w:p>
    <w:p w:rsidR="00F725E2" w:rsidRPr="00472487" w:rsidRDefault="00F725E2" w:rsidP="008658C1">
      <w:pPr>
        <w:pStyle w:val="Pa16"/>
        <w:spacing w:line="240" w:lineRule="auto"/>
        <w:ind w:firstLine="709"/>
        <w:contextualSpacing/>
        <w:jc w:val="both"/>
        <w:rPr>
          <w:color w:val="000000"/>
          <w:sz w:val="28"/>
          <w:szCs w:val="28"/>
        </w:rPr>
      </w:pPr>
      <w:r>
        <w:rPr>
          <w:color w:val="000000"/>
          <w:sz w:val="28"/>
          <w:szCs w:val="28"/>
        </w:rPr>
        <w:t>11.1. </w:t>
      </w:r>
      <w:r w:rsidRPr="00E60CAF">
        <w:rPr>
          <w:color w:val="000000"/>
          <w:sz w:val="28"/>
          <w:szCs w:val="28"/>
        </w:rPr>
        <w:t>Контроль за выполнением настоящего коллективного договора осуществляется</w:t>
      </w:r>
      <w:r>
        <w:rPr>
          <w:color w:val="000000"/>
          <w:sz w:val="28"/>
          <w:szCs w:val="28"/>
        </w:rPr>
        <w:t xml:space="preserve"> сторонами и их представителями, комиссией </w:t>
      </w:r>
      <w:r w:rsidRPr="00003C25">
        <w:rPr>
          <w:color w:val="000000"/>
          <w:sz w:val="28"/>
          <w:szCs w:val="28"/>
          <w:lang w:eastAsia="en-US"/>
        </w:rPr>
        <w:t>для ведения коллективных переговоров</w:t>
      </w:r>
      <w:r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2E13F7">
        <w:rPr>
          <w:color w:val="000000"/>
          <w:sz w:val="28"/>
          <w:szCs w:val="28"/>
          <w:shd w:val="clear" w:color="auto" w:fill="FFFFFF"/>
        </w:rPr>
        <w:t>МУНИЦИПАЛЬНОЙ ДОШКОЛЬНОЙ ОБРАЗОВАТЕЛЬНОЙ ОРГАНИЗАЦИИ «ЯСЛИ-САД КОМБИНИРОВАННОГО ТИПА №</w:t>
      </w:r>
      <w:r w:rsidR="003F0492">
        <w:rPr>
          <w:color w:val="000000"/>
          <w:sz w:val="28"/>
          <w:szCs w:val="28"/>
          <w:shd w:val="clear" w:color="auto" w:fill="FFFFFF"/>
        </w:rPr>
        <w:t xml:space="preserve"> </w:t>
      </w:r>
      <w:r w:rsidR="004F0C64">
        <w:rPr>
          <w:color w:val="000000"/>
          <w:sz w:val="28"/>
          <w:szCs w:val="28"/>
          <w:shd w:val="clear" w:color="auto" w:fill="FFFFFF"/>
        </w:rPr>
        <w:t>24</w:t>
      </w:r>
      <w:r w:rsidR="002E13F7">
        <w:rPr>
          <w:color w:val="000000"/>
          <w:sz w:val="28"/>
          <w:szCs w:val="28"/>
          <w:shd w:val="clear" w:color="auto" w:fill="FFFFFF"/>
        </w:rPr>
        <w:t xml:space="preserve"> «</w:t>
      </w:r>
      <w:r w:rsidR="004F0C64">
        <w:rPr>
          <w:color w:val="000000"/>
          <w:sz w:val="28"/>
          <w:szCs w:val="28"/>
          <w:shd w:val="clear" w:color="auto" w:fill="FFFFFF"/>
        </w:rPr>
        <w:t>ЗОЛУШКА</w:t>
      </w:r>
      <w:r w:rsidR="002E13F7">
        <w:rPr>
          <w:color w:val="000000"/>
          <w:sz w:val="28"/>
          <w:szCs w:val="28"/>
          <w:shd w:val="clear" w:color="auto" w:fill="FFFFFF"/>
        </w:rPr>
        <w:t>» Г.</w:t>
      </w:r>
      <w:r w:rsidR="003F0492">
        <w:rPr>
          <w:color w:val="000000"/>
          <w:sz w:val="28"/>
          <w:szCs w:val="28"/>
          <w:shd w:val="clear" w:color="auto" w:fill="FFFFFF"/>
        </w:rPr>
        <w:t xml:space="preserve"> </w:t>
      </w:r>
      <w:r w:rsidR="002E13F7">
        <w:rPr>
          <w:color w:val="000000"/>
          <w:sz w:val="28"/>
          <w:szCs w:val="28"/>
          <w:shd w:val="clear" w:color="auto" w:fill="FFFFFF"/>
        </w:rPr>
        <w:t>ХРЦЫЗСКА»</w:t>
      </w:r>
      <w:r w:rsidRPr="00003C25">
        <w:rPr>
          <w:i/>
          <w:color w:val="000000"/>
          <w:sz w:val="22"/>
          <w:szCs w:val="22"/>
        </w:rPr>
        <w:t>.</w:t>
      </w:r>
    </w:p>
    <w:p w:rsidR="00F725E2" w:rsidRPr="008B316B" w:rsidRDefault="00F725E2" w:rsidP="008658C1">
      <w:pPr>
        <w:pStyle w:val="Default"/>
        <w:ind w:firstLine="709"/>
        <w:contextualSpacing/>
        <w:jc w:val="both"/>
        <w:rPr>
          <w:b/>
          <w:sz w:val="28"/>
          <w:szCs w:val="28"/>
        </w:rPr>
      </w:pPr>
      <w:r w:rsidRPr="008B316B">
        <w:rPr>
          <w:b/>
          <w:sz w:val="28"/>
          <w:szCs w:val="28"/>
        </w:rPr>
        <w:t>11.2. </w:t>
      </w:r>
      <w:r w:rsidRPr="008B316B">
        <w:rPr>
          <w:b/>
          <w:bCs/>
          <w:sz w:val="28"/>
          <w:szCs w:val="28"/>
        </w:rPr>
        <w:t xml:space="preserve">Стороны </w:t>
      </w:r>
      <w:r w:rsidR="008B316B">
        <w:rPr>
          <w:b/>
          <w:bCs/>
          <w:sz w:val="28"/>
          <w:szCs w:val="28"/>
        </w:rPr>
        <w:t xml:space="preserve"> </w:t>
      </w:r>
      <w:r w:rsidRPr="008B316B">
        <w:rPr>
          <w:b/>
          <w:bCs/>
          <w:sz w:val="28"/>
          <w:szCs w:val="28"/>
        </w:rPr>
        <w:t xml:space="preserve">договорились </w:t>
      </w:r>
      <w:r w:rsidR="008B316B">
        <w:rPr>
          <w:b/>
          <w:bCs/>
          <w:sz w:val="28"/>
          <w:szCs w:val="28"/>
        </w:rPr>
        <w:t xml:space="preserve"> </w:t>
      </w:r>
      <w:r w:rsidRPr="008B316B">
        <w:rPr>
          <w:b/>
          <w:bCs/>
          <w:sz w:val="28"/>
          <w:szCs w:val="28"/>
        </w:rPr>
        <w:t xml:space="preserve">и </w:t>
      </w:r>
      <w:r w:rsidR="008B316B">
        <w:rPr>
          <w:b/>
          <w:bCs/>
          <w:sz w:val="28"/>
          <w:szCs w:val="28"/>
        </w:rPr>
        <w:t xml:space="preserve"> </w:t>
      </w:r>
      <w:r w:rsidRPr="008B316B">
        <w:rPr>
          <w:b/>
          <w:bCs/>
          <w:sz w:val="28"/>
          <w:szCs w:val="28"/>
        </w:rPr>
        <w:t xml:space="preserve">обязуются: </w:t>
      </w:r>
    </w:p>
    <w:p w:rsidR="00F725E2" w:rsidRPr="0014594B" w:rsidRDefault="00F725E2" w:rsidP="008658C1">
      <w:pPr>
        <w:pStyle w:val="Default"/>
        <w:ind w:firstLine="709"/>
        <w:contextualSpacing/>
        <w:jc w:val="both"/>
        <w:rPr>
          <w:sz w:val="28"/>
          <w:szCs w:val="28"/>
        </w:rPr>
      </w:pPr>
      <w:r>
        <w:rPr>
          <w:sz w:val="28"/>
          <w:szCs w:val="28"/>
        </w:rPr>
        <w:t>11.2.1. </w:t>
      </w:r>
      <w:r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F725E2" w:rsidRPr="0014594B" w:rsidRDefault="00F725E2" w:rsidP="008658C1">
      <w:pPr>
        <w:pStyle w:val="Default"/>
        <w:ind w:firstLine="709"/>
        <w:contextualSpacing/>
        <w:jc w:val="both"/>
        <w:rPr>
          <w:sz w:val="28"/>
          <w:szCs w:val="28"/>
        </w:rPr>
      </w:pPr>
      <w:r>
        <w:rPr>
          <w:sz w:val="28"/>
          <w:szCs w:val="28"/>
        </w:rPr>
        <w:t>11.2.2.</w:t>
      </w:r>
      <w:r>
        <w:t> </w:t>
      </w:r>
      <w:r w:rsidRPr="0014594B">
        <w:rPr>
          <w:sz w:val="28"/>
          <w:szCs w:val="28"/>
        </w:rPr>
        <w:t xml:space="preserve">Совместно разрабатывать и утверждать решением </w:t>
      </w:r>
      <w:r>
        <w:rPr>
          <w:sz w:val="28"/>
          <w:szCs w:val="28"/>
        </w:rPr>
        <w:t>к</w:t>
      </w:r>
      <w:r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F725E2" w:rsidRPr="0014594B" w:rsidRDefault="00F725E2" w:rsidP="008658C1">
      <w:pPr>
        <w:pStyle w:val="Default"/>
        <w:ind w:firstLine="709"/>
        <w:contextualSpacing/>
        <w:jc w:val="both"/>
        <w:rPr>
          <w:sz w:val="28"/>
          <w:szCs w:val="28"/>
        </w:rPr>
      </w:pPr>
      <w:r>
        <w:rPr>
          <w:sz w:val="28"/>
          <w:szCs w:val="28"/>
        </w:rPr>
        <w:t>11.2.3. </w:t>
      </w:r>
      <w:r w:rsidRPr="0014594B">
        <w:rPr>
          <w:sz w:val="28"/>
          <w:szCs w:val="28"/>
        </w:rPr>
        <w:t>Проводить обсуждение итогов выполнения коллективного договора</w:t>
      </w:r>
      <w:r w:rsidR="008B316B">
        <w:rPr>
          <w:sz w:val="28"/>
          <w:szCs w:val="28"/>
        </w:rPr>
        <w:t xml:space="preserve"> </w:t>
      </w:r>
      <w:r w:rsidRPr="0014594B">
        <w:rPr>
          <w:sz w:val="28"/>
          <w:szCs w:val="28"/>
        </w:rPr>
        <w:t xml:space="preserve"> и </w:t>
      </w:r>
      <w:r w:rsidR="008B316B">
        <w:rPr>
          <w:sz w:val="28"/>
          <w:szCs w:val="28"/>
        </w:rPr>
        <w:t xml:space="preserve"> </w:t>
      </w:r>
      <w:r w:rsidRPr="0014594B">
        <w:rPr>
          <w:sz w:val="28"/>
          <w:szCs w:val="28"/>
        </w:rPr>
        <w:t xml:space="preserve">отчитываться </w:t>
      </w:r>
      <w:r w:rsidR="008B316B">
        <w:rPr>
          <w:sz w:val="28"/>
          <w:szCs w:val="28"/>
        </w:rPr>
        <w:t xml:space="preserve"> </w:t>
      </w:r>
      <w:r w:rsidRPr="0014594B">
        <w:rPr>
          <w:sz w:val="28"/>
          <w:szCs w:val="28"/>
        </w:rPr>
        <w:t xml:space="preserve">о его выполнении на общем собрании (конференции) работников не реже одного раза в год. </w:t>
      </w:r>
    </w:p>
    <w:p w:rsidR="00F725E2" w:rsidRPr="0014594B" w:rsidRDefault="00F725E2" w:rsidP="008658C1">
      <w:pPr>
        <w:pStyle w:val="Default"/>
        <w:ind w:firstLine="709"/>
        <w:contextualSpacing/>
        <w:jc w:val="both"/>
        <w:rPr>
          <w:sz w:val="28"/>
          <w:szCs w:val="28"/>
        </w:rPr>
      </w:pPr>
      <w:r>
        <w:rPr>
          <w:sz w:val="28"/>
          <w:szCs w:val="28"/>
        </w:rPr>
        <w:t>11.2.4. </w:t>
      </w:r>
      <w:r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F725E2" w:rsidRPr="0014594B" w:rsidRDefault="00F725E2" w:rsidP="008658C1">
      <w:pPr>
        <w:pStyle w:val="Default"/>
        <w:ind w:firstLine="709"/>
        <w:contextualSpacing/>
        <w:jc w:val="both"/>
        <w:rPr>
          <w:sz w:val="28"/>
          <w:szCs w:val="28"/>
        </w:rPr>
      </w:pPr>
      <w:r>
        <w:rPr>
          <w:sz w:val="28"/>
          <w:szCs w:val="28"/>
        </w:rPr>
        <w:t>11.2.5. </w:t>
      </w:r>
      <w:r w:rsidRPr="0014594B">
        <w:rPr>
          <w:sz w:val="28"/>
          <w:szCs w:val="28"/>
        </w:rPr>
        <w:t xml:space="preserve">Представлять другой стороне необходимую информацию в рамках осуществления контроля </w:t>
      </w:r>
      <w:r w:rsidR="008B316B">
        <w:rPr>
          <w:sz w:val="28"/>
          <w:szCs w:val="28"/>
        </w:rPr>
        <w:t xml:space="preserve"> </w:t>
      </w:r>
      <w:r w:rsidRPr="0014594B">
        <w:rPr>
          <w:sz w:val="28"/>
          <w:szCs w:val="28"/>
        </w:rPr>
        <w:t xml:space="preserve">за выполнением условий коллективного договора </w:t>
      </w:r>
      <w:r w:rsidRPr="00C44914">
        <w:rPr>
          <w:iCs/>
          <w:sz w:val="28"/>
          <w:szCs w:val="28"/>
        </w:rPr>
        <w:t xml:space="preserve">в течение </w:t>
      </w:r>
      <w:r w:rsidR="00527172" w:rsidRPr="00743B65">
        <w:rPr>
          <w:iCs/>
          <w:color w:val="auto"/>
          <w:sz w:val="28"/>
          <w:szCs w:val="28"/>
        </w:rPr>
        <w:t>30</w:t>
      </w:r>
      <w:r w:rsidR="00743B65" w:rsidRPr="00743B65">
        <w:rPr>
          <w:iCs/>
          <w:color w:val="auto"/>
          <w:sz w:val="28"/>
          <w:szCs w:val="28"/>
        </w:rPr>
        <w:t xml:space="preserve"> календарных</w:t>
      </w:r>
      <w:r w:rsidR="00527172" w:rsidRPr="00743B65">
        <w:rPr>
          <w:iCs/>
          <w:color w:val="auto"/>
          <w:sz w:val="28"/>
          <w:szCs w:val="28"/>
        </w:rPr>
        <w:t xml:space="preserve"> </w:t>
      </w:r>
      <w:r w:rsidRPr="00743B65">
        <w:rPr>
          <w:iCs/>
          <w:color w:val="auto"/>
          <w:sz w:val="28"/>
          <w:szCs w:val="28"/>
        </w:rPr>
        <w:t xml:space="preserve">дней </w:t>
      </w:r>
      <w:r w:rsidRPr="00C44914">
        <w:rPr>
          <w:sz w:val="28"/>
          <w:szCs w:val="28"/>
        </w:rPr>
        <w:t>со дня получения</w:t>
      </w:r>
      <w:r w:rsidRPr="0014594B">
        <w:rPr>
          <w:sz w:val="28"/>
          <w:szCs w:val="28"/>
        </w:rPr>
        <w:t xml:space="preserve"> соответствующего письменного запроса</w:t>
      </w:r>
      <w:r w:rsidR="00527172">
        <w:rPr>
          <w:sz w:val="28"/>
          <w:szCs w:val="28"/>
        </w:rPr>
        <w:t xml:space="preserve"> в соответствии со статьёй 51 ТК РФ</w:t>
      </w:r>
      <w:r>
        <w:rPr>
          <w:sz w:val="28"/>
          <w:szCs w:val="28"/>
        </w:rPr>
        <w:t>.</w:t>
      </w:r>
    </w:p>
    <w:p w:rsidR="00F725E2" w:rsidRPr="0014594B" w:rsidRDefault="00F725E2" w:rsidP="008658C1">
      <w:pPr>
        <w:pStyle w:val="Default"/>
        <w:ind w:firstLine="709"/>
        <w:contextualSpacing/>
        <w:jc w:val="both"/>
        <w:rPr>
          <w:sz w:val="28"/>
          <w:szCs w:val="28"/>
        </w:rPr>
      </w:pPr>
      <w:r>
        <w:rPr>
          <w:sz w:val="28"/>
          <w:szCs w:val="28"/>
        </w:rPr>
        <w:t>11.2.6. </w:t>
      </w:r>
      <w:r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Pr>
          <w:sz w:val="28"/>
          <w:szCs w:val="28"/>
        </w:rPr>
        <w:t xml:space="preserve"> Донецкой Народной </w:t>
      </w:r>
      <w:r w:rsidR="00D37AF9">
        <w:rPr>
          <w:sz w:val="28"/>
          <w:szCs w:val="28"/>
        </w:rPr>
        <w:t>Республики,</w:t>
      </w:r>
      <w:r w:rsidRPr="0014594B">
        <w:rPr>
          <w:sz w:val="28"/>
          <w:szCs w:val="28"/>
        </w:rPr>
        <w:t xml:space="preserve"> в том числе по предложениям и требованиям </w:t>
      </w:r>
      <w:r>
        <w:rPr>
          <w:color w:val="auto"/>
          <w:sz w:val="28"/>
          <w:szCs w:val="28"/>
        </w:rPr>
        <w:t>выборного органа первичной профсоюзной организации</w:t>
      </w:r>
      <w:r w:rsidRPr="0014594B">
        <w:rPr>
          <w:sz w:val="28"/>
          <w:szCs w:val="28"/>
        </w:rPr>
        <w:t xml:space="preserve">. </w:t>
      </w:r>
    </w:p>
    <w:p w:rsidR="00F725E2" w:rsidRPr="0014594B" w:rsidRDefault="00F725E2" w:rsidP="008658C1">
      <w:pPr>
        <w:pStyle w:val="Default"/>
        <w:ind w:firstLine="709"/>
        <w:contextualSpacing/>
        <w:jc w:val="both"/>
        <w:rPr>
          <w:sz w:val="28"/>
          <w:szCs w:val="28"/>
        </w:rPr>
      </w:pPr>
      <w:r>
        <w:rPr>
          <w:sz w:val="28"/>
          <w:szCs w:val="28"/>
        </w:rPr>
        <w:t>11.2.7. Выборный орган</w:t>
      </w:r>
      <w:r w:rsidRPr="00DA3371">
        <w:rPr>
          <w:sz w:val="28"/>
          <w:szCs w:val="28"/>
        </w:rPr>
        <w:t xml:space="preserve"> первичной профсоюзной организации</w:t>
      </w:r>
      <w:r>
        <w:rPr>
          <w:sz w:val="28"/>
          <w:szCs w:val="28"/>
        </w:rPr>
        <w:t xml:space="preserve"> </w:t>
      </w:r>
      <w:r w:rsidRPr="0014594B">
        <w:rPr>
          <w:sz w:val="28"/>
          <w:szCs w:val="28"/>
        </w:rPr>
        <w:t xml:space="preserve">отвечает за невыполнение обязательств по коллективному договору в части, относящейся непосредственно к </w:t>
      </w:r>
      <w:r w:rsidRPr="00DA3371">
        <w:rPr>
          <w:sz w:val="28"/>
          <w:szCs w:val="28"/>
        </w:rPr>
        <w:t>выборно</w:t>
      </w:r>
      <w:r>
        <w:rPr>
          <w:sz w:val="28"/>
          <w:szCs w:val="28"/>
        </w:rPr>
        <w:t>му органу</w:t>
      </w:r>
      <w:r w:rsidRPr="00DA3371">
        <w:rPr>
          <w:sz w:val="28"/>
          <w:szCs w:val="28"/>
        </w:rPr>
        <w:t xml:space="preserve"> первичной профсоюзной организации</w:t>
      </w:r>
      <w:r w:rsidRPr="0014594B">
        <w:rPr>
          <w:sz w:val="28"/>
          <w:szCs w:val="28"/>
        </w:rPr>
        <w:t xml:space="preserve">, в </w:t>
      </w:r>
      <w:r w:rsidRPr="0014594B">
        <w:rPr>
          <w:sz w:val="28"/>
          <w:szCs w:val="28"/>
        </w:rPr>
        <w:lastRenderedPageBreak/>
        <w:t xml:space="preserve">порядке, установленном Уставом Профсоюза, вплоть до досрочного прекращения полномочий. </w:t>
      </w:r>
    </w:p>
    <w:p w:rsidR="00F725E2" w:rsidRPr="006012BE" w:rsidRDefault="00F725E2" w:rsidP="008658C1">
      <w:pPr>
        <w:pStyle w:val="Default"/>
        <w:ind w:firstLine="709"/>
        <w:contextualSpacing/>
        <w:jc w:val="center"/>
        <w:rPr>
          <w:b/>
          <w:bCs/>
          <w:sz w:val="28"/>
          <w:szCs w:val="28"/>
        </w:rPr>
      </w:pPr>
    </w:p>
    <w:p w:rsidR="00F725E2" w:rsidRPr="00297630" w:rsidRDefault="00F725E2" w:rsidP="008658C1">
      <w:pPr>
        <w:pStyle w:val="Default"/>
        <w:ind w:firstLine="709"/>
        <w:contextualSpacing/>
        <w:jc w:val="center"/>
        <w:rPr>
          <w:b/>
          <w:bCs/>
          <w:sz w:val="28"/>
          <w:szCs w:val="28"/>
        </w:rPr>
      </w:pPr>
      <w:r w:rsidRPr="00297630">
        <w:rPr>
          <w:b/>
          <w:bCs/>
          <w:sz w:val="28"/>
          <w:szCs w:val="28"/>
        </w:rPr>
        <w:t xml:space="preserve">ХII. ЗАКЛЮЧИТЕЛЬНЫЕ </w:t>
      </w:r>
      <w:r w:rsidR="00297630">
        <w:rPr>
          <w:b/>
          <w:bCs/>
          <w:sz w:val="28"/>
          <w:szCs w:val="28"/>
        </w:rPr>
        <w:t xml:space="preserve"> </w:t>
      </w:r>
      <w:r w:rsidR="008B316B" w:rsidRPr="00297630">
        <w:rPr>
          <w:b/>
          <w:bCs/>
          <w:sz w:val="28"/>
          <w:szCs w:val="28"/>
        </w:rPr>
        <w:t xml:space="preserve"> </w:t>
      </w:r>
      <w:r w:rsidRPr="00297630">
        <w:rPr>
          <w:b/>
          <w:bCs/>
          <w:sz w:val="28"/>
          <w:szCs w:val="28"/>
        </w:rPr>
        <w:t>ПОЛОЖЕНИЯ</w:t>
      </w:r>
    </w:p>
    <w:p w:rsidR="00F725E2" w:rsidRPr="006012BE" w:rsidRDefault="00F725E2" w:rsidP="008658C1">
      <w:pPr>
        <w:pStyle w:val="Default"/>
        <w:ind w:firstLine="709"/>
        <w:contextualSpacing/>
        <w:jc w:val="center"/>
        <w:rPr>
          <w:sz w:val="28"/>
          <w:szCs w:val="28"/>
        </w:rPr>
      </w:pPr>
    </w:p>
    <w:p w:rsidR="00F725E2" w:rsidRDefault="00F725E2" w:rsidP="008658C1">
      <w:pPr>
        <w:pStyle w:val="Default"/>
        <w:ind w:firstLine="709"/>
        <w:contextualSpacing/>
        <w:jc w:val="both"/>
        <w:rPr>
          <w:sz w:val="28"/>
          <w:szCs w:val="28"/>
        </w:rPr>
      </w:pPr>
      <w:r>
        <w:rPr>
          <w:sz w:val="28"/>
          <w:szCs w:val="28"/>
        </w:rPr>
        <w:t>12.1. </w:t>
      </w:r>
      <w:r w:rsidRPr="00B20F8A">
        <w:rPr>
          <w:color w:val="auto"/>
          <w:sz w:val="28"/>
          <w:szCs w:val="28"/>
        </w:rPr>
        <w:t xml:space="preserve">Работодатель обязуется ознакомить под </w:t>
      </w:r>
      <w:r w:rsidR="00743B65">
        <w:rPr>
          <w:color w:val="auto"/>
          <w:sz w:val="28"/>
          <w:szCs w:val="28"/>
        </w:rPr>
        <w:t>под</w:t>
      </w:r>
      <w:r w:rsidRPr="00B20F8A">
        <w:rPr>
          <w:color w:val="auto"/>
          <w:sz w:val="28"/>
          <w:szCs w:val="28"/>
        </w:rPr>
        <w:t>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образовательной организации,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образовательной организации в течение </w:t>
      </w:r>
      <w:r w:rsidR="00527172" w:rsidRPr="00743B65">
        <w:rPr>
          <w:color w:val="auto"/>
          <w:sz w:val="28"/>
          <w:szCs w:val="28"/>
        </w:rPr>
        <w:t>10</w:t>
      </w:r>
      <w:r w:rsidRPr="00743B65">
        <w:rPr>
          <w:color w:val="auto"/>
          <w:sz w:val="28"/>
          <w:szCs w:val="28"/>
        </w:rPr>
        <w:t xml:space="preserve"> </w:t>
      </w:r>
      <w:r w:rsidRPr="00B20F8A">
        <w:rPr>
          <w:color w:val="auto"/>
          <w:sz w:val="28"/>
          <w:szCs w:val="28"/>
        </w:rPr>
        <w:t>дней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F725E2" w:rsidRDefault="00F725E2" w:rsidP="008658C1">
      <w:pPr>
        <w:pStyle w:val="Default"/>
        <w:ind w:firstLine="709"/>
        <w:contextualSpacing/>
        <w:jc w:val="both"/>
        <w:rPr>
          <w:sz w:val="28"/>
          <w:szCs w:val="28"/>
        </w:rPr>
      </w:pPr>
      <w:r>
        <w:rPr>
          <w:sz w:val="28"/>
          <w:szCs w:val="28"/>
        </w:rPr>
        <w:t>12.2. </w:t>
      </w:r>
      <w:r w:rsidRPr="002C740E">
        <w:rPr>
          <w:sz w:val="28"/>
          <w:szCs w:val="28"/>
        </w:rPr>
        <w:t xml:space="preserve">В </w:t>
      </w:r>
      <w:r>
        <w:rPr>
          <w:sz w:val="28"/>
          <w:szCs w:val="28"/>
        </w:rPr>
        <w:t>десятидневный</w:t>
      </w:r>
      <w:r w:rsidRPr="002C740E">
        <w:rPr>
          <w:sz w:val="28"/>
          <w:szCs w:val="28"/>
        </w:rPr>
        <w:t xml:space="preserve"> срок со дня подписания коллективного договора </w:t>
      </w:r>
      <w:r>
        <w:rPr>
          <w:color w:val="auto"/>
          <w:sz w:val="28"/>
          <w:szCs w:val="28"/>
        </w:rPr>
        <w:t xml:space="preserve">выборный орган первичной профсоюзной организации </w:t>
      </w:r>
      <w:r w:rsidRPr="002C740E">
        <w:rPr>
          <w:sz w:val="28"/>
          <w:szCs w:val="28"/>
        </w:rPr>
        <w:t xml:space="preserve">доводит содержание коллективного договора до сведения </w:t>
      </w:r>
      <w:r>
        <w:rPr>
          <w:sz w:val="28"/>
          <w:szCs w:val="28"/>
        </w:rPr>
        <w:t xml:space="preserve">всех </w:t>
      </w:r>
      <w:r w:rsidRPr="002C740E">
        <w:rPr>
          <w:sz w:val="28"/>
          <w:szCs w:val="28"/>
        </w:rPr>
        <w:t>членов Профсоюза.</w:t>
      </w:r>
    </w:p>
    <w:p w:rsidR="00F725E2" w:rsidRPr="0014594B" w:rsidRDefault="00F725E2" w:rsidP="008658C1">
      <w:pPr>
        <w:pStyle w:val="Default"/>
        <w:ind w:firstLine="709"/>
        <w:contextualSpacing/>
        <w:jc w:val="both"/>
        <w:rPr>
          <w:color w:val="auto"/>
          <w:sz w:val="28"/>
          <w:szCs w:val="28"/>
        </w:rPr>
      </w:pPr>
      <w:r>
        <w:rPr>
          <w:sz w:val="28"/>
          <w:szCs w:val="28"/>
        </w:rPr>
        <w:t>12.3. 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о</w:t>
      </w:r>
      <w:r w:rsidRPr="0014594B">
        <w:rPr>
          <w:color w:val="auto"/>
          <w:sz w:val="28"/>
          <w:szCs w:val="28"/>
        </w:rPr>
        <w:t xml:space="preserve">бразовательной организации в информационно-телекоммуникационной сети «Интернет». </w:t>
      </w:r>
    </w:p>
    <w:p w:rsidR="00F725E2" w:rsidRPr="0014594B" w:rsidRDefault="00F725E2" w:rsidP="008658C1">
      <w:pPr>
        <w:pStyle w:val="Default"/>
        <w:ind w:firstLine="709"/>
        <w:contextualSpacing/>
        <w:jc w:val="both"/>
        <w:rPr>
          <w:color w:val="auto"/>
          <w:sz w:val="28"/>
          <w:szCs w:val="28"/>
        </w:rPr>
      </w:pPr>
      <w:r w:rsidRPr="0014594B">
        <w:rPr>
          <w:color w:val="auto"/>
          <w:sz w:val="28"/>
          <w:szCs w:val="28"/>
        </w:rPr>
        <w:t>1</w:t>
      </w:r>
      <w:r>
        <w:rPr>
          <w:color w:val="auto"/>
          <w:sz w:val="28"/>
          <w:szCs w:val="28"/>
        </w:rPr>
        <w:t>2.4. </w:t>
      </w:r>
      <w:r w:rsidRPr="0014594B">
        <w:rPr>
          <w:color w:val="auto"/>
          <w:sz w:val="28"/>
          <w:szCs w:val="28"/>
        </w:rPr>
        <w:t xml:space="preserve">Каждый принимаемый на работу в </w:t>
      </w:r>
      <w:r>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Pr>
          <w:color w:val="auto"/>
          <w:sz w:val="28"/>
          <w:szCs w:val="28"/>
        </w:rPr>
        <w:t xml:space="preserve"> под под</w:t>
      </w:r>
      <w:r w:rsidRPr="0014594B">
        <w:rPr>
          <w:color w:val="auto"/>
          <w:sz w:val="28"/>
          <w:szCs w:val="28"/>
        </w:rPr>
        <w:t xml:space="preserve">пись. </w:t>
      </w:r>
    </w:p>
    <w:p w:rsidR="00F725E2" w:rsidRPr="00872347" w:rsidRDefault="00F725E2" w:rsidP="00170E88">
      <w:pPr>
        <w:pStyle w:val="Default"/>
        <w:ind w:firstLine="709"/>
        <w:contextualSpacing/>
        <w:jc w:val="both"/>
        <w:rPr>
          <w:sz w:val="28"/>
          <w:szCs w:val="28"/>
        </w:rPr>
      </w:pPr>
      <w:r w:rsidRPr="00B20F8A">
        <w:rPr>
          <w:color w:val="auto"/>
          <w:sz w:val="28"/>
          <w:szCs w:val="28"/>
        </w:rPr>
        <w:t>12.</w:t>
      </w:r>
      <w:r>
        <w:rPr>
          <w:color w:val="auto"/>
          <w:sz w:val="28"/>
          <w:szCs w:val="28"/>
        </w:rPr>
        <w:t>5</w:t>
      </w:r>
      <w:r w:rsidRPr="00B20F8A">
        <w:rPr>
          <w:color w:val="auto"/>
          <w:sz w:val="28"/>
          <w:szCs w:val="28"/>
        </w:rPr>
        <w:t>.</w:t>
      </w:r>
      <w:r>
        <w:rPr>
          <w:color w:val="auto"/>
          <w:sz w:val="28"/>
          <w:szCs w:val="28"/>
        </w:rPr>
        <w:t> </w:t>
      </w:r>
      <w:r w:rsidRPr="00872347">
        <w:rPr>
          <w:sz w:val="28"/>
          <w:szCs w:val="28"/>
        </w:rPr>
        <w:t>Настоящий коллективный договор вступает в силу с момента его подписания сторонами</w:t>
      </w:r>
      <w:r>
        <w:rPr>
          <w:sz w:val="28"/>
          <w:szCs w:val="28"/>
        </w:rPr>
        <w:t xml:space="preserve"> </w:t>
      </w:r>
      <w:r w:rsidRPr="00872347">
        <w:rPr>
          <w:sz w:val="28"/>
          <w:szCs w:val="28"/>
        </w:rPr>
        <w:t>и действует</w:t>
      </w:r>
      <w:r>
        <w:rPr>
          <w:sz w:val="28"/>
          <w:szCs w:val="28"/>
        </w:rPr>
        <w:t xml:space="preserve"> </w:t>
      </w:r>
      <w:r w:rsidR="00743B65">
        <w:rPr>
          <w:sz w:val="28"/>
          <w:szCs w:val="28"/>
        </w:rPr>
        <w:t xml:space="preserve">три года. Действие коллективного договора распространяется на период ведения переговоров </w:t>
      </w:r>
      <w:r w:rsidR="00BD54A0" w:rsidRPr="00BD54A0">
        <w:rPr>
          <w:sz w:val="28"/>
          <w:szCs w:val="28"/>
        </w:rPr>
        <w:t>до</w:t>
      </w:r>
      <w:r w:rsidR="00743B65" w:rsidRPr="00BD54A0">
        <w:rPr>
          <w:sz w:val="28"/>
          <w:szCs w:val="28"/>
        </w:rPr>
        <w:t xml:space="preserve"> заключени</w:t>
      </w:r>
      <w:r w:rsidR="00BD54A0" w:rsidRPr="00BD54A0">
        <w:rPr>
          <w:sz w:val="28"/>
          <w:szCs w:val="28"/>
        </w:rPr>
        <w:t>я</w:t>
      </w:r>
      <w:r w:rsidR="00743B65" w:rsidRPr="00BD54A0">
        <w:rPr>
          <w:sz w:val="28"/>
          <w:szCs w:val="28"/>
        </w:rPr>
        <w:t xml:space="preserve"> нового коллективного договора.</w:t>
      </w:r>
    </w:p>
    <w:p w:rsidR="00F725E2" w:rsidRDefault="00F725E2" w:rsidP="008658C1">
      <w:pPr>
        <w:pStyle w:val="Default"/>
        <w:ind w:firstLine="709"/>
        <w:contextualSpacing/>
        <w:jc w:val="both"/>
        <w:rPr>
          <w:color w:val="auto"/>
          <w:sz w:val="28"/>
          <w:szCs w:val="28"/>
        </w:rPr>
      </w:pPr>
      <w:r>
        <w:rPr>
          <w:color w:val="auto"/>
          <w:sz w:val="28"/>
          <w:szCs w:val="28"/>
        </w:rPr>
        <w:t>12.6. </w:t>
      </w:r>
      <w:r w:rsidRPr="0014594B">
        <w:rPr>
          <w:color w:val="auto"/>
          <w:sz w:val="28"/>
          <w:szCs w:val="28"/>
        </w:rPr>
        <w:t xml:space="preserve">До истечения указанного срока стороны вправе продлевать действие коллективного </w:t>
      </w:r>
      <w:r w:rsidRPr="00C8211A">
        <w:rPr>
          <w:color w:val="auto"/>
          <w:sz w:val="28"/>
          <w:szCs w:val="28"/>
        </w:rPr>
        <w:t>договора</w:t>
      </w:r>
      <w:r w:rsidRPr="00C8211A">
        <w:rPr>
          <w:sz w:val="28"/>
          <w:szCs w:val="28"/>
        </w:rPr>
        <w:t xml:space="preserve"> на срок до трех лет</w:t>
      </w:r>
      <w:r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F725E2" w:rsidRPr="002920CA" w:rsidRDefault="00F725E2" w:rsidP="008658C1">
      <w:pPr>
        <w:ind w:firstLine="709"/>
        <w:contextualSpacing/>
        <w:jc w:val="both"/>
        <w:rPr>
          <w:sz w:val="28"/>
          <w:szCs w:val="28"/>
        </w:rPr>
      </w:pPr>
      <w:r>
        <w:rPr>
          <w:sz w:val="28"/>
          <w:szCs w:val="28"/>
        </w:rPr>
        <w:t xml:space="preserve">Предложение </w:t>
      </w:r>
      <w:r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F725E2" w:rsidRDefault="00F725E2" w:rsidP="008658C1">
      <w:pPr>
        <w:ind w:firstLine="709"/>
        <w:contextualSpacing/>
        <w:jc w:val="both"/>
        <w:rPr>
          <w:sz w:val="28"/>
          <w:szCs w:val="28"/>
        </w:rPr>
      </w:pPr>
      <w:r>
        <w:rPr>
          <w:sz w:val="28"/>
          <w:szCs w:val="28"/>
        </w:rPr>
        <w:t>12.7. И</w:t>
      </w:r>
      <w:r w:rsidRPr="009365B2">
        <w:rPr>
          <w:sz w:val="28"/>
          <w:szCs w:val="28"/>
        </w:rPr>
        <w:t>зменения и дополнения в коллективный договор в течение срока его действия могут вн</w:t>
      </w:r>
      <w:r>
        <w:rPr>
          <w:sz w:val="28"/>
          <w:szCs w:val="28"/>
        </w:rPr>
        <w:t xml:space="preserve">оситься по совместному решению </w:t>
      </w:r>
      <w:r w:rsidRPr="009365B2">
        <w:rPr>
          <w:sz w:val="28"/>
          <w:szCs w:val="28"/>
        </w:rPr>
        <w:t xml:space="preserve">представителями сторон без созыва общего собрания (конференции) работников в установленном законом порядке. </w:t>
      </w:r>
    </w:p>
    <w:p w:rsidR="00F725E2" w:rsidRDefault="00F725E2"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 xml:space="preserve">омиссией по подготовке, заключению, </w:t>
      </w:r>
      <w:r w:rsidRPr="0014594B">
        <w:rPr>
          <w:sz w:val="28"/>
          <w:szCs w:val="28"/>
        </w:rPr>
        <w:lastRenderedPageBreak/>
        <w:t>контролю исполнения коллективного договора и оформляются соглашением (дополнительным соглашением) сторон.</w:t>
      </w:r>
    </w:p>
    <w:p w:rsidR="00F725E2" w:rsidRDefault="00F725E2"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F725E2" w:rsidRPr="0014594B" w:rsidRDefault="00F725E2" w:rsidP="008658C1">
      <w:pPr>
        <w:pStyle w:val="Default"/>
        <w:ind w:firstLine="709"/>
        <w:contextualSpacing/>
        <w:jc w:val="both"/>
        <w:rPr>
          <w:color w:val="auto"/>
          <w:sz w:val="28"/>
          <w:szCs w:val="28"/>
        </w:rPr>
      </w:pPr>
      <w:r>
        <w:rPr>
          <w:color w:val="auto"/>
          <w:sz w:val="28"/>
          <w:szCs w:val="28"/>
        </w:rPr>
        <w:t xml:space="preserve">12.8. В </w:t>
      </w:r>
      <w:r w:rsidRPr="00003C25">
        <w:rPr>
          <w:color w:val="auto"/>
          <w:sz w:val="28"/>
          <w:szCs w:val="28"/>
        </w:rPr>
        <w:t xml:space="preserve">соответствии с частью </w:t>
      </w:r>
      <w:r>
        <w:rPr>
          <w:color w:val="auto"/>
          <w:sz w:val="28"/>
          <w:szCs w:val="28"/>
        </w:rPr>
        <w:t>четвертой</w:t>
      </w:r>
      <w:r w:rsidRPr="00003C25">
        <w:rPr>
          <w:color w:val="auto"/>
          <w:sz w:val="28"/>
          <w:szCs w:val="28"/>
        </w:rPr>
        <w:t xml:space="preserve"> статьи 43 ТК РФ коллективный договор сохраняет своё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F725E2" w:rsidRPr="0014594B" w:rsidRDefault="00F725E2" w:rsidP="008658C1">
      <w:pPr>
        <w:pStyle w:val="Default"/>
        <w:ind w:firstLine="709"/>
        <w:contextualSpacing/>
        <w:jc w:val="both"/>
        <w:rPr>
          <w:color w:val="auto"/>
          <w:sz w:val="28"/>
          <w:szCs w:val="28"/>
        </w:rPr>
      </w:pPr>
      <w:r>
        <w:rPr>
          <w:color w:val="auto"/>
          <w:sz w:val="28"/>
          <w:szCs w:val="28"/>
        </w:rPr>
        <w:t>12.9. </w:t>
      </w:r>
      <w:r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F725E2" w:rsidRDefault="00F725E2" w:rsidP="008658C1">
      <w:pPr>
        <w:pStyle w:val="Default"/>
        <w:ind w:firstLine="709"/>
        <w:contextualSpacing/>
        <w:jc w:val="both"/>
        <w:rPr>
          <w:color w:val="auto"/>
          <w:sz w:val="28"/>
          <w:szCs w:val="28"/>
        </w:rPr>
      </w:pPr>
      <w:r>
        <w:rPr>
          <w:color w:val="auto"/>
          <w:sz w:val="28"/>
          <w:szCs w:val="28"/>
        </w:rPr>
        <w:t>12.10. </w:t>
      </w:r>
      <w:r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F725E2" w:rsidRPr="0014594B" w:rsidRDefault="00F725E2" w:rsidP="008658C1">
      <w:pPr>
        <w:pStyle w:val="Default"/>
        <w:ind w:firstLine="709"/>
        <w:contextualSpacing/>
        <w:jc w:val="both"/>
        <w:rPr>
          <w:color w:val="auto"/>
          <w:sz w:val="28"/>
          <w:szCs w:val="28"/>
        </w:rPr>
      </w:pPr>
      <w:r>
        <w:rPr>
          <w:color w:val="auto"/>
          <w:sz w:val="28"/>
          <w:szCs w:val="28"/>
        </w:rPr>
        <w:t>12.11</w:t>
      </w:r>
      <w:r w:rsidRPr="00B20F8A">
        <w:rPr>
          <w:color w:val="auto"/>
          <w:sz w:val="28"/>
          <w:szCs w:val="28"/>
        </w:rPr>
        <w:t>. </w:t>
      </w:r>
      <w:r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Pr>
          <w:color w:val="auto"/>
          <w:sz w:val="28"/>
          <w:szCs w:val="28"/>
        </w:rPr>
        <w:t>ликвидации.</w:t>
      </w:r>
    </w:p>
    <w:p w:rsidR="00F725E2" w:rsidRPr="0014594B" w:rsidRDefault="00F725E2" w:rsidP="008658C1">
      <w:pPr>
        <w:pStyle w:val="Default"/>
        <w:ind w:firstLine="709"/>
        <w:contextualSpacing/>
        <w:jc w:val="both"/>
        <w:rPr>
          <w:color w:val="auto"/>
          <w:sz w:val="28"/>
          <w:szCs w:val="28"/>
        </w:rPr>
      </w:pPr>
      <w:r>
        <w:rPr>
          <w:color w:val="auto"/>
          <w:sz w:val="28"/>
          <w:szCs w:val="28"/>
        </w:rPr>
        <w:t>12.12. </w:t>
      </w:r>
      <w:r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F725E2" w:rsidRDefault="00F725E2" w:rsidP="00716C60">
      <w:pPr>
        <w:pStyle w:val="Default"/>
        <w:ind w:firstLine="709"/>
        <w:contextualSpacing/>
        <w:jc w:val="both"/>
        <w:rPr>
          <w:color w:val="auto"/>
          <w:sz w:val="28"/>
          <w:szCs w:val="28"/>
        </w:rPr>
      </w:pPr>
      <w:r>
        <w:rPr>
          <w:color w:val="auto"/>
          <w:sz w:val="28"/>
          <w:szCs w:val="28"/>
        </w:rPr>
        <w:t>12.13. </w:t>
      </w:r>
      <w:r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F725E2" w:rsidRPr="00716C60" w:rsidRDefault="00F725E2" w:rsidP="00527172">
      <w:pPr>
        <w:pStyle w:val="Default"/>
        <w:numPr>
          <w:ilvl w:val="0"/>
          <w:numId w:val="26"/>
        </w:numPr>
        <w:tabs>
          <w:tab w:val="left" w:pos="993"/>
        </w:tabs>
        <w:ind w:left="0" w:firstLine="709"/>
        <w:contextualSpacing/>
        <w:jc w:val="both"/>
        <w:rPr>
          <w:color w:val="auto"/>
          <w:sz w:val="28"/>
          <w:szCs w:val="28"/>
        </w:rPr>
      </w:pPr>
      <w:r w:rsidRPr="00716C60">
        <w:rPr>
          <w:color w:val="auto"/>
          <w:sz w:val="28"/>
          <w:szCs w:val="28"/>
        </w:rPr>
        <w:t>приложение №1</w:t>
      </w:r>
      <w:r>
        <w:rPr>
          <w:color w:val="auto"/>
          <w:sz w:val="28"/>
          <w:szCs w:val="28"/>
        </w:rPr>
        <w:t>.</w:t>
      </w:r>
      <w:r w:rsidRPr="00716C60">
        <w:rPr>
          <w:color w:val="auto"/>
          <w:sz w:val="28"/>
          <w:szCs w:val="28"/>
        </w:rPr>
        <w:t xml:space="preserve"> Решение профсоюзного комитета </w:t>
      </w:r>
      <w:r>
        <w:rPr>
          <w:sz w:val="28"/>
          <w:szCs w:val="28"/>
        </w:rPr>
        <w:t>«</w:t>
      </w:r>
      <w:r w:rsidRPr="001D566A">
        <w:rPr>
          <w:sz w:val="28"/>
          <w:szCs w:val="28"/>
        </w:rPr>
        <w:t>О коллективных переговорах</w:t>
      </w:r>
      <w:r>
        <w:rPr>
          <w:sz w:val="28"/>
          <w:szCs w:val="28"/>
        </w:rPr>
        <w:t xml:space="preserve"> </w:t>
      </w:r>
      <w:r w:rsidRPr="001D566A">
        <w:rPr>
          <w:sz w:val="28"/>
          <w:szCs w:val="28"/>
        </w:rPr>
        <w:t>по подготовке и заключению</w:t>
      </w:r>
      <w:r>
        <w:rPr>
          <w:sz w:val="28"/>
          <w:szCs w:val="28"/>
        </w:rPr>
        <w:t xml:space="preserve"> </w:t>
      </w:r>
      <w:r w:rsidRPr="001D566A">
        <w:rPr>
          <w:sz w:val="28"/>
          <w:szCs w:val="28"/>
        </w:rPr>
        <w:t>коллективного договора</w:t>
      </w:r>
      <w:r>
        <w:rPr>
          <w:sz w:val="28"/>
          <w:szCs w:val="28"/>
        </w:rPr>
        <w:t>»;</w:t>
      </w:r>
    </w:p>
    <w:p w:rsidR="00F725E2" w:rsidRDefault="00F725E2" w:rsidP="008B316B">
      <w:pPr>
        <w:pStyle w:val="Default"/>
        <w:numPr>
          <w:ilvl w:val="0"/>
          <w:numId w:val="26"/>
        </w:numPr>
        <w:tabs>
          <w:tab w:val="left" w:pos="993"/>
        </w:tabs>
        <w:ind w:left="0" w:firstLine="709"/>
        <w:contextualSpacing/>
        <w:rPr>
          <w:color w:val="auto"/>
          <w:sz w:val="28"/>
          <w:szCs w:val="28"/>
        </w:rPr>
      </w:pPr>
      <w:r w:rsidRPr="006123B0">
        <w:rPr>
          <w:color w:val="auto"/>
          <w:sz w:val="28"/>
          <w:szCs w:val="28"/>
        </w:rPr>
        <w:t xml:space="preserve">приложение </w:t>
      </w:r>
      <w:r w:rsidR="00EA6E8A">
        <w:rPr>
          <w:color w:val="auto"/>
          <w:sz w:val="28"/>
          <w:szCs w:val="28"/>
        </w:rPr>
        <w:t xml:space="preserve"> </w:t>
      </w:r>
      <w:r w:rsidRPr="006123B0">
        <w:rPr>
          <w:color w:val="auto"/>
          <w:sz w:val="28"/>
          <w:szCs w:val="28"/>
        </w:rPr>
        <w:t>№ 2</w:t>
      </w:r>
      <w:r>
        <w:rPr>
          <w:color w:val="auto"/>
          <w:sz w:val="28"/>
          <w:szCs w:val="28"/>
        </w:rPr>
        <w:t>.</w:t>
      </w:r>
      <w:r w:rsidRPr="006123B0">
        <w:rPr>
          <w:color w:val="auto"/>
          <w:sz w:val="28"/>
          <w:szCs w:val="28"/>
        </w:rPr>
        <w:t xml:space="preserve"> </w:t>
      </w:r>
      <w:r w:rsidRPr="006123B0">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6123B0">
        <w:rPr>
          <w:color w:val="auto"/>
          <w:sz w:val="28"/>
          <w:szCs w:val="28"/>
        </w:rPr>
        <w:t>;</w:t>
      </w:r>
    </w:p>
    <w:p w:rsidR="00F725E2" w:rsidRPr="00EA6E8A" w:rsidRDefault="00F725E2" w:rsidP="00527172">
      <w:pPr>
        <w:pStyle w:val="Default"/>
        <w:numPr>
          <w:ilvl w:val="0"/>
          <w:numId w:val="26"/>
        </w:numPr>
        <w:tabs>
          <w:tab w:val="left" w:pos="993"/>
        </w:tabs>
        <w:ind w:left="0" w:firstLine="709"/>
        <w:contextualSpacing/>
        <w:jc w:val="both"/>
        <w:rPr>
          <w:color w:val="auto"/>
          <w:sz w:val="28"/>
          <w:szCs w:val="28"/>
        </w:rPr>
      </w:pPr>
      <w:r w:rsidRPr="006123B0">
        <w:rPr>
          <w:color w:val="auto"/>
          <w:sz w:val="28"/>
          <w:szCs w:val="28"/>
        </w:rPr>
        <w:t xml:space="preserve">приложение </w:t>
      </w:r>
      <w:r w:rsidR="00EA6E8A">
        <w:rPr>
          <w:color w:val="auto"/>
          <w:sz w:val="28"/>
          <w:szCs w:val="28"/>
        </w:rPr>
        <w:t xml:space="preserve"> </w:t>
      </w:r>
      <w:r w:rsidRPr="006123B0">
        <w:rPr>
          <w:color w:val="auto"/>
          <w:sz w:val="28"/>
          <w:szCs w:val="28"/>
        </w:rPr>
        <w:t>№ 3</w:t>
      </w:r>
      <w:r>
        <w:rPr>
          <w:color w:val="auto"/>
          <w:sz w:val="28"/>
          <w:szCs w:val="28"/>
        </w:rPr>
        <w:t>.</w:t>
      </w:r>
      <w:r w:rsidRPr="006123B0">
        <w:rPr>
          <w:color w:val="auto"/>
          <w:sz w:val="28"/>
          <w:szCs w:val="28"/>
        </w:rPr>
        <w:t xml:space="preserve"> Приказ </w:t>
      </w:r>
      <w:r w:rsidR="009451ED">
        <w:rPr>
          <w:color w:val="auto"/>
          <w:sz w:val="28"/>
          <w:szCs w:val="28"/>
        </w:rPr>
        <w:t>«</w:t>
      </w:r>
      <w:r w:rsidRPr="006123B0">
        <w:rPr>
          <w:sz w:val="28"/>
          <w:szCs w:val="28"/>
        </w:rPr>
        <w:t>О начале коллективных переговоров</w:t>
      </w:r>
      <w:r w:rsidR="009451ED">
        <w:rPr>
          <w:sz w:val="28"/>
          <w:szCs w:val="28"/>
        </w:rPr>
        <w:t>»</w:t>
      </w:r>
      <w:r w:rsidRPr="006123B0">
        <w:rPr>
          <w:sz w:val="28"/>
          <w:szCs w:val="28"/>
        </w:rPr>
        <w:t>;</w:t>
      </w:r>
    </w:p>
    <w:p w:rsidR="00EA6E8A" w:rsidRPr="00944291" w:rsidRDefault="00EA6E8A" w:rsidP="00944291">
      <w:pPr>
        <w:pStyle w:val="Default"/>
        <w:numPr>
          <w:ilvl w:val="0"/>
          <w:numId w:val="26"/>
        </w:numPr>
        <w:tabs>
          <w:tab w:val="left" w:pos="993"/>
        </w:tabs>
        <w:ind w:left="0" w:firstLine="709"/>
        <w:contextualSpacing/>
        <w:jc w:val="both"/>
        <w:rPr>
          <w:color w:val="auto"/>
          <w:sz w:val="28"/>
          <w:szCs w:val="28"/>
        </w:rPr>
      </w:pPr>
      <w:r w:rsidRPr="00EA6E8A">
        <w:rPr>
          <w:color w:val="auto"/>
          <w:sz w:val="28"/>
          <w:szCs w:val="28"/>
        </w:rPr>
        <w:t>приложение  №4.</w:t>
      </w:r>
      <w:r>
        <w:t xml:space="preserve"> </w:t>
      </w:r>
      <w:r w:rsidRPr="00EA6E8A">
        <w:rPr>
          <w:sz w:val="28"/>
          <w:szCs w:val="28"/>
        </w:rPr>
        <w:t>Внесение изменений и дополнений в коллективный договор</w:t>
      </w:r>
      <w:r w:rsidR="006710D4">
        <w:rPr>
          <w:sz w:val="28"/>
          <w:szCs w:val="28"/>
        </w:rPr>
        <w:t>;</w:t>
      </w:r>
    </w:p>
    <w:p w:rsidR="007D378B" w:rsidRDefault="00F725E2" w:rsidP="00D91FC7">
      <w:pPr>
        <w:pStyle w:val="Default"/>
        <w:numPr>
          <w:ilvl w:val="0"/>
          <w:numId w:val="26"/>
        </w:numPr>
        <w:tabs>
          <w:tab w:val="left" w:pos="993"/>
        </w:tabs>
        <w:ind w:left="0" w:firstLine="709"/>
        <w:contextualSpacing/>
        <w:jc w:val="both"/>
        <w:rPr>
          <w:color w:val="auto"/>
          <w:sz w:val="28"/>
          <w:szCs w:val="28"/>
        </w:rPr>
      </w:pPr>
      <w:r w:rsidRPr="006123B0">
        <w:rPr>
          <w:color w:val="auto"/>
          <w:sz w:val="28"/>
          <w:szCs w:val="28"/>
        </w:rPr>
        <w:t xml:space="preserve">приложение № </w:t>
      </w:r>
      <w:r w:rsidR="00944291">
        <w:rPr>
          <w:color w:val="auto"/>
          <w:sz w:val="28"/>
          <w:szCs w:val="28"/>
        </w:rPr>
        <w:t>5</w:t>
      </w:r>
      <w:r>
        <w:rPr>
          <w:color w:val="auto"/>
          <w:sz w:val="28"/>
          <w:szCs w:val="28"/>
        </w:rPr>
        <w:t>.</w:t>
      </w:r>
      <w:r w:rsidRPr="006123B0">
        <w:rPr>
          <w:color w:val="auto"/>
          <w:sz w:val="28"/>
          <w:szCs w:val="28"/>
        </w:rPr>
        <w:t xml:space="preserve"> </w:t>
      </w:r>
      <w:r>
        <w:rPr>
          <w:sz w:val="28"/>
          <w:szCs w:val="28"/>
        </w:rPr>
        <w:t>П</w:t>
      </w:r>
      <w:r w:rsidRPr="006123B0">
        <w:rPr>
          <w:sz w:val="28"/>
          <w:szCs w:val="28"/>
        </w:rPr>
        <w:t>оложение о системе оплаты труда работников</w:t>
      </w:r>
      <w:r>
        <w:rPr>
          <w:sz w:val="28"/>
          <w:szCs w:val="28"/>
        </w:rPr>
        <w:t>;</w:t>
      </w:r>
    </w:p>
    <w:p w:rsidR="007D378B" w:rsidRPr="00D91FC7" w:rsidRDefault="00F725E2" w:rsidP="00D91FC7">
      <w:pPr>
        <w:pStyle w:val="Default"/>
        <w:numPr>
          <w:ilvl w:val="0"/>
          <w:numId w:val="26"/>
        </w:numPr>
        <w:tabs>
          <w:tab w:val="left" w:pos="993"/>
        </w:tabs>
        <w:ind w:left="0" w:firstLine="709"/>
        <w:contextualSpacing/>
        <w:jc w:val="both"/>
        <w:rPr>
          <w:color w:val="auto"/>
          <w:sz w:val="28"/>
          <w:szCs w:val="28"/>
        </w:rPr>
      </w:pPr>
      <w:r w:rsidRPr="007D378B">
        <w:rPr>
          <w:color w:val="auto"/>
          <w:sz w:val="28"/>
          <w:szCs w:val="28"/>
        </w:rPr>
        <w:t>приложение</w:t>
      </w:r>
      <w:r w:rsidR="002B536A">
        <w:rPr>
          <w:color w:val="auto"/>
          <w:sz w:val="28"/>
          <w:szCs w:val="28"/>
        </w:rPr>
        <w:t xml:space="preserve"> </w:t>
      </w:r>
      <w:r w:rsidRPr="007D378B">
        <w:rPr>
          <w:color w:val="auto"/>
          <w:sz w:val="28"/>
          <w:szCs w:val="28"/>
        </w:rPr>
        <w:t>№</w:t>
      </w:r>
      <w:r w:rsidR="002B536A">
        <w:rPr>
          <w:color w:val="auto"/>
          <w:sz w:val="28"/>
          <w:szCs w:val="28"/>
        </w:rPr>
        <w:t xml:space="preserve"> </w:t>
      </w:r>
      <w:r w:rsidR="00944291">
        <w:rPr>
          <w:color w:val="auto"/>
          <w:sz w:val="28"/>
          <w:szCs w:val="28"/>
        </w:rPr>
        <w:t>6</w:t>
      </w:r>
      <w:r w:rsidRPr="00D91FC7">
        <w:rPr>
          <w:color w:val="auto"/>
          <w:sz w:val="28"/>
          <w:szCs w:val="28"/>
        </w:rPr>
        <w:t xml:space="preserve">. </w:t>
      </w:r>
      <w:r w:rsidR="007D378B" w:rsidRPr="00D91FC7">
        <w:rPr>
          <w:color w:val="auto"/>
          <w:sz w:val="28"/>
          <w:szCs w:val="28"/>
        </w:rPr>
        <w:t xml:space="preserve">Список профессий и виды работ, на которые устанавливаются доплаты за тяжёлые и вредные условия труда, до 12%. </w:t>
      </w:r>
    </w:p>
    <w:p w:rsidR="007D378B" w:rsidRDefault="007D378B" w:rsidP="00D91FC7">
      <w:pPr>
        <w:pStyle w:val="Default"/>
        <w:numPr>
          <w:ilvl w:val="0"/>
          <w:numId w:val="26"/>
        </w:numPr>
        <w:tabs>
          <w:tab w:val="left" w:pos="993"/>
        </w:tabs>
        <w:ind w:left="0" w:firstLine="709"/>
        <w:contextualSpacing/>
        <w:jc w:val="both"/>
        <w:rPr>
          <w:color w:val="auto"/>
          <w:sz w:val="28"/>
          <w:szCs w:val="28"/>
        </w:rPr>
      </w:pPr>
      <w:r w:rsidRPr="006123B0">
        <w:rPr>
          <w:color w:val="auto"/>
          <w:sz w:val="28"/>
          <w:szCs w:val="28"/>
        </w:rPr>
        <w:t xml:space="preserve">приложение № </w:t>
      </w:r>
      <w:r w:rsidR="00944291">
        <w:rPr>
          <w:color w:val="auto"/>
          <w:sz w:val="28"/>
          <w:szCs w:val="28"/>
        </w:rPr>
        <w:t>7</w:t>
      </w:r>
      <w:r>
        <w:rPr>
          <w:color w:val="auto"/>
          <w:sz w:val="28"/>
          <w:szCs w:val="28"/>
        </w:rPr>
        <w:t>. П</w:t>
      </w:r>
      <w:r w:rsidRPr="006123B0">
        <w:rPr>
          <w:color w:val="auto"/>
          <w:sz w:val="28"/>
          <w:szCs w:val="28"/>
        </w:rPr>
        <w:t>оложение</w:t>
      </w:r>
      <w:r>
        <w:rPr>
          <w:color w:val="auto"/>
          <w:sz w:val="28"/>
          <w:szCs w:val="28"/>
        </w:rPr>
        <w:t xml:space="preserve"> </w:t>
      </w:r>
      <w:r w:rsidRPr="006123B0">
        <w:rPr>
          <w:color w:val="auto"/>
          <w:sz w:val="28"/>
          <w:szCs w:val="28"/>
        </w:rPr>
        <w:t>о премировании работников</w:t>
      </w:r>
      <w:r>
        <w:rPr>
          <w:color w:val="auto"/>
          <w:sz w:val="28"/>
          <w:szCs w:val="28"/>
        </w:rPr>
        <w:t>;</w:t>
      </w:r>
    </w:p>
    <w:p w:rsidR="00F725E2" w:rsidRPr="007D378B" w:rsidRDefault="007D378B" w:rsidP="00D91FC7">
      <w:pPr>
        <w:pStyle w:val="Default"/>
        <w:numPr>
          <w:ilvl w:val="0"/>
          <w:numId w:val="26"/>
        </w:numPr>
        <w:tabs>
          <w:tab w:val="left" w:pos="993"/>
        </w:tabs>
        <w:ind w:left="0" w:firstLine="709"/>
        <w:contextualSpacing/>
        <w:jc w:val="both"/>
        <w:rPr>
          <w:color w:val="auto"/>
          <w:sz w:val="28"/>
          <w:szCs w:val="28"/>
        </w:rPr>
      </w:pPr>
      <w:r>
        <w:rPr>
          <w:color w:val="auto"/>
          <w:sz w:val="28"/>
          <w:szCs w:val="28"/>
        </w:rPr>
        <w:t xml:space="preserve">приложение № </w:t>
      </w:r>
      <w:r w:rsidR="00944291">
        <w:rPr>
          <w:color w:val="auto"/>
          <w:sz w:val="28"/>
          <w:szCs w:val="28"/>
        </w:rPr>
        <w:t>8</w:t>
      </w:r>
      <w:r>
        <w:rPr>
          <w:color w:val="auto"/>
          <w:sz w:val="28"/>
          <w:szCs w:val="28"/>
        </w:rPr>
        <w:t xml:space="preserve">. </w:t>
      </w:r>
      <w:r w:rsidR="00F725E2">
        <w:rPr>
          <w:color w:val="auto"/>
          <w:sz w:val="28"/>
          <w:szCs w:val="28"/>
        </w:rPr>
        <w:t xml:space="preserve">Приказ </w:t>
      </w:r>
      <w:r w:rsidR="009451ED">
        <w:rPr>
          <w:color w:val="auto"/>
          <w:sz w:val="28"/>
          <w:szCs w:val="28"/>
        </w:rPr>
        <w:t>«</w:t>
      </w:r>
      <w:r w:rsidR="00F725E2" w:rsidRPr="006123B0">
        <w:rPr>
          <w:color w:val="auto"/>
          <w:sz w:val="28"/>
          <w:szCs w:val="28"/>
        </w:rPr>
        <w:t xml:space="preserve">Об </w:t>
      </w:r>
      <w:r w:rsidR="008B316B">
        <w:rPr>
          <w:color w:val="auto"/>
          <w:sz w:val="28"/>
          <w:szCs w:val="28"/>
        </w:rPr>
        <w:t xml:space="preserve"> </w:t>
      </w:r>
      <w:r w:rsidR="00F725E2" w:rsidRPr="006123B0">
        <w:rPr>
          <w:color w:val="auto"/>
          <w:sz w:val="28"/>
          <w:szCs w:val="28"/>
        </w:rPr>
        <w:t xml:space="preserve">утверждении </w:t>
      </w:r>
      <w:r w:rsidR="008B316B">
        <w:rPr>
          <w:color w:val="auto"/>
          <w:sz w:val="28"/>
          <w:szCs w:val="28"/>
        </w:rPr>
        <w:t xml:space="preserve"> </w:t>
      </w:r>
      <w:r w:rsidR="00F725E2" w:rsidRPr="006123B0">
        <w:rPr>
          <w:color w:val="auto"/>
          <w:sz w:val="28"/>
          <w:szCs w:val="28"/>
        </w:rPr>
        <w:t>Положения</w:t>
      </w:r>
      <w:r w:rsidR="008B316B">
        <w:rPr>
          <w:color w:val="auto"/>
          <w:sz w:val="28"/>
          <w:szCs w:val="28"/>
        </w:rPr>
        <w:t xml:space="preserve"> </w:t>
      </w:r>
      <w:r w:rsidR="00F725E2" w:rsidRPr="006123B0">
        <w:rPr>
          <w:color w:val="auto"/>
          <w:sz w:val="28"/>
          <w:szCs w:val="28"/>
        </w:rPr>
        <w:t xml:space="preserve"> о</w:t>
      </w:r>
      <w:r w:rsidR="00F725E2">
        <w:rPr>
          <w:color w:val="auto"/>
          <w:sz w:val="28"/>
          <w:szCs w:val="28"/>
        </w:rPr>
        <w:t xml:space="preserve"> </w:t>
      </w:r>
      <w:r w:rsidR="00F725E2" w:rsidRPr="006123B0">
        <w:rPr>
          <w:color w:val="auto"/>
          <w:sz w:val="28"/>
          <w:szCs w:val="28"/>
        </w:rPr>
        <w:t>премировании</w:t>
      </w:r>
      <w:r w:rsidR="008B316B">
        <w:rPr>
          <w:color w:val="auto"/>
          <w:sz w:val="28"/>
          <w:szCs w:val="28"/>
        </w:rPr>
        <w:t xml:space="preserve"> </w:t>
      </w:r>
      <w:r w:rsidR="00F725E2" w:rsidRPr="006123B0">
        <w:rPr>
          <w:color w:val="auto"/>
          <w:sz w:val="28"/>
          <w:szCs w:val="28"/>
        </w:rPr>
        <w:t xml:space="preserve"> работников</w:t>
      </w:r>
      <w:r w:rsidR="009451ED">
        <w:rPr>
          <w:color w:val="auto"/>
          <w:sz w:val="28"/>
          <w:szCs w:val="28"/>
        </w:rPr>
        <w:t>»</w:t>
      </w:r>
      <w:r w:rsidR="00F725E2">
        <w:rPr>
          <w:color w:val="auto"/>
          <w:sz w:val="28"/>
          <w:szCs w:val="28"/>
        </w:rPr>
        <w:t>;</w:t>
      </w:r>
    </w:p>
    <w:p w:rsidR="00F725E2" w:rsidRPr="006123B0" w:rsidRDefault="00F725E2" w:rsidP="00D91FC7">
      <w:pPr>
        <w:pStyle w:val="Default"/>
        <w:numPr>
          <w:ilvl w:val="0"/>
          <w:numId w:val="26"/>
        </w:numPr>
        <w:tabs>
          <w:tab w:val="left" w:pos="993"/>
        </w:tabs>
        <w:ind w:left="0" w:firstLine="709"/>
        <w:contextualSpacing/>
        <w:jc w:val="both"/>
        <w:rPr>
          <w:color w:val="auto"/>
          <w:sz w:val="28"/>
          <w:szCs w:val="28"/>
        </w:rPr>
      </w:pPr>
      <w:r w:rsidRPr="006123B0">
        <w:rPr>
          <w:color w:val="auto"/>
          <w:sz w:val="28"/>
          <w:szCs w:val="28"/>
        </w:rPr>
        <w:t xml:space="preserve">приложение № </w:t>
      </w:r>
      <w:r w:rsidR="00944291">
        <w:rPr>
          <w:color w:val="auto"/>
          <w:sz w:val="28"/>
          <w:szCs w:val="28"/>
        </w:rPr>
        <w:t>9</w:t>
      </w:r>
      <w:r>
        <w:rPr>
          <w:color w:val="auto"/>
          <w:sz w:val="28"/>
          <w:szCs w:val="28"/>
        </w:rPr>
        <w:t xml:space="preserve">. </w:t>
      </w:r>
      <w:r w:rsidR="00024CF2">
        <w:rPr>
          <w:color w:val="auto"/>
          <w:sz w:val="28"/>
          <w:szCs w:val="28"/>
        </w:rPr>
        <w:t>С</w:t>
      </w:r>
      <w:r w:rsidRPr="006123B0">
        <w:rPr>
          <w:color w:val="auto"/>
          <w:sz w:val="28"/>
          <w:szCs w:val="28"/>
        </w:rPr>
        <w:t>оглашение по охране труда</w:t>
      </w:r>
      <w:r>
        <w:rPr>
          <w:color w:val="auto"/>
          <w:sz w:val="28"/>
          <w:szCs w:val="28"/>
        </w:rPr>
        <w:t>;</w:t>
      </w:r>
    </w:p>
    <w:p w:rsidR="00F725E2" w:rsidRPr="006123B0" w:rsidRDefault="00F725E2" w:rsidP="00D91FC7">
      <w:pPr>
        <w:pStyle w:val="Default"/>
        <w:numPr>
          <w:ilvl w:val="0"/>
          <w:numId w:val="26"/>
        </w:numPr>
        <w:tabs>
          <w:tab w:val="left" w:pos="993"/>
        </w:tabs>
        <w:ind w:left="0" w:firstLine="709"/>
        <w:contextualSpacing/>
        <w:jc w:val="both"/>
        <w:rPr>
          <w:color w:val="auto"/>
          <w:sz w:val="28"/>
          <w:szCs w:val="28"/>
        </w:rPr>
      </w:pPr>
      <w:r w:rsidRPr="006123B0">
        <w:rPr>
          <w:color w:val="auto"/>
          <w:sz w:val="28"/>
          <w:szCs w:val="28"/>
        </w:rPr>
        <w:t xml:space="preserve">приложение № </w:t>
      </w:r>
      <w:r w:rsidR="006710D4">
        <w:rPr>
          <w:color w:val="auto"/>
          <w:sz w:val="28"/>
          <w:szCs w:val="28"/>
        </w:rPr>
        <w:t>1</w:t>
      </w:r>
      <w:r w:rsidR="00944291">
        <w:rPr>
          <w:color w:val="auto"/>
          <w:sz w:val="28"/>
          <w:szCs w:val="28"/>
        </w:rPr>
        <w:t>0</w:t>
      </w:r>
      <w:r>
        <w:rPr>
          <w:color w:val="auto"/>
          <w:sz w:val="28"/>
          <w:szCs w:val="28"/>
        </w:rPr>
        <w:t xml:space="preserve">. </w:t>
      </w:r>
      <w:r w:rsidR="008B316B">
        <w:rPr>
          <w:color w:val="auto"/>
          <w:sz w:val="28"/>
          <w:szCs w:val="28"/>
        </w:rPr>
        <w:t xml:space="preserve"> </w:t>
      </w:r>
      <w:r>
        <w:rPr>
          <w:color w:val="auto"/>
          <w:sz w:val="28"/>
          <w:szCs w:val="28"/>
        </w:rPr>
        <w:t xml:space="preserve">Перечень </w:t>
      </w:r>
      <w:r w:rsidR="008B316B">
        <w:rPr>
          <w:color w:val="auto"/>
          <w:sz w:val="28"/>
          <w:szCs w:val="28"/>
        </w:rPr>
        <w:t xml:space="preserve"> </w:t>
      </w:r>
      <w:r w:rsidRPr="006123B0">
        <w:rPr>
          <w:color w:val="auto"/>
          <w:sz w:val="28"/>
          <w:szCs w:val="28"/>
        </w:rPr>
        <w:t xml:space="preserve">профессий </w:t>
      </w:r>
      <w:r w:rsidR="008B316B">
        <w:rPr>
          <w:color w:val="auto"/>
          <w:sz w:val="28"/>
          <w:szCs w:val="28"/>
        </w:rPr>
        <w:t xml:space="preserve"> </w:t>
      </w:r>
      <w:r w:rsidRPr="006123B0">
        <w:rPr>
          <w:color w:val="auto"/>
          <w:sz w:val="28"/>
          <w:szCs w:val="28"/>
        </w:rPr>
        <w:t xml:space="preserve">и </w:t>
      </w:r>
      <w:r w:rsidR="008B316B">
        <w:rPr>
          <w:color w:val="auto"/>
          <w:sz w:val="28"/>
          <w:szCs w:val="28"/>
        </w:rPr>
        <w:t xml:space="preserve"> </w:t>
      </w:r>
      <w:r w:rsidRPr="006123B0">
        <w:rPr>
          <w:color w:val="auto"/>
          <w:sz w:val="28"/>
          <w:szCs w:val="28"/>
        </w:rPr>
        <w:t xml:space="preserve">должностей, </w:t>
      </w:r>
      <w:r w:rsidR="008B316B">
        <w:rPr>
          <w:color w:val="auto"/>
          <w:sz w:val="28"/>
          <w:szCs w:val="28"/>
        </w:rPr>
        <w:t xml:space="preserve"> </w:t>
      </w:r>
      <w:r w:rsidRPr="006123B0">
        <w:rPr>
          <w:color w:val="auto"/>
          <w:sz w:val="28"/>
          <w:szCs w:val="28"/>
        </w:rPr>
        <w:t>которым</w:t>
      </w:r>
      <w:r>
        <w:rPr>
          <w:color w:val="auto"/>
          <w:sz w:val="28"/>
          <w:szCs w:val="28"/>
        </w:rPr>
        <w:t xml:space="preserve"> </w:t>
      </w:r>
      <w:r w:rsidRPr="006123B0">
        <w:rPr>
          <w:color w:val="auto"/>
          <w:sz w:val="28"/>
          <w:szCs w:val="28"/>
        </w:rPr>
        <w:t xml:space="preserve">выдаётся бесплатная спецодежда, специальная обувь </w:t>
      </w:r>
      <w:r w:rsidR="008B316B">
        <w:rPr>
          <w:color w:val="auto"/>
          <w:sz w:val="28"/>
          <w:szCs w:val="28"/>
        </w:rPr>
        <w:t xml:space="preserve"> </w:t>
      </w:r>
      <w:r w:rsidRPr="006123B0">
        <w:rPr>
          <w:color w:val="auto"/>
          <w:sz w:val="28"/>
          <w:szCs w:val="28"/>
        </w:rPr>
        <w:t xml:space="preserve">и </w:t>
      </w:r>
      <w:r w:rsidR="008B316B">
        <w:rPr>
          <w:color w:val="auto"/>
          <w:sz w:val="28"/>
          <w:szCs w:val="28"/>
        </w:rPr>
        <w:t xml:space="preserve"> </w:t>
      </w:r>
      <w:r w:rsidRPr="006123B0">
        <w:rPr>
          <w:color w:val="auto"/>
          <w:sz w:val="28"/>
          <w:szCs w:val="28"/>
        </w:rPr>
        <w:t>другие</w:t>
      </w:r>
      <w:r w:rsidR="008B316B">
        <w:rPr>
          <w:color w:val="auto"/>
          <w:sz w:val="28"/>
          <w:szCs w:val="28"/>
        </w:rPr>
        <w:t xml:space="preserve"> </w:t>
      </w:r>
      <w:r w:rsidRPr="006123B0">
        <w:rPr>
          <w:color w:val="auto"/>
          <w:sz w:val="28"/>
          <w:szCs w:val="28"/>
        </w:rPr>
        <w:t xml:space="preserve"> СИЗ</w:t>
      </w:r>
      <w:r>
        <w:rPr>
          <w:color w:val="auto"/>
          <w:sz w:val="28"/>
          <w:szCs w:val="28"/>
        </w:rPr>
        <w:t xml:space="preserve"> </w:t>
      </w:r>
      <w:r w:rsidR="008B316B">
        <w:rPr>
          <w:color w:val="auto"/>
          <w:sz w:val="28"/>
          <w:szCs w:val="28"/>
        </w:rPr>
        <w:t xml:space="preserve"> </w:t>
      </w:r>
      <w:r w:rsidRPr="006123B0">
        <w:rPr>
          <w:color w:val="auto"/>
          <w:sz w:val="28"/>
          <w:szCs w:val="28"/>
        </w:rPr>
        <w:t xml:space="preserve">по отраслевым </w:t>
      </w:r>
      <w:r w:rsidR="008B316B">
        <w:rPr>
          <w:color w:val="auto"/>
          <w:sz w:val="28"/>
          <w:szCs w:val="28"/>
        </w:rPr>
        <w:t xml:space="preserve"> </w:t>
      </w:r>
      <w:r w:rsidRPr="006123B0">
        <w:rPr>
          <w:color w:val="auto"/>
          <w:sz w:val="28"/>
          <w:szCs w:val="28"/>
        </w:rPr>
        <w:t>нормам</w:t>
      </w:r>
      <w:r>
        <w:rPr>
          <w:color w:val="auto"/>
          <w:sz w:val="28"/>
          <w:szCs w:val="28"/>
        </w:rPr>
        <w:t>;</w:t>
      </w:r>
    </w:p>
    <w:p w:rsidR="00F725E2" w:rsidRPr="006123B0" w:rsidRDefault="00F725E2" w:rsidP="00D91FC7">
      <w:pPr>
        <w:pStyle w:val="Default"/>
        <w:numPr>
          <w:ilvl w:val="0"/>
          <w:numId w:val="26"/>
        </w:numPr>
        <w:tabs>
          <w:tab w:val="left" w:pos="993"/>
        </w:tabs>
        <w:ind w:left="0" w:firstLine="709"/>
        <w:contextualSpacing/>
        <w:jc w:val="both"/>
        <w:rPr>
          <w:color w:val="auto"/>
          <w:sz w:val="28"/>
          <w:szCs w:val="28"/>
        </w:rPr>
      </w:pPr>
      <w:r w:rsidRPr="006123B0">
        <w:rPr>
          <w:color w:val="auto"/>
          <w:sz w:val="28"/>
          <w:szCs w:val="28"/>
        </w:rPr>
        <w:lastRenderedPageBreak/>
        <w:t xml:space="preserve">приложение № </w:t>
      </w:r>
      <w:r w:rsidR="005A4DD2">
        <w:rPr>
          <w:color w:val="auto"/>
          <w:sz w:val="28"/>
          <w:szCs w:val="28"/>
        </w:rPr>
        <w:t>1</w:t>
      </w:r>
      <w:r w:rsidR="00944291">
        <w:rPr>
          <w:color w:val="auto"/>
          <w:sz w:val="28"/>
          <w:szCs w:val="28"/>
        </w:rPr>
        <w:t>1</w:t>
      </w:r>
      <w:r>
        <w:rPr>
          <w:color w:val="auto"/>
          <w:sz w:val="28"/>
          <w:szCs w:val="28"/>
        </w:rPr>
        <w:t>. Перечень</w:t>
      </w:r>
      <w:r w:rsidRPr="006123B0">
        <w:rPr>
          <w:color w:val="auto"/>
          <w:sz w:val="28"/>
          <w:szCs w:val="28"/>
        </w:rPr>
        <w:t xml:space="preserve"> профессий, дающих право на получение</w:t>
      </w:r>
      <w:r>
        <w:rPr>
          <w:color w:val="auto"/>
          <w:sz w:val="28"/>
          <w:szCs w:val="28"/>
        </w:rPr>
        <w:t xml:space="preserve"> </w:t>
      </w:r>
      <w:r w:rsidRPr="006123B0">
        <w:rPr>
          <w:color w:val="auto"/>
          <w:sz w:val="28"/>
          <w:szCs w:val="28"/>
        </w:rPr>
        <w:t>бесплатного мыла, смывающих и обезвреживающих средств</w:t>
      </w:r>
      <w:r>
        <w:rPr>
          <w:color w:val="auto"/>
          <w:sz w:val="28"/>
          <w:szCs w:val="28"/>
        </w:rPr>
        <w:t>;</w:t>
      </w:r>
    </w:p>
    <w:p w:rsidR="00F725E2" w:rsidRPr="00330B16" w:rsidRDefault="00F725E2" w:rsidP="00D91FC7">
      <w:pPr>
        <w:pStyle w:val="Default"/>
        <w:numPr>
          <w:ilvl w:val="0"/>
          <w:numId w:val="26"/>
        </w:numPr>
        <w:tabs>
          <w:tab w:val="left" w:pos="993"/>
        </w:tabs>
        <w:ind w:left="0" w:firstLine="709"/>
        <w:contextualSpacing/>
        <w:jc w:val="both"/>
        <w:rPr>
          <w:color w:val="auto"/>
          <w:sz w:val="28"/>
          <w:szCs w:val="28"/>
        </w:rPr>
      </w:pPr>
      <w:r w:rsidRPr="00D37AF9">
        <w:rPr>
          <w:color w:val="auto"/>
          <w:sz w:val="28"/>
          <w:szCs w:val="28"/>
        </w:rPr>
        <w:t>приложение № 1</w:t>
      </w:r>
      <w:r w:rsidR="00944291" w:rsidRPr="00D37AF9">
        <w:rPr>
          <w:color w:val="auto"/>
          <w:sz w:val="28"/>
          <w:szCs w:val="28"/>
        </w:rPr>
        <w:t>2</w:t>
      </w:r>
      <w:r w:rsidRPr="00D37AF9">
        <w:rPr>
          <w:color w:val="auto"/>
          <w:sz w:val="28"/>
          <w:szCs w:val="28"/>
        </w:rPr>
        <w:t xml:space="preserve">. </w:t>
      </w:r>
      <w:r w:rsidR="008B316B" w:rsidRPr="00D37AF9">
        <w:rPr>
          <w:color w:val="auto"/>
          <w:sz w:val="28"/>
          <w:szCs w:val="28"/>
        </w:rPr>
        <w:t xml:space="preserve"> </w:t>
      </w:r>
      <w:r w:rsidRPr="00D37AF9">
        <w:rPr>
          <w:color w:val="auto"/>
          <w:sz w:val="28"/>
          <w:szCs w:val="28"/>
        </w:rPr>
        <w:t xml:space="preserve">Перечень </w:t>
      </w:r>
      <w:r w:rsidR="008B316B" w:rsidRPr="00D37AF9">
        <w:rPr>
          <w:color w:val="auto"/>
          <w:sz w:val="28"/>
          <w:szCs w:val="28"/>
        </w:rPr>
        <w:t xml:space="preserve"> </w:t>
      </w:r>
      <w:r w:rsidRPr="00D37AF9">
        <w:rPr>
          <w:color w:val="auto"/>
          <w:sz w:val="28"/>
          <w:szCs w:val="28"/>
        </w:rPr>
        <w:t xml:space="preserve">профессий </w:t>
      </w:r>
      <w:r w:rsidR="008B316B" w:rsidRPr="00D37AF9">
        <w:rPr>
          <w:color w:val="auto"/>
          <w:sz w:val="28"/>
          <w:szCs w:val="28"/>
        </w:rPr>
        <w:t xml:space="preserve"> </w:t>
      </w:r>
      <w:r w:rsidRPr="00D37AF9">
        <w:rPr>
          <w:color w:val="auto"/>
          <w:sz w:val="28"/>
          <w:szCs w:val="28"/>
        </w:rPr>
        <w:t xml:space="preserve">и </w:t>
      </w:r>
      <w:r w:rsidR="008B316B" w:rsidRPr="00D37AF9">
        <w:rPr>
          <w:color w:val="auto"/>
          <w:sz w:val="28"/>
          <w:szCs w:val="28"/>
        </w:rPr>
        <w:t xml:space="preserve"> </w:t>
      </w:r>
      <w:r w:rsidRPr="00D37AF9">
        <w:rPr>
          <w:color w:val="auto"/>
          <w:sz w:val="28"/>
          <w:szCs w:val="28"/>
        </w:rPr>
        <w:t xml:space="preserve">должностей </w:t>
      </w:r>
      <w:r w:rsidR="008B316B" w:rsidRPr="00D37AF9">
        <w:rPr>
          <w:color w:val="auto"/>
          <w:sz w:val="28"/>
          <w:szCs w:val="28"/>
        </w:rPr>
        <w:t xml:space="preserve"> </w:t>
      </w:r>
      <w:r w:rsidRPr="00D37AF9">
        <w:rPr>
          <w:color w:val="auto"/>
          <w:sz w:val="28"/>
          <w:szCs w:val="28"/>
        </w:rPr>
        <w:t xml:space="preserve">с </w:t>
      </w:r>
      <w:r w:rsidR="008B316B" w:rsidRPr="00D37AF9">
        <w:rPr>
          <w:color w:val="auto"/>
          <w:sz w:val="28"/>
          <w:szCs w:val="28"/>
        </w:rPr>
        <w:t xml:space="preserve"> </w:t>
      </w:r>
      <w:r w:rsidRPr="00D37AF9">
        <w:rPr>
          <w:color w:val="auto"/>
          <w:sz w:val="28"/>
          <w:szCs w:val="28"/>
        </w:rPr>
        <w:t xml:space="preserve">вредными условиями </w:t>
      </w:r>
      <w:r w:rsidR="008B316B" w:rsidRPr="00D37AF9">
        <w:rPr>
          <w:color w:val="auto"/>
          <w:sz w:val="28"/>
          <w:szCs w:val="28"/>
        </w:rPr>
        <w:t xml:space="preserve"> </w:t>
      </w:r>
      <w:r w:rsidRPr="00D37AF9">
        <w:rPr>
          <w:color w:val="auto"/>
          <w:sz w:val="28"/>
          <w:szCs w:val="28"/>
        </w:rPr>
        <w:t xml:space="preserve">труда, работа </w:t>
      </w:r>
      <w:r w:rsidR="008B316B" w:rsidRPr="00D37AF9">
        <w:rPr>
          <w:color w:val="auto"/>
          <w:sz w:val="28"/>
          <w:szCs w:val="28"/>
        </w:rPr>
        <w:t xml:space="preserve"> </w:t>
      </w:r>
      <w:r w:rsidRPr="00D37AF9">
        <w:rPr>
          <w:color w:val="auto"/>
          <w:sz w:val="28"/>
          <w:szCs w:val="28"/>
        </w:rPr>
        <w:t>в которых</w:t>
      </w:r>
      <w:r w:rsidR="008B316B" w:rsidRPr="00D37AF9">
        <w:rPr>
          <w:color w:val="auto"/>
          <w:sz w:val="28"/>
          <w:szCs w:val="28"/>
        </w:rPr>
        <w:t xml:space="preserve"> </w:t>
      </w:r>
      <w:r w:rsidRPr="00D37AF9">
        <w:rPr>
          <w:color w:val="auto"/>
          <w:sz w:val="28"/>
          <w:szCs w:val="28"/>
        </w:rPr>
        <w:t xml:space="preserve"> даёт </w:t>
      </w:r>
      <w:r w:rsidR="008B316B" w:rsidRPr="00D37AF9">
        <w:rPr>
          <w:color w:val="auto"/>
          <w:sz w:val="28"/>
          <w:szCs w:val="28"/>
        </w:rPr>
        <w:t xml:space="preserve"> </w:t>
      </w:r>
      <w:r w:rsidRPr="00D37AF9">
        <w:rPr>
          <w:color w:val="auto"/>
          <w:sz w:val="28"/>
          <w:szCs w:val="28"/>
        </w:rPr>
        <w:t>право</w:t>
      </w:r>
      <w:r w:rsidR="008B316B" w:rsidRPr="00D37AF9">
        <w:rPr>
          <w:color w:val="auto"/>
          <w:sz w:val="28"/>
          <w:szCs w:val="28"/>
        </w:rPr>
        <w:t xml:space="preserve"> </w:t>
      </w:r>
      <w:r w:rsidRPr="00D37AF9">
        <w:rPr>
          <w:color w:val="auto"/>
          <w:sz w:val="28"/>
          <w:szCs w:val="28"/>
        </w:rPr>
        <w:t xml:space="preserve"> на дополнительный отпуск </w:t>
      </w:r>
      <w:r w:rsidR="008B316B" w:rsidRPr="00D37AF9">
        <w:rPr>
          <w:color w:val="auto"/>
          <w:sz w:val="28"/>
          <w:szCs w:val="28"/>
        </w:rPr>
        <w:t xml:space="preserve"> </w:t>
      </w:r>
      <w:r w:rsidRPr="00D37AF9">
        <w:rPr>
          <w:color w:val="auto"/>
          <w:sz w:val="28"/>
          <w:szCs w:val="28"/>
        </w:rPr>
        <w:t xml:space="preserve">и сокращенный рабочий день (согласно постановлению Совета Министров </w:t>
      </w:r>
      <w:r w:rsidRPr="00330B16">
        <w:rPr>
          <w:color w:val="auto"/>
          <w:sz w:val="28"/>
          <w:szCs w:val="28"/>
        </w:rPr>
        <w:t xml:space="preserve">Донецкой Народной Республики от </w:t>
      </w:r>
      <w:r w:rsidR="00D91FC7" w:rsidRPr="00330B16">
        <w:rPr>
          <w:color w:val="auto"/>
          <w:sz w:val="28"/>
          <w:szCs w:val="28"/>
        </w:rPr>
        <w:t>16</w:t>
      </w:r>
      <w:r w:rsidRPr="00330B16">
        <w:rPr>
          <w:color w:val="auto"/>
          <w:sz w:val="28"/>
          <w:szCs w:val="28"/>
        </w:rPr>
        <w:t xml:space="preserve"> ма</w:t>
      </w:r>
      <w:r w:rsidR="00D91FC7" w:rsidRPr="00330B16">
        <w:rPr>
          <w:color w:val="auto"/>
          <w:sz w:val="28"/>
          <w:szCs w:val="28"/>
        </w:rPr>
        <w:t>рта</w:t>
      </w:r>
      <w:r w:rsidRPr="00330B16">
        <w:rPr>
          <w:color w:val="auto"/>
          <w:sz w:val="28"/>
          <w:szCs w:val="28"/>
        </w:rPr>
        <w:t xml:space="preserve"> </w:t>
      </w:r>
      <w:r w:rsidR="00D91FC7" w:rsidRPr="00330B16">
        <w:rPr>
          <w:color w:val="auto"/>
          <w:sz w:val="28"/>
          <w:szCs w:val="28"/>
        </w:rPr>
        <w:t>2023</w:t>
      </w:r>
      <w:r w:rsidRPr="00330B16">
        <w:rPr>
          <w:color w:val="auto"/>
          <w:sz w:val="28"/>
          <w:szCs w:val="28"/>
        </w:rPr>
        <w:t xml:space="preserve"> г. №</w:t>
      </w:r>
      <w:r w:rsidR="00D91FC7" w:rsidRPr="00330B16">
        <w:rPr>
          <w:color w:val="auto"/>
          <w:sz w:val="28"/>
          <w:szCs w:val="28"/>
        </w:rPr>
        <w:t xml:space="preserve"> 1</w:t>
      </w:r>
      <w:r w:rsidRPr="00330B16">
        <w:rPr>
          <w:color w:val="auto"/>
          <w:sz w:val="28"/>
          <w:szCs w:val="28"/>
        </w:rPr>
        <w:t>7-2)</w:t>
      </w:r>
      <w:r w:rsidR="00D37AF9" w:rsidRPr="00330B16">
        <w:rPr>
          <w:color w:val="auto"/>
          <w:sz w:val="28"/>
          <w:szCs w:val="28"/>
        </w:rPr>
        <w:t>;</w:t>
      </w:r>
    </w:p>
    <w:p w:rsidR="00D37AF9" w:rsidRPr="00330B16" w:rsidRDefault="00D37AF9" w:rsidP="00D37AF9">
      <w:pPr>
        <w:pStyle w:val="afa"/>
        <w:numPr>
          <w:ilvl w:val="0"/>
          <w:numId w:val="26"/>
        </w:numPr>
        <w:tabs>
          <w:tab w:val="left" w:pos="993"/>
        </w:tabs>
        <w:ind w:left="0" w:firstLine="709"/>
        <w:jc w:val="both"/>
        <w:rPr>
          <w:sz w:val="28"/>
          <w:szCs w:val="28"/>
        </w:rPr>
      </w:pPr>
      <w:r w:rsidRPr="00330B16">
        <w:rPr>
          <w:sz w:val="28"/>
          <w:szCs w:val="28"/>
        </w:rPr>
        <w:t>приложение № 13. Перечень профессий и должностей, занятость в которых даёт право на ежегодные дополнительные отпуска за ненормированный рабочий день</w:t>
      </w:r>
      <w:r w:rsidR="00330B16" w:rsidRPr="00330B16">
        <w:rPr>
          <w:sz w:val="28"/>
          <w:szCs w:val="28"/>
        </w:rPr>
        <w:t>.</w:t>
      </w:r>
      <w:r w:rsidRPr="00330B16">
        <w:rPr>
          <w:sz w:val="28"/>
          <w:szCs w:val="28"/>
        </w:rPr>
        <w:t xml:space="preserve"> </w:t>
      </w:r>
    </w:p>
    <w:p w:rsidR="00F725E2" w:rsidRDefault="00F725E2" w:rsidP="005A4DD2">
      <w:pPr>
        <w:pStyle w:val="Default"/>
        <w:ind w:firstLine="709"/>
        <w:contextualSpacing/>
        <w:rPr>
          <w:b/>
          <w:i/>
          <w:iCs/>
          <w:color w:val="auto"/>
          <w:sz w:val="28"/>
          <w:szCs w:val="28"/>
        </w:rPr>
      </w:pPr>
    </w:p>
    <w:tbl>
      <w:tblPr>
        <w:tblpPr w:leftFromText="180" w:rightFromText="180" w:vertAnchor="text" w:horzAnchor="margin" w:tblpXSpec="center" w:tblpY="208"/>
        <w:tblW w:w="9356" w:type="dxa"/>
        <w:tblLayout w:type="fixed"/>
        <w:tblLook w:val="0000"/>
      </w:tblPr>
      <w:tblGrid>
        <w:gridCol w:w="4361"/>
        <w:gridCol w:w="567"/>
        <w:gridCol w:w="4428"/>
      </w:tblGrid>
      <w:tr w:rsidR="00D37AF9" w:rsidTr="00A90DC5">
        <w:trPr>
          <w:trHeight w:val="1525"/>
        </w:trPr>
        <w:tc>
          <w:tcPr>
            <w:tcW w:w="4361" w:type="dxa"/>
          </w:tcPr>
          <w:p w:rsidR="00D37AF9" w:rsidRDefault="00D37AF9" w:rsidP="00A90DC5">
            <w:pPr>
              <w:pStyle w:val="Default"/>
              <w:contextualSpacing/>
              <w:rPr>
                <w:sz w:val="28"/>
                <w:szCs w:val="28"/>
              </w:rPr>
            </w:pPr>
            <w:r>
              <w:rPr>
                <w:b/>
                <w:bCs/>
                <w:sz w:val="28"/>
                <w:szCs w:val="28"/>
              </w:rPr>
              <w:t xml:space="preserve">От работодателя: </w:t>
            </w:r>
          </w:p>
          <w:p w:rsidR="00D37AF9" w:rsidRDefault="00D37AF9" w:rsidP="00A90DC5">
            <w:pPr>
              <w:pStyle w:val="Default"/>
              <w:contextualSpacing/>
              <w:rPr>
                <w:sz w:val="28"/>
                <w:szCs w:val="28"/>
              </w:rPr>
            </w:pPr>
            <w:r>
              <w:rPr>
                <w:sz w:val="28"/>
                <w:szCs w:val="28"/>
              </w:rPr>
              <w:t>Заведующий МДОО №</w:t>
            </w:r>
            <w:r w:rsidR="004F0C64">
              <w:rPr>
                <w:sz w:val="28"/>
                <w:szCs w:val="28"/>
              </w:rPr>
              <w:t>24</w:t>
            </w:r>
          </w:p>
          <w:p w:rsidR="00D37AF9" w:rsidRDefault="00D37AF9" w:rsidP="00A90DC5">
            <w:pPr>
              <w:pStyle w:val="Default"/>
              <w:contextualSpacing/>
              <w:rPr>
                <w:sz w:val="28"/>
                <w:szCs w:val="28"/>
              </w:rPr>
            </w:pPr>
          </w:p>
          <w:p w:rsidR="00D37AF9" w:rsidRPr="00967F88" w:rsidRDefault="00D37AF9" w:rsidP="00A90DC5">
            <w:pPr>
              <w:pStyle w:val="Default"/>
              <w:contextualSpacing/>
              <w:rPr>
                <w:sz w:val="28"/>
                <w:szCs w:val="28"/>
                <w:u w:val="single"/>
              </w:rPr>
            </w:pPr>
            <w:r>
              <w:rPr>
                <w:sz w:val="28"/>
                <w:szCs w:val="28"/>
              </w:rPr>
              <w:t xml:space="preserve">___________  </w:t>
            </w:r>
            <w:r w:rsidR="004F0C64">
              <w:rPr>
                <w:sz w:val="28"/>
                <w:szCs w:val="28"/>
                <w:u w:val="single"/>
              </w:rPr>
              <w:t>Клименко В.В.</w:t>
            </w:r>
          </w:p>
          <w:p w:rsidR="00D37AF9" w:rsidRPr="00967F88" w:rsidRDefault="00D37AF9" w:rsidP="00A90DC5">
            <w:pPr>
              <w:pStyle w:val="Default"/>
              <w:contextualSpacing/>
              <w:rPr>
                <w:sz w:val="20"/>
                <w:szCs w:val="20"/>
              </w:rPr>
            </w:pPr>
            <w:r>
              <w:rPr>
                <w:sz w:val="20"/>
                <w:szCs w:val="20"/>
              </w:rPr>
              <w:t xml:space="preserve">         </w:t>
            </w:r>
            <w:r w:rsidRPr="00967F88">
              <w:rPr>
                <w:sz w:val="20"/>
                <w:szCs w:val="20"/>
              </w:rPr>
              <w:t xml:space="preserve">(подпись) </w:t>
            </w:r>
            <w:r>
              <w:rPr>
                <w:sz w:val="20"/>
                <w:szCs w:val="20"/>
              </w:rPr>
              <w:t xml:space="preserve">         </w:t>
            </w:r>
            <w:r w:rsidRPr="00967F88">
              <w:rPr>
                <w:sz w:val="20"/>
                <w:szCs w:val="20"/>
              </w:rPr>
              <w:t xml:space="preserve">(Ф.И.О.) </w:t>
            </w:r>
          </w:p>
          <w:p w:rsidR="00D37AF9" w:rsidRDefault="00D37AF9" w:rsidP="00A90DC5">
            <w:pPr>
              <w:pStyle w:val="Default"/>
              <w:contextualSpacing/>
              <w:rPr>
                <w:sz w:val="28"/>
                <w:szCs w:val="28"/>
              </w:rPr>
            </w:pPr>
            <w:r>
              <w:rPr>
                <w:sz w:val="28"/>
                <w:szCs w:val="28"/>
              </w:rPr>
              <w:t xml:space="preserve">М.П. </w:t>
            </w:r>
          </w:p>
          <w:p w:rsidR="00D37AF9" w:rsidRDefault="00D37AF9" w:rsidP="003F0492">
            <w:pPr>
              <w:pStyle w:val="Default"/>
              <w:contextualSpacing/>
              <w:rPr>
                <w:sz w:val="28"/>
                <w:szCs w:val="28"/>
              </w:rPr>
            </w:pPr>
            <w:r w:rsidRPr="003F0492">
              <w:rPr>
                <w:color w:val="auto"/>
                <w:sz w:val="28"/>
                <w:szCs w:val="28"/>
              </w:rPr>
              <w:t xml:space="preserve">« </w:t>
            </w:r>
            <w:r w:rsidRPr="003F0492">
              <w:rPr>
                <w:color w:val="auto"/>
                <w:sz w:val="28"/>
                <w:szCs w:val="28"/>
                <w:u w:val="single"/>
              </w:rPr>
              <w:t>1</w:t>
            </w:r>
            <w:r w:rsidR="003F0492" w:rsidRPr="003F0492">
              <w:rPr>
                <w:color w:val="auto"/>
                <w:sz w:val="28"/>
                <w:szCs w:val="28"/>
                <w:u w:val="single"/>
              </w:rPr>
              <w:t>9</w:t>
            </w:r>
            <w:r w:rsidRPr="003F0492">
              <w:rPr>
                <w:color w:val="auto"/>
                <w:sz w:val="28"/>
                <w:szCs w:val="28"/>
              </w:rPr>
              <w:t xml:space="preserve"> » </w:t>
            </w:r>
            <w:r w:rsidRPr="003F0492">
              <w:rPr>
                <w:color w:val="auto"/>
                <w:sz w:val="28"/>
                <w:szCs w:val="28"/>
                <w:u w:val="single"/>
              </w:rPr>
              <w:t>мая</w:t>
            </w:r>
            <w:r w:rsidRPr="003F0492">
              <w:rPr>
                <w:color w:val="auto"/>
                <w:sz w:val="28"/>
                <w:szCs w:val="28"/>
              </w:rPr>
              <w:t xml:space="preserve"> 20</w:t>
            </w:r>
            <w:r w:rsidRPr="003F0492">
              <w:rPr>
                <w:color w:val="auto"/>
                <w:sz w:val="28"/>
                <w:szCs w:val="28"/>
                <w:u w:val="single"/>
              </w:rPr>
              <w:t>23</w:t>
            </w:r>
            <w:r w:rsidRPr="003F0492">
              <w:rPr>
                <w:color w:val="auto"/>
                <w:sz w:val="28"/>
                <w:szCs w:val="28"/>
              </w:rPr>
              <w:t>г</w:t>
            </w:r>
            <w:r>
              <w:rPr>
                <w:sz w:val="28"/>
                <w:szCs w:val="28"/>
              </w:rPr>
              <w:t xml:space="preserve">. </w:t>
            </w:r>
          </w:p>
        </w:tc>
        <w:tc>
          <w:tcPr>
            <w:tcW w:w="567" w:type="dxa"/>
          </w:tcPr>
          <w:p w:rsidR="00D37AF9" w:rsidRDefault="00D37AF9" w:rsidP="00A90DC5">
            <w:pPr>
              <w:pStyle w:val="Default"/>
              <w:contextualSpacing/>
              <w:rPr>
                <w:b/>
                <w:bCs/>
                <w:sz w:val="28"/>
                <w:szCs w:val="28"/>
              </w:rPr>
            </w:pPr>
          </w:p>
        </w:tc>
        <w:tc>
          <w:tcPr>
            <w:tcW w:w="4428" w:type="dxa"/>
          </w:tcPr>
          <w:p w:rsidR="00D37AF9" w:rsidRDefault="00D37AF9" w:rsidP="00A90DC5">
            <w:pPr>
              <w:pStyle w:val="Default"/>
              <w:contextualSpacing/>
              <w:rPr>
                <w:sz w:val="28"/>
                <w:szCs w:val="28"/>
              </w:rPr>
            </w:pPr>
            <w:r>
              <w:rPr>
                <w:b/>
                <w:bCs/>
                <w:sz w:val="28"/>
                <w:szCs w:val="28"/>
              </w:rPr>
              <w:t xml:space="preserve">От работников: </w:t>
            </w:r>
          </w:p>
          <w:p w:rsidR="00D37AF9" w:rsidRDefault="00D37AF9" w:rsidP="00A90DC5">
            <w:pPr>
              <w:pStyle w:val="Default"/>
              <w:contextualSpacing/>
              <w:rPr>
                <w:sz w:val="28"/>
                <w:szCs w:val="28"/>
              </w:rPr>
            </w:pPr>
            <w:r>
              <w:rPr>
                <w:sz w:val="28"/>
                <w:szCs w:val="28"/>
              </w:rPr>
              <w:t xml:space="preserve">Председатель первичной профсоюзной организации </w:t>
            </w:r>
          </w:p>
          <w:p w:rsidR="00D37AF9" w:rsidRPr="00F437A8" w:rsidRDefault="00F437A8" w:rsidP="00A90DC5">
            <w:pPr>
              <w:pStyle w:val="Default"/>
              <w:contextualSpacing/>
              <w:rPr>
                <w:sz w:val="28"/>
                <w:szCs w:val="28"/>
                <w:u w:val="single"/>
              </w:rPr>
            </w:pPr>
            <w:r>
              <w:rPr>
                <w:sz w:val="28"/>
                <w:szCs w:val="28"/>
              </w:rPr>
              <w:t xml:space="preserve">___________   </w:t>
            </w:r>
            <w:r w:rsidR="004F0C64">
              <w:rPr>
                <w:sz w:val="28"/>
                <w:szCs w:val="28"/>
                <w:u w:val="single"/>
              </w:rPr>
              <w:t>Горох Н.А</w:t>
            </w:r>
            <w:r>
              <w:rPr>
                <w:sz w:val="28"/>
                <w:szCs w:val="28"/>
                <w:u w:val="single"/>
              </w:rPr>
              <w:t>.</w:t>
            </w:r>
          </w:p>
          <w:p w:rsidR="00D37AF9" w:rsidRPr="00967F88" w:rsidRDefault="00D37AF9" w:rsidP="00A90DC5">
            <w:pPr>
              <w:pStyle w:val="Default"/>
              <w:contextualSpacing/>
              <w:rPr>
                <w:sz w:val="20"/>
                <w:szCs w:val="20"/>
              </w:rPr>
            </w:pPr>
            <w:r>
              <w:rPr>
                <w:sz w:val="20"/>
                <w:szCs w:val="20"/>
              </w:rPr>
              <w:t xml:space="preserve">         </w:t>
            </w:r>
            <w:r w:rsidRPr="00967F88">
              <w:rPr>
                <w:sz w:val="20"/>
                <w:szCs w:val="20"/>
              </w:rPr>
              <w:t xml:space="preserve">(подпись) </w:t>
            </w:r>
            <w:r>
              <w:rPr>
                <w:sz w:val="20"/>
                <w:szCs w:val="20"/>
              </w:rPr>
              <w:t xml:space="preserve">         </w:t>
            </w:r>
            <w:r w:rsidRPr="00967F88">
              <w:rPr>
                <w:sz w:val="20"/>
                <w:szCs w:val="20"/>
              </w:rPr>
              <w:t xml:space="preserve">(Ф.И.О.) </w:t>
            </w:r>
          </w:p>
          <w:p w:rsidR="00D37AF9" w:rsidRDefault="00D37AF9" w:rsidP="00A90DC5">
            <w:pPr>
              <w:pStyle w:val="Default"/>
              <w:contextualSpacing/>
              <w:rPr>
                <w:sz w:val="28"/>
                <w:szCs w:val="28"/>
              </w:rPr>
            </w:pPr>
          </w:p>
          <w:p w:rsidR="00D37AF9" w:rsidRDefault="00D37AF9" w:rsidP="003F0492">
            <w:pPr>
              <w:pStyle w:val="Default"/>
              <w:contextualSpacing/>
              <w:rPr>
                <w:sz w:val="28"/>
                <w:szCs w:val="28"/>
              </w:rPr>
            </w:pPr>
            <w:r>
              <w:rPr>
                <w:sz w:val="28"/>
                <w:szCs w:val="28"/>
              </w:rPr>
              <w:t xml:space="preserve"> « </w:t>
            </w:r>
            <w:r w:rsidR="003F0492">
              <w:rPr>
                <w:sz w:val="28"/>
                <w:szCs w:val="28"/>
                <w:u w:val="single"/>
              </w:rPr>
              <w:t>19</w:t>
            </w:r>
            <w:r>
              <w:rPr>
                <w:sz w:val="28"/>
                <w:szCs w:val="28"/>
              </w:rPr>
              <w:t xml:space="preserve"> » </w:t>
            </w:r>
            <w:r>
              <w:rPr>
                <w:sz w:val="28"/>
                <w:szCs w:val="28"/>
                <w:u w:val="single"/>
              </w:rPr>
              <w:t>мая</w:t>
            </w:r>
            <w:r>
              <w:rPr>
                <w:sz w:val="28"/>
                <w:szCs w:val="28"/>
              </w:rPr>
              <w:t xml:space="preserve"> 20</w:t>
            </w:r>
            <w:r>
              <w:rPr>
                <w:sz w:val="28"/>
                <w:szCs w:val="28"/>
                <w:u w:val="single"/>
              </w:rPr>
              <w:t>23</w:t>
            </w:r>
            <w:r>
              <w:rPr>
                <w:sz w:val="28"/>
                <w:szCs w:val="28"/>
              </w:rPr>
              <w:t>г.</w:t>
            </w:r>
          </w:p>
        </w:tc>
      </w:tr>
    </w:tbl>
    <w:p w:rsidR="00D37AF9" w:rsidRPr="005A4DD2" w:rsidRDefault="00D37AF9" w:rsidP="005A4DD2">
      <w:pPr>
        <w:pStyle w:val="Default"/>
        <w:ind w:firstLine="709"/>
        <w:contextualSpacing/>
        <w:rPr>
          <w:b/>
          <w:i/>
          <w:iCs/>
          <w:color w:val="auto"/>
          <w:sz w:val="28"/>
          <w:szCs w:val="28"/>
        </w:rPr>
      </w:pPr>
    </w:p>
    <w:p w:rsidR="00C26AA9" w:rsidRDefault="004F0C64" w:rsidP="00587EE8">
      <w:pPr>
        <w:shd w:val="clear" w:color="auto" w:fill="FFFFFF"/>
        <w:spacing w:line="276" w:lineRule="auto"/>
        <w:jc w:val="right"/>
        <w:textAlignment w:val="baseline"/>
        <w:rPr>
          <w:i/>
          <w:iCs/>
          <w:sz w:val="28"/>
          <w:szCs w:val="28"/>
        </w:rPr>
      </w:pPr>
      <w:r>
        <w:rPr>
          <w:i/>
          <w:iCs/>
          <w:sz w:val="28"/>
          <w:szCs w:val="28"/>
        </w:rPr>
        <w:t>23</w:t>
      </w:r>
    </w:p>
    <w:p w:rsidR="00C26AA9" w:rsidRDefault="00C26AA9">
      <w:pPr>
        <w:rPr>
          <w:i/>
          <w:iCs/>
          <w:sz w:val="28"/>
          <w:szCs w:val="28"/>
        </w:rPr>
      </w:pPr>
      <w:r>
        <w:rPr>
          <w:i/>
          <w:iCs/>
          <w:sz w:val="28"/>
          <w:szCs w:val="28"/>
        </w:rPr>
        <w:br w:type="page"/>
      </w:r>
    </w:p>
    <w:p w:rsidR="00F725E2" w:rsidRPr="00587EE8" w:rsidRDefault="007A5B9C" w:rsidP="00587EE8">
      <w:pPr>
        <w:shd w:val="clear" w:color="auto" w:fill="FFFFFF"/>
        <w:spacing w:line="276" w:lineRule="auto"/>
        <w:jc w:val="right"/>
        <w:textAlignment w:val="baseline"/>
        <w:rPr>
          <w:i/>
          <w:iCs/>
          <w:sz w:val="28"/>
          <w:szCs w:val="28"/>
        </w:rPr>
      </w:pPr>
      <w:r>
        <w:rPr>
          <w:noProof/>
        </w:rPr>
        <w:lastRenderedPageBreak/>
        <w:drawing>
          <wp:anchor distT="0" distB="0" distL="114300" distR="114300" simplePos="0" relativeHeight="251657216" behindDoc="0" locked="0" layoutInCell="1" allowOverlap="1">
            <wp:simplePos x="0" y="0"/>
            <wp:positionH relativeFrom="column">
              <wp:posOffset>2705735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1830" cy="742950"/>
                    </a:xfrm>
                    <a:prstGeom prst="rect">
                      <a:avLst/>
                    </a:prstGeom>
                    <a:noFill/>
                  </pic:spPr>
                </pic:pic>
              </a:graphicData>
            </a:graphic>
          </wp:anchor>
        </w:drawing>
      </w:r>
      <w:r w:rsidR="00F725E2" w:rsidRPr="00587EE8">
        <w:rPr>
          <w:i/>
          <w:iCs/>
          <w:sz w:val="28"/>
          <w:szCs w:val="28"/>
        </w:rPr>
        <w:t>Приложение №1</w:t>
      </w:r>
    </w:p>
    <w:p w:rsidR="00F725E2" w:rsidRPr="00365B49" w:rsidRDefault="00F725E2" w:rsidP="00587EE8">
      <w:pPr>
        <w:shd w:val="clear" w:color="auto" w:fill="FFFFFF"/>
        <w:spacing w:line="276" w:lineRule="auto"/>
        <w:jc w:val="both"/>
        <w:textAlignment w:val="baseline"/>
        <w:rPr>
          <w:sz w:val="16"/>
          <w:szCs w:val="16"/>
        </w:rPr>
      </w:pPr>
      <w:r w:rsidRPr="002D60FF">
        <w:rPr>
          <w:color w:val="373737"/>
        </w:rPr>
        <w:t> </w:t>
      </w:r>
    </w:p>
    <w:p w:rsidR="00F725E2" w:rsidRDefault="00F725E2" w:rsidP="00587EE8">
      <w:pPr>
        <w:spacing w:line="276" w:lineRule="auto"/>
      </w:pPr>
    </w:p>
    <w:p w:rsidR="00F725E2" w:rsidRPr="00AF14E6" w:rsidRDefault="00F725E2" w:rsidP="00587EE8">
      <w:pPr>
        <w:spacing w:line="276" w:lineRule="auto"/>
      </w:pPr>
    </w:p>
    <w:p w:rsidR="00F725E2" w:rsidRPr="00AF14E6" w:rsidRDefault="00F725E2" w:rsidP="00587EE8">
      <w:pPr>
        <w:spacing w:line="276" w:lineRule="auto"/>
      </w:pPr>
    </w:p>
    <w:p w:rsidR="00F725E2" w:rsidRPr="00587EE8" w:rsidRDefault="00F725E2" w:rsidP="00587EE8">
      <w:pPr>
        <w:pStyle w:val="ae"/>
        <w:spacing w:line="276" w:lineRule="auto"/>
        <w:jc w:val="center"/>
        <w:rPr>
          <w:b/>
          <w:bCs/>
        </w:rPr>
      </w:pPr>
      <w:r w:rsidRPr="00587EE8">
        <w:rPr>
          <w:b/>
          <w:bCs/>
        </w:rPr>
        <w:t xml:space="preserve">РЕГИОНАЛЬНАЯ ОРГАНИЗАЦИЯ </w:t>
      </w:r>
    </w:p>
    <w:p w:rsidR="00F725E2" w:rsidRPr="00587EE8" w:rsidRDefault="00F725E2" w:rsidP="00587EE8">
      <w:pPr>
        <w:pStyle w:val="ae"/>
        <w:spacing w:line="276" w:lineRule="auto"/>
        <w:jc w:val="center"/>
        <w:rPr>
          <w:b/>
          <w:bCs/>
        </w:rPr>
      </w:pPr>
      <w:r w:rsidRPr="00587EE8">
        <w:rPr>
          <w:b/>
          <w:bCs/>
        </w:rPr>
        <w:t xml:space="preserve">ПРОФЕССИОНАЛЬНОГО СОЮЗА РАБОТНИКОВ </w:t>
      </w:r>
    </w:p>
    <w:p w:rsidR="00F725E2" w:rsidRPr="003D65BB" w:rsidRDefault="00F725E2" w:rsidP="00587EE8">
      <w:pPr>
        <w:pStyle w:val="ae"/>
        <w:spacing w:line="276" w:lineRule="auto"/>
        <w:jc w:val="center"/>
        <w:rPr>
          <w:b/>
          <w:bCs/>
        </w:rPr>
      </w:pPr>
      <w:r w:rsidRPr="003D65BB">
        <w:rPr>
          <w:b/>
          <w:bCs/>
        </w:rPr>
        <w:t>НАРОДНОГО ОБРАЗОВАНИЯ И НАУКИ РОССИЙСКОЙ ФЕДЕРАЦИИ В ДОНЕЦКОЙ НАРОДНОЙ РЕСПУБЛИКЕ</w:t>
      </w:r>
    </w:p>
    <w:p w:rsidR="00F725E2" w:rsidRPr="0084617A" w:rsidRDefault="00F725E2" w:rsidP="00587EE8">
      <w:pPr>
        <w:pStyle w:val="ae"/>
        <w:spacing w:line="276" w:lineRule="auto"/>
        <w:jc w:val="center"/>
        <w:rPr>
          <w:b/>
          <w:bCs/>
          <w:color w:val="FF0000"/>
          <w:sz w:val="32"/>
          <w:szCs w:val="32"/>
          <w:highlight w:val="yellow"/>
        </w:rPr>
      </w:pPr>
    </w:p>
    <w:p w:rsidR="00967F88" w:rsidRPr="0018154A" w:rsidRDefault="00F725E2" w:rsidP="00587EE8">
      <w:pPr>
        <w:pStyle w:val="ae"/>
        <w:spacing w:line="276" w:lineRule="auto"/>
        <w:jc w:val="center"/>
        <w:rPr>
          <w:b/>
        </w:rPr>
      </w:pPr>
      <w:r w:rsidRPr="0018154A">
        <w:rPr>
          <w:b/>
        </w:rPr>
        <w:t>ТЕРРИТОРИАЛЬНАЯ ОРГАНИЗАЦИЯ ПРОФ</w:t>
      </w:r>
      <w:r w:rsidR="00967F88" w:rsidRPr="0018154A">
        <w:rPr>
          <w:b/>
        </w:rPr>
        <w:t xml:space="preserve">ЕССИОНАЛЬНОГО СОЮЗА </w:t>
      </w:r>
    </w:p>
    <w:p w:rsidR="00967F88" w:rsidRPr="0018154A" w:rsidRDefault="00967F88" w:rsidP="00587EE8">
      <w:pPr>
        <w:pStyle w:val="ae"/>
        <w:spacing w:line="276" w:lineRule="auto"/>
        <w:jc w:val="center"/>
        <w:rPr>
          <w:b/>
        </w:rPr>
      </w:pPr>
      <w:r w:rsidRPr="0018154A">
        <w:rPr>
          <w:b/>
        </w:rPr>
        <w:t>РАБОТНИКОВ НАРОДНОГО ОБРАЗОВАНИЯ И НАУКИ РОССИЙСКОЙ ФЕДЕРАЦИИ</w:t>
      </w:r>
    </w:p>
    <w:p w:rsidR="00967F88" w:rsidRPr="0018154A" w:rsidRDefault="00967F88" w:rsidP="00587EE8">
      <w:pPr>
        <w:pStyle w:val="ae"/>
        <w:spacing w:line="276" w:lineRule="auto"/>
        <w:jc w:val="center"/>
        <w:rPr>
          <w:b/>
        </w:rPr>
      </w:pPr>
      <w:r w:rsidRPr="0018154A">
        <w:rPr>
          <w:b/>
        </w:rPr>
        <w:t>ГОРОДСКОГО ОКРУГА ХАРЦЫЗСК</w:t>
      </w:r>
    </w:p>
    <w:p w:rsidR="00967F88" w:rsidRPr="0018154A" w:rsidRDefault="00967F88" w:rsidP="00587EE8">
      <w:pPr>
        <w:pStyle w:val="ae"/>
        <w:spacing w:line="276" w:lineRule="auto"/>
        <w:jc w:val="center"/>
        <w:rPr>
          <w:b/>
        </w:rPr>
      </w:pPr>
      <w:r w:rsidRPr="0018154A">
        <w:rPr>
          <w:b/>
        </w:rPr>
        <w:t>В ДОНЕЦКОЙ НАРОДНОЙ РЕСПУБЛИКЕ</w:t>
      </w:r>
    </w:p>
    <w:p w:rsidR="00F725E2" w:rsidRPr="0018154A" w:rsidRDefault="00F725E2" w:rsidP="00587EE8">
      <w:pPr>
        <w:pStyle w:val="ae"/>
        <w:spacing w:line="276" w:lineRule="auto"/>
        <w:jc w:val="center"/>
        <w:rPr>
          <w:b/>
        </w:rPr>
      </w:pPr>
    </w:p>
    <w:p w:rsidR="00DD6F36" w:rsidRPr="0018154A" w:rsidRDefault="00DD6F36" w:rsidP="00587EE8">
      <w:pPr>
        <w:pStyle w:val="ae"/>
        <w:spacing w:line="276" w:lineRule="auto"/>
        <w:jc w:val="center"/>
        <w:rPr>
          <w:b/>
          <w:sz w:val="24"/>
          <w:szCs w:val="24"/>
        </w:rPr>
      </w:pPr>
      <w:r w:rsidRPr="0018154A">
        <w:rPr>
          <w:b/>
          <w:sz w:val="24"/>
          <w:szCs w:val="24"/>
        </w:rPr>
        <w:t>ПЕРВИЧНАЯ ПРОФСОЮЗНАЯ ОРГАНИЗАЦИЯ</w:t>
      </w:r>
    </w:p>
    <w:p w:rsidR="00BD77ED" w:rsidRPr="0018154A" w:rsidRDefault="00DD6F36" w:rsidP="00587EE8">
      <w:pPr>
        <w:pStyle w:val="ae"/>
        <w:spacing w:line="276" w:lineRule="auto"/>
        <w:jc w:val="center"/>
        <w:rPr>
          <w:b/>
          <w:sz w:val="24"/>
          <w:szCs w:val="24"/>
        </w:rPr>
      </w:pPr>
      <w:r w:rsidRPr="0018154A">
        <w:rPr>
          <w:b/>
          <w:sz w:val="24"/>
          <w:szCs w:val="24"/>
        </w:rPr>
        <w:t>МУНИЦИПАЛЬНОЙ ДОШКОЛЬНОЙ ОБРАЗОВАТЕЛЬНОЙ</w:t>
      </w:r>
      <w:r w:rsidR="00BD77ED" w:rsidRPr="0018154A">
        <w:rPr>
          <w:b/>
          <w:sz w:val="24"/>
          <w:szCs w:val="24"/>
        </w:rPr>
        <w:t xml:space="preserve"> ОРГАНИЗАЦИИ </w:t>
      </w:r>
    </w:p>
    <w:p w:rsidR="0018154A" w:rsidRDefault="00DD6F36" w:rsidP="00587EE8">
      <w:pPr>
        <w:pStyle w:val="ae"/>
        <w:spacing w:line="276" w:lineRule="auto"/>
        <w:jc w:val="center"/>
        <w:rPr>
          <w:b/>
          <w:sz w:val="24"/>
          <w:szCs w:val="24"/>
        </w:rPr>
      </w:pPr>
      <w:r w:rsidRPr="0018154A">
        <w:rPr>
          <w:b/>
          <w:sz w:val="24"/>
          <w:szCs w:val="24"/>
        </w:rPr>
        <w:t>«Я</w:t>
      </w:r>
      <w:r w:rsidR="00BD77ED" w:rsidRPr="0018154A">
        <w:rPr>
          <w:b/>
          <w:sz w:val="24"/>
          <w:szCs w:val="24"/>
        </w:rPr>
        <w:t>СЛИ-САД КОМБИНИРОВАННОГО ТИПА №</w:t>
      </w:r>
      <w:r w:rsidR="003F0492">
        <w:rPr>
          <w:b/>
          <w:sz w:val="24"/>
          <w:szCs w:val="24"/>
        </w:rPr>
        <w:t xml:space="preserve"> </w:t>
      </w:r>
      <w:r w:rsidR="004F0C64">
        <w:rPr>
          <w:b/>
          <w:sz w:val="24"/>
          <w:szCs w:val="24"/>
        </w:rPr>
        <w:t>24</w:t>
      </w:r>
      <w:r w:rsidRPr="0018154A">
        <w:rPr>
          <w:b/>
          <w:sz w:val="24"/>
          <w:szCs w:val="24"/>
        </w:rPr>
        <w:t xml:space="preserve"> «</w:t>
      </w:r>
      <w:r w:rsidR="004F0C64">
        <w:rPr>
          <w:b/>
          <w:sz w:val="24"/>
          <w:szCs w:val="24"/>
        </w:rPr>
        <w:t>ЗОЛУШКА</w:t>
      </w:r>
      <w:r w:rsidRPr="0018154A">
        <w:rPr>
          <w:b/>
          <w:sz w:val="24"/>
          <w:szCs w:val="24"/>
        </w:rPr>
        <w:t xml:space="preserve">» </w:t>
      </w:r>
      <w:r w:rsidR="00BD77ED" w:rsidRPr="0018154A">
        <w:rPr>
          <w:b/>
          <w:sz w:val="24"/>
          <w:szCs w:val="24"/>
        </w:rPr>
        <w:t>Г</w:t>
      </w:r>
      <w:r w:rsidRPr="0018154A">
        <w:rPr>
          <w:b/>
          <w:sz w:val="24"/>
          <w:szCs w:val="24"/>
        </w:rPr>
        <w:t>. Х</w:t>
      </w:r>
      <w:r w:rsidR="00BD77ED" w:rsidRPr="0018154A">
        <w:rPr>
          <w:b/>
          <w:sz w:val="24"/>
          <w:szCs w:val="24"/>
        </w:rPr>
        <w:t>АРЦЫЗСКА</w:t>
      </w:r>
      <w:r w:rsidRPr="0018154A">
        <w:rPr>
          <w:b/>
          <w:sz w:val="24"/>
          <w:szCs w:val="24"/>
        </w:rPr>
        <w:t>» П</w:t>
      </w:r>
      <w:r w:rsidR="0018154A" w:rsidRPr="0018154A">
        <w:rPr>
          <w:b/>
          <w:sz w:val="24"/>
          <w:szCs w:val="24"/>
        </w:rPr>
        <w:t xml:space="preserve">РОФЕССИОНАЛЬНОГО СОЮЗА РАБОТНИКОВ НАРОДНОГО ОБРАЗОВАНИЯ </w:t>
      </w:r>
    </w:p>
    <w:p w:rsidR="00F725E2" w:rsidRPr="0018154A" w:rsidRDefault="0018154A" w:rsidP="00587EE8">
      <w:pPr>
        <w:pStyle w:val="ae"/>
        <w:spacing w:line="276" w:lineRule="auto"/>
        <w:jc w:val="center"/>
        <w:rPr>
          <w:b/>
          <w:color w:val="FF0000"/>
        </w:rPr>
      </w:pPr>
      <w:r w:rsidRPr="0018154A">
        <w:rPr>
          <w:b/>
          <w:sz w:val="24"/>
          <w:szCs w:val="24"/>
        </w:rPr>
        <w:t>И НАУКИ</w:t>
      </w:r>
      <w:r w:rsidR="00DD6F36" w:rsidRPr="0018154A">
        <w:rPr>
          <w:b/>
          <w:sz w:val="24"/>
          <w:szCs w:val="24"/>
        </w:rPr>
        <w:t xml:space="preserve"> Р</w:t>
      </w:r>
      <w:r w:rsidRPr="0018154A">
        <w:rPr>
          <w:b/>
          <w:sz w:val="24"/>
          <w:szCs w:val="24"/>
        </w:rPr>
        <w:t>ОССИЙСКОЙ</w:t>
      </w:r>
      <w:r w:rsidR="00DD6F36" w:rsidRPr="0018154A">
        <w:rPr>
          <w:b/>
          <w:sz w:val="24"/>
          <w:szCs w:val="24"/>
        </w:rPr>
        <w:t xml:space="preserve"> Ф</w:t>
      </w:r>
      <w:r w:rsidRPr="0018154A">
        <w:rPr>
          <w:b/>
          <w:sz w:val="24"/>
          <w:szCs w:val="24"/>
        </w:rPr>
        <w:t>ЕДЕРАЦИИ</w:t>
      </w:r>
    </w:p>
    <w:p w:rsidR="00F725E2" w:rsidRPr="0018154A" w:rsidRDefault="00F725E2" w:rsidP="00587EE8">
      <w:pPr>
        <w:pStyle w:val="ae"/>
        <w:spacing w:line="276" w:lineRule="auto"/>
        <w:jc w:val="center"/>
        <w:rPr>
          <w:b/>
        </w:rPr>
      </w:pPr>
    </w:p>
    <w:p w:rsidR="00F725E2" w:rsidRPr="0018154A" w:rsidRDefault="00F725E2" w:rsidP="0018154A">
      <w:pPr>
        <w:pStyle w:val="ae"/>
        <w:jc w:val="center"/>
        <w:rPr>
          <w:b/>
          <w:sz w:val="28"/>
          <w:szCs w:val="28"/>
        </w:rPr>
      </w:pPr>
      <w:r w:rsidRPr="0018154A">
        <w:rPr>
          <w:b/>
          <w:sz w:val="28"/>
          <w:szCs w:val="28"/>
        </w:rPr>
        <w:t>ПРОФСОЮЗНЫЙ КОМИТЕТ</w:t>
      </w:r>
    </w:p>
    <w:p w:rsidR="00F725E2" w:rsidRPr="0018154A" w:rsidRDefault="00F725E2" w:rsidP="0018154A">
      <w:pPr>
        <w:jc w:val="center"/>
        <w:rPr>
          <w:b/>
          <w:sz w:val="28"/>
          <w:szCs w:val="28"/>
        </w:rPr>
      </w:pPr>
      <w:r w:rsidRPr="0018154A">
        <w:rPr>
          <w:b/>
          <w:sz w:val="28"/>
          <w:szCs w:val="28"/>
        </w:rPr>
        <w:t>РЕШЕНИЕ</w:t>
      </w:r>
    </w:p>
    <w:p w:rsidR="0018154A" w:rsidRPr="0018154A" w:rsidRDefault="0018154A" w:rsidP="0018154A">
      <w:pPr>
        <w:rPr>
          <w:sz w:val="28"/>
          <w:szCs w:val="28"/>
        </w:rPr>
      </w:pPr>
    </w:p>
    <w:p w:rsidR="00F725E2" w:rsidRPr="0018154A" w:rsidRDefault="0018154A" w:rsidP="0018154A">
      <w:pPr>
        <w:rPr>
          <w:sz w:val="28"/>
          <w:szCs w:val="28"/>
        </w:rPr>
      </w:pPr>
      <w:r w:rsidRPr="0018154A">
        <w:rPr>
          <w:sz w:val="28"/>
          <w:szCs w:val="28"/>
        </w:rPr>
        <w:t xml:space="preserve">от </w:t>
      </w:r>
      <w:r w:rsidRPr="0018154A">
        <w:rPr>
          <w:sz w:val="28"/>
          <w:szCs w:val="28"/>
          <w:u w:val="single"/>
        </w:rPr>
        <w:t>28.04.</w:t>
      </w:r>
      <w:r w:rsidR="00F725E2" w:rsidRPr="0018154A">
        <w:rPr>
          <w:sz w:val="28"/>
          <w:szCs w:val="28"/>
          <w:u w:val="single"/>
        </w:rPr>
        <w:t>2023</w:t>
      </w:r>
      <w:r w:rsidRPr="0018154A">
        <w:rPr>
          <w:sz w:val="28"/>
          <w:szCs w:val="28"/>
        </w:rPr>
        <w:t xml:space="preserve"> г.                                                                                                        </w:t>
      </w:r>
      <w:r w:rsidR="00F725E2" w:rsidRPr="0018154A">
        <w:rPr>
          <w:sz w:val="28"/>
          <w:szCs w:val="28"/>
        </w:rPr>
        <w:t xml:space="preserve">№ </w:t>
      </w:r>
      <w:r w:rsidR="004F0C64">
        <w:rPr>
          <w:sz w:val="28"/>
          <w:szCs w:val="28"/>
          <w:u w:val="single"/>
        </w:rPr>
        <w:t>8</w:t>
      </w:r>
    </w:p>
    <w:p w:rsidR="0018154A" w:rsidRPr="0018154A" w:rsidRDefault="0018154A" w:rsidP="0018154A">
      <w:pPr>
        <w:rPr>
          <w:sz w:val="28"/>
          <w:szCs w:val="28"/>
        </w:rPr>
      </w:pPr>
    </w:p>
    <w:p w:rsidR="00F725E2" w:rsidRPr="0018154A" w:rsidRDefault="00F725E2" w:rsidP="0018154A">
      <w:pPr>
        <w:rPr>
          <w:sz w:val="28"/>
          <w:szCs w:val="28"/>
        </w:rPr>
      </w:pPr>
      <w:r w:rsidRPr="0018154A">
        <w:rPr>
          <w:sz w:val="28"/>
          <w:szCs w:val="28"/>
        </w:rPr>
        <w:t>О коллективных переговорах</w:t>
      </w:r>
    </w:p>
    <w:p w:rsidR="00F725E2" w:rsidRPr="0018154A" w:rsidRDefault="00F725E2" w:rsidP="0018154A">
      <w:pPr>
        <w:rPr>
          <w:sz w:val="28"/>
          <w:szCs w:val="28"/>
        </w:rPr>
      </w:pPr>
      <w:r w:rsidRPr="0018154A">
        <w:rPr>
          <w:sz w:val="28"/>
          <w:szCs w:val="28"/>
        </w:rPr>
        <w:t>по подготовке и заключению</w:t>
      </w:r>
    </w:p>
    <w:p w:rsidR="00F725E2" w:rsidRPr="0018154A" w:rsidRDefault="00F725E2" w:rsidP="0018154A">
      <w:pPr>
        <w:rPr>
          <w:sz w:val="28"/>
          <w:szCs w:val="28"/>
        </w:rPr>
      </w:pPr>
      <w:r w:rsidRPr="0018154A">
        <w:rPr>
          <w:sz w:val="28"/>
          <w:szCs w:val="28"/>
        </w:rPr>
        <w:t>коллективного договора</w:t>
      </w:r>
    </w:p>
    <w:p w:rsidR="00F725E2" w:rsidRPr="0018154A" w:rsidRDefault="00F725E2" w:rsidP="0018154A">
      <w:pPr>
        <w:pStyle w:val="31"/>
        <w:jc w:val="left"/>
        <w:rPr>
          <w:szCs w:val="28"/>
        </w:rPr>
      </w:pPr>
    </w:p>
    <w:p w:rsidR="00F725E2" w:rsidRPr="0018154A" w:rsidRDefault="00F725E2" w:rsidP="0018154A">
      <w:pPr>
        <w:pStyle w:val="31"/>
        <w:ind w:firstLine="709"/>
        <w:rPr>
          <w:szCs w:val="28"/>
        </w:rPr>
      </w:pPr>
      <w:r w:rsidRPr="0018154A">
        <w:rPr>
          <w:szCs w:val="28"/>
        </w:rPr>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F725E2" w:rsidRPr="0018154A" w:rsidRDefault="00F725E2" w:rsidP="00D37AF9">
      <w:pPr>
        <w:pStyle w:val="31"/>
        <w:numPr>
          <w:ilvl w:val="0"/>
          <w:numId w:val="23"/>
        </w:numPr>
        <w:tabs>
          <w:tab w:val="left" w:pos="1134"/>
        </w:tabs>
        <w:ind w:left="0" w:firstLine="709"/>
        <w:rPr>
          <w:szCs w:val="28"/>
        </w:rPr>
      </w:pPr>
      <w:r w:rsidRPr="0018154A">
        <w:rPr>
          <w:szCs w:val="28"/>
        </w:rPr>
        <w:t>Провести коллективные переговоры с работодателем по вопросу разработки и принятия коллективного договора на 2023-2026 г.г.</w:t>
      </w:r>
    </w:p>
    <w:p w:rsidR="00F725E2" w:rsidRPr="0018154A" w:rsidRDefault="00F725E2" w:rsidP="00D37AF9">
      <w:pPr>
        <w:pStyle w:val="31"/>
        <w:numPr>
          <w:ilvl w:val="0"/>
          <w:numId w:val="23"/>
        </w:numPr>
        <w:tabs>
          <w:tab w:val="left" w:pos="1134"/>
        </w:tabs>
        <w:ind w:left="0" w:firstLine="709"/>
        <w:rPr>
          <w:szCs w:val="28"/>
        </w:rPr>
      </w:pPr>
      <w:r w:rsidRPr="0018154A">
        <w:rPr>
          <w:szCs w:val="28"/>
        </w:rPr>
        <w:t>Утвердить следующих членов профсоюзной организации в комиссию по коллективным переговорам:</w:t>
      </w:r>
    </w:p>
    <w:p w:rsidR="00F725E2" w:rsidRPr="0018154A" w:rsidRDefault="0018154A" w:rsidP="0018154A">
      <w:pPr>
        <w:pStyle w:val="31"/>
        <w:ind w:firstLine="709"/>
        <w:rPr>
          <w:szCs w:val="28"/>
        </w:rPr>
      </w:pPr>
      <w:r>
        <w:rPr>
          <w:szCs w:val="28"/>
        </w:rPr>
        <w:t xml:space="preserve">- </w:t>
      </w:r>
      <w:r w:rsidR="004F0C64">
        <w:rPr>
          <w:szCs w:val="28"/>
        </w:rPr>
        <w:t>Горох Наталья Анатольевна</w:t>
      </w:r>
      <w:r w:rsidR="00F725E2" w:rsidRPr="0018154A">
        <w:rPr>
          <w:szCs w:val="28"/>
        </w:rPr>
        <w:t>, председатель профсоюзного комитета.</w:t>
      </w:r>
    </w:p>
    <w:p w:rsidR="00F725E2" w:rsidRPr="0018154A" w:rsidRDefault="0018154A" w:rsidP="0018154A">
      <w:pPr>
        <w:pStyle w:val="31"/>
        <w:ind w:firstLine="709"/>
        <w:rPr>
          <w:szCs w:val="28"/>
        </w:rPr>
      </w:pPr>
      <w:r>
        <w:rPr>
          <w:szCs w:val="28"/>
        </w:rPr>
        <w:t xml:space="preserve">- </w:t>
      </w:r>
      <w:r w:rsidR="004F0C64">
        <w:rPr>
          <w:szCs w:val="28"/>
        </w:rPr>
        <w:t>Соломко Ирина Юрьевна</w:t>
      </w:r>
      <w:r w:rsidR="00F725E2" w:rsidRPr="0018154A">
        <w:rPr>
          <w:szCs w:val="28"/>
        </w:rPr>
        <w:t>, член комиссии.</w:t>
      </w:r>
    </w:p>
    <w:p w:rsidR="00F725E2" w:rsidRPr="0018154A" w:rsidRDefault="00F725E2" w:rsidP="005903DB">
      <w:pPr>
        <w:pStyle w:val="31"/>
        <w:numPr>
          <w:ilvl w:val="0"/>
          <w:numId w:val="23"/>
        </w:numPr>
        <w:tabs>
          <w:tab w:val="left" w:pos="993"/>
        </w:tabs>
        <w:ind w:left="0" w:firstLine="709"/>
        <w:rPr>
          <w:szCs w:val="28"/>
        </w:rPr>
      </w:pPr>
      <w:r w:rsidRPr="0018154A">
        <w:rPr>
          <w:szCs w:val="28"/>
        </w:rPr>
        <w:lastRenderedPageBreak/>
        <w:t>Профсоюзному комитету организовать сбор предложений в коллективный договор от работников учреждения.</w:t>
      </w:r>
    </w:p>
    <w:p w:rsidR="00F725E2" w:rsidRPr="0018154A" w:rsidRDefault="00F725E2" w:rsidP="005903DB">
      <w:pPr>
        <w:pStyle w:val="31"/>
        <w:numPr>
          <w:ilvl w:val="0"/>
          <w:numId w:val="23"/>
        </w:numPr>
        <w:tabs>
          <w:tab w:val="left" w:pos="993"/>
        </w:tabs>
        <w:ind w:left="0" w:firstLine="709"/>
        <w:rPr>
          <w:szCs w:val="28"/>
        </w:rPr>
      </w:pPr>
      <w:r w:rsidRPr="0018154A">
        <w:rPr>
          <w:szCs w:val="28"/>
        </w:rPr>
        <w:t>Подготовить и направить проект коллективного договора для проведения коллективных переговоров.</w:t>
      </w:r>
    </w:p>
    <w:p w:rsidR="00F725E2" w:rsidRPr="0018154A" w:rsidRDefault="00F725E2" w:rsidP="005903DB">
      <w:pPr>
        <w:pStyle w:val="31"/>
        <w:numPr>
          <w:ilvl w:val="0"/>
          <w:numId w:val="23"/>
        </w:numPr>
        <w:tabs>
          <w:tab w:val="left" w:pos="993"/>
        </w:tabs>
        <w:ind w:left="0" w:firstLine="709"/>
        <w:rPr>
          <w:szCs w:val="28"/>
        </w:rPr>
      </w:pPr>
      <w:r w:rsidRPr="0018154A">
        <w:rPr>
          <w:szCs w:val="28"/>
        </w:rPr>
        <w:t>Контроль за исполнением настоящего решения возложить на председателя профсоюзного комитета.</w:t>
      </w:r>
    </w:p>
    <w:p w:rsidR="00F725E2" w:rsidRPr="0018154A" w:rsidRDefault="00F725E2" w:rsidP="0018154A">
      <w:pPr>
        <w:rPr>
          <w:sz w:val="28"/>
          <w:szCs w:val="28"/>
        </w:rPr>
      </w:pPr>
    </w:p>
    <w:p w:rsidR="00F725E2" w:rsidRPr="0018154A" w:rsidRDefault="00F725E2" w:rsidP="0018154A">
      <w:pPr>
        <w:rPr>
          <w:sz w:val="28"/>
          <w:szCs w:val="28"/>
        </w:rPr>
      </w:pPr>
    </w:p>
    <w:p w:rsidR="00F725E2" w:rsidRPr="0018154A" w:rsidRDefault="00F725E2" w:rsidP="0018154A">
      <w:pPr>
        <w:rPr>
          <w:sz w:val="28"/>
          <w:szCs w:val="28"/>
        </w:rPr>
      </w:pPr>
      <w:r w:rsidRPr="0018154A">
        <w:rPr>
          <w:sz w:val="28"/>
          <w:szCs w:val="28"/>
        </w:rPr>
        <w:t>Председатель  первичной</w:t>
      </w:r>
    </w:p>
    <w:p w:rsidR="00F725E2" w:rsidRPr="0018154A" w:rsidRDefault="00F725E2" w:rsidP="0018154A">
      <w:pPr>
        <w:rPr>
          <w:sz w:val="28"/>
          <w:szCs w:val="28"/>
        </w:rPr>
      </w:pPr>
      <w:r w:rsidRPr="0018154A">
        <w:rPr>
          <w:sz w:val="28"/>
          <w:szCs w:val="28"/>
        </w:rPr>
        <w:t>профсоюзной организации</w:t>
      </w:r>
      <w:r w:rsidRPr="0018154A">
        <w:rPr>
          <w:sz w:val="28"/>
          <w:szCs w:val="28"/>
        </w:rPr>
        <w:tab/>
      </w:r>
      <w:r w:rsidRPr="0018154A">
        <w:rPr>
          <w:sz w:val="28"/>
          <w:szCs w:val="28"/>
        </w:rPr>
        <w:tab/>
        <w:t>__________________</w:t>
      </w:r>
      <w:r w:rsidRPr="0018154A">
        <w:rPr>
          <w:sz w:val="28"/>
          <w:szCs w:val="28"/>
        </w:rPr>
        <w:tab/>
        <w:t>/</w:t>
      </w:r>
      <w:r w:rsidR="0018154A">
        <w:rPr>
          <w:sz w:val="28"/>
          <w:szCs w:val="28"/>
        </w:rPr>
        <w:t xml:space="preserve"> </w:t>
      </w:r>
      <w:r w:rsidR="004F0C64">
        <w:rPr>
          <w:sz w:val="28"/>
          <w:szCs w:val="28"/>
          <w:u w:val="single"/>
        </w:rPr>
        <w:t>Горох Н.А</w:t>
      </w:r>
      <w:r w:rsidR="005903DB">
        <w:rPr>
          <w:sz w:val="28"/>
          <w:szCs w:val="28"/>
          <w:u w:val="single"/>
        </w:rPr>
        <w:t>.</w:t>
      </w:r>
      <w:r w:rsidRPr="0018154A">
        <w:rPr>
          <w:sz w:val="28"/>
          <w:szCs w:val="28"/>
        </w:rPr>
        <w:t>/</w:t>
      </w:r>
    </w:p>
    <w:p w:rsidR="00F725E2" w:rsidRPr="003D65BB" w:rsidRDefault="0018154A" w:rsidP="0018154A">
      <w:pPr>
        <w:pStyle w:val="afb"/>
        <w:ind w:left="2124"/>
        <w:rPr>
          <w:szCs w:val="28"/>
        </w:rPr>
      </w:pPr>
      <w:r>
        <w:rPr>
          <w:sz w:val="28"/>
          <w:szCs w:val="28"/>
        </w:rPr>
        <w:t xml:space="preserve">                                       (подпись)                       </w:t>
      </w:r>
      <w:r w:rsidR="00F725E2" w:rsidRPr="0018154A">
        <w:rPr>
          <w:sz w:val="28"/>
          <w:szCs w:val="28"/>
        </w:rPr>
        <w:t>(Ф.</w:t>
      </w:r>
      <w:r w:rsidR="00F725E2" w:rsidRPr="003D65BB">
        <w:rPr>
          <w:sz w:val="28"/>
          <w:szCs w:val="28"/>
        </w:rPr>
        <w:t>И.О)</w:t>
      </w:r>
    </w:p>
    <w:p w:rsidR="00C26AA9" w:rsidRDefault="00C26AA9">
      <w:pPr>
        <w:rPr>
          <w:i/>
          <w:iCs/>
          <w:sz w:val="28"/>
          <w:szCs w:val="28"/>
        </w:rPr>
      </w:pPr>
      <w:r>
        <w:rPr>
          <w:i/>
          <w:iCs/>
          <w:sz w:val="28"/>
          <w:szCs w:val="28"/>
        </w:rPr>
        <w:br w:type="page"/>
      </w:r>
    </w:p>
    <w:p w:rsidR="00F725E2" w:rsidRPr="003D65BB" w:rsidRDefault="00F725E2" w:rsidP="00EF7F2C">
      <w:pPr>
        <w:pStyle w:val="afb"/>
        <w:ind w:left="2124"/>
        <w:jc w:val="right"/>
        <w:rPr>
          <w:szCs w:val="28"/>
        </w:rPr>
      </w:pPr>
      <w:r w:rsidRPr="003D65BB">
        <w:rPr>
          <w:i/>
          <w:iCs/>
          <w:sz w:val="28"/>
          <w:szCs w:val="28"/>
        </w:rPr>
        <w:lastRenderedPageBreak/>
        <w:t>Приложение  №2</w:t>
      </w:r>
    </w:p>
    <w:p w:rsidR="00F725E2" w:rsidRPr="003D65BB" w:rsidRDefault="007A5B9C" w:rsidP="00EF7F2C">
      <w:pPr>
        <w:pStyle w:val="afb"/>
        <w:ind w:left="2124"/>
        <w:jc w:val="right"/>
        <w:rPr>
          <w:szCs w:val="28"/>
        </w:rPr>
      </w:pPr>
      <w:r>
        <w:rPr>
          <w:noProof/>
        </w:rPr>
        <w:drawing>
          <wp:anchor distT="0" distB="0" distL="114300" distR="114300" simplePos="0" relativeHeight="251658240" behindDoc="1" locked="0" layoutInCell="1" allowOverlap="1">
            <wp:simplePos x="0" y="0"/>
            <wp:positionH relativeFrom="column">
              <wp:posOffset>2718435</wp:posOffset>
            </wp:positionH>
            <wp:positionV relativeFrom="paragraph">
              <wp:posOffset>227330</wp:posOffset>
            </wp:positionV>
            <wp:extent cx="671830" cy="7429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1830" cy="742950"/>
                    </a:xfrm>
                    <a:prstGeom prst="rect">
                      <a:avLst/>
                    </a:prstGeom>
                    <a:noFill/>
                  </pic:spPr>
                </pic:pic>
              </a:graphicData>
            </a:graphic>
          </wp:anchor>
        </w:drawing>
      </w:r>
    </w:p>
    <w:p w:rsidR="00F725E2" w:rsidRPr="003D65BB" w:rsidRDefault="00F725E2" w:rsidP="00EF7F2C">
      <w:pPr>
        <w:pStyle w:val="afb"/>
        <w:ind w:left="2124"/>
        <w:jc w:val="right"/>
        <w:rPr>
          <w:szCs w:val="28"/>
        </w:rPr>
      </w:pPr>
    </w:p>
    <w:p w:rsidR="00F725E2" w:rsidRPr="003D65BB" w:rsidRDefault="00F725E2" w:rsidP="00EF7F2C">
      <w:pPr>
        <w:pStyle w:val="afb"/>
        <w:ind w:left="2124"/>
        <w:jc w:val="right"/>
        <w:rPr>
          <w:szCs w:val="28"/>
        </w:rPr>
      </w:pPr>
    </w:p>
    <w:p w:rsidR="00F725E2" w:rsidRPr="003D65BB" w:rsidRDefault="00F725E2" w:rsidP="00EF7F2C">
      <w:pPr>
        <w:pStyle w:val="afb"/>
        <w:ind w:left="2124"/>
        <w:jc w:val="right"/>
        <w:rPr>
          <w:szCs w:val="28"/>
        </w:rPr>
      </w:pPr>
    </w:p>
    <w:p w:rsidR="00F725E2" w:rsidRPr="003D65BB" w:rsidRDefault="00F725E2" w:rsidP="00437DF3">
      <w:pPr>
        <w:pStyle w:val="ae"/>
        <w:spacing w:line="276" w:lineRule="auto"/>
        <w:jc w:val="center"/>
        <w:rPr>
          <w:b/>
          <w:bCs/>
        </w:rPr>
      </w:pPr>
      <w:r w:rsidRPr="003D65BB">
        <w:rPr>
          <w:b/>
          <w:bCs/>
        </w:rPr>
        <w:t xml:space="preserve">РЕГИОНАЛЬНАЯ ОРГАНИЗАЦИЯ </w:t>
      </w:r>
    </w:p>
    <w:p w:rsidR="00F725E2" w:rsidRPr="003D65BB" w:rsidRDefault="00F725E2" w:rsidP="00437DF3">
      <w:pPr>
        <w:pStyle w:val="ae"/>
        <w:spacing w:line="276" w:lineRule="auto"/>
        <w:jc w:val="center"/>
        <w:rPr>
          <w:b/>
          <w:bCs/>
        </w:rPr>
      </w:pPr>
      <w:r w:rsidRPr="003D65BB">
        <w:rPr>
          <w:b/>
          <w:bCs/>
        </w:rPr>
        <w:t xml:space="preserve">ПРОФЕССИОНАЛЬНОГО СОЮЗА РАБОТНИКОВ </w:t>
      </w:r>
    </w:p>
    <w:p w:rsidR="00F725E2" w:rsidRPr="003D65BB" w:rsidRDefault="00F725E2" w:rsidP="00437DF3">
      <w:pPr>
        <w:pStyle w:val="ae"/>
        <w:spacing w:line="276" w:lineRule="auto"/>
        <w:jc w:val="center"/>
        <w:rPr>
          <w:b/>
          <w:bCs/>
        </w:rPr>
      </w:pPr>
      <w:r w:rsidRPr="003D65BB">
        <w:rPr>
          <w:b/>
          <w:bCs/>
        </w:rPr>
        <w:t>НАРОДНОГО ОБРАЗОВАНИЯ И НАУКИ РОССИЙСКОЙ ФЕДЕРАЦИИ В ДОНЕЦКОЙ НАРОДНОЙ РЕСПУБЛИКЕ</w:t>
      </w:r>
    </w:p>
    <w:p w:rsidR="00F725E2" w:rsidRPr="003D65BB" w:rsidRDefault="00F725E2" w:rsidP="00437DF3">
      <w:pPr>
        <w:pStyle w:val="ae"/>
        <w:spacing w:line="276" w:lineRule="auto"/>
        <w:jc w:val="center"/>
        <w:rPr>
          <w:b/>
          <w:bCs/>
          <w:sz w:val="32"/>
          <w:szCs w:val="32"/>
          <w:highlight w:val="yellow"/>
        </w:rPr>
      </w:pPr>
    </w:p>
    <w:p w:rsidR="00812463" w:rsidRPr="0018154A" w:rsidRDefault="00812463" w:rsidP="00812463">
      <w:pPr>
        <w:pStyle w:val="ae"/>
        <w:spacing w:line="276" w:lineRule="auto"/>
        <w:jc w:val="center"/>
        <w:rPr>
          <w:b/>
        </w:rPr>
      </w:pPr>
      <w:r w:rsidRPr="0018154A">
        <w:rPr>
          <w:b/>
        </w:rPr>
        <w:t xml:space="preserve">ТЕРРИТОРИАЛЬНАЯ ОРГАНИЗАЦИЯ ПРОФЕССИОНАЛЬНОГО СОЮЗА </w:t>
      </w:r>
    </w:p>
    <w:p w:rsidR="00812463" w:rsidRPr="0018154A" w:rsidRDefault="00812463" w:rsidP="00812463">
      <w:pPr>
        <w:pStyle w:val="ae"/>
        <w:spacing w:line="276" w:lineRule="auto"/>
        <w:jc w:val="center"/>
        <w:rPr>
          <w:b/>
        </w:rPr>
      </w:pPr>
      <w:r w:rsidRPr="0018154A">
        <w:rPr>
          <w:b/>
        </w:rPr>
        <w:t>РАБОТНИКОВ НАРОДНОГО ОБРАЗОВАНИЯ И НАУКИ РОССИЙСКОЙ ФЕДЕРАЦИИ</w:t>
      </w:r>
    </w:p>
    <w:p w:rsidR="00812463" w:rsidRPr="0018154A" w:rsidRDefault="00812463" w:rsidP="00812463">
      <w:pPr>
        <w:pStyle w:val="ae"/>
        <w:spacing w:line="276" w:lineRule="auto"/>
        <w:jc w:val="center"/>
        <w:rPr>
          <w:b/>
        </w:rPr>
      </w:pPr>
      <w:r w:rsidRPr="0018154A">
        <w:rPr>
          <w:b/>
        </w:rPr>
        <w:t>ГОРОДСКОГО ОКРУГА ХАРЦЫЗСК</w:t>
      </w:r>
    </w:p>
    <w:p w:rsidR="00812463" w:rsidRPr="0018154A" w:rsidRDefault="00812463" w:rsidP="00812463">
      <w:pPr>
        <w:pStyle w:val="ae"/>
        <w:spacing w:line="276" w:lineRule="auto"/>
        <w:jc w:val="center"/>
        <w:rPr>
          <w:b/>
        </w:rPr>
      </w:pPr>
      <w:r w:rsidRPr="0018154A">
        <w:rPr>
          <w:b/>
        </w:rPr>
        <w:t>В ДОНЕЦКОЙ НАРОДНОЙ РЕСПУБЛИКЕ</w:t>
      </w:r>
    </w:p>
    <w:p w:rsidR="00812463" w:rsidRPr="0018154A" w:rsidRDefault="00812463" w:rsidP="00812463">
      <w:pPr>
        <w:pStyle w:val="ae"/>
        <w:spacing w:line="276" w:lineRule="auto"/>
        <w:jc w:val="center"/>
        <w:rPr>
          <w:b/>
        </w:rPr>
      </w:pPr>
    </w:p>
    <w:p w:rsidR="00812463" w:rsidRPr="0018154A" w:rsidRDefault="00812463" w:rsidP="00812463">
      <w:pPr>
        <w:pStyle w:val="ae"/>
        <w:spacing w:line="276" w:lineRule="auto"/>
        <w:jc w:val="center"/>
        <w:rPr>
          <w:b/>
          <w:sz w:val="24"/>
          <w:szCs w:val="24"/>
        </w:rPr>
      </w:pPr>
      <w:r w:rsidRPr="0018154A">
        <w:rPr>
          <w:b/>
          <w:sz w:val="24"/>
          <w:szCs w:val="24"/>
        </w:rPr>
        <w:t>ПЕРВИЧНАЯ ПРОФСОЮЗНАЯ ОРГАНИЗАЦИЯ</w:t>
      </w:r>
    </w:p>
    <w:p w:rsidR="00812463" w:rsidRPr="0018154A" w:rsidRDefault="00812463" w:rsidP="00812463">
      <w:pPr>
        <w:pStyle w:val="ae"/>
        <w:spacing w:line="276" w:lineRule="auto"/>
        <w:jc w:val="center"/>
        <w:rPr>
          <w:b/>
          <w:sz w:val="24"/>
          <w:szCs w:val="24"/>
        </w:rPr>
      </w:pPr>
      <w:r w:rsidRPr="0018154A">
        <w:rPr>
          <w:b/>
          <w:sz w:val="24"/>
          <w:szCs w:val="24"/>
        </w:rPr>
        <w:t xml:space="preserve">МУНИЦИПАЛЬНОЙ ДОШКОЛЬНОЙ ОБРАЗОВАТЕЛЬНОЙ ОРГАНИЗАЦИИ </w:t>
      </w:r>
    </w:p>
    <w:p w:rsidR="00812463" w:rsidRDefault="00812463" w:rsidP="00812463">
      <w:pPr>
        <w:pStyle w:val="ae"/>
        <w:spacing w:line="276" w:lineRule="auto"/>
        <w:jc w:val="center"/>
        <w:rPr>
          <w:b/>
          <w:sz w:val="24"/>
          <w:szCs w:val="24"/>
        </w:rPr>
      </w:pPr>
      <w:r w:rsidRPr="0018154A">
        <w:rPr>
          <w:b/>
          <w:sz w:val="24"/>
          <w:szCs w:val="24"/>
        </w:rPr>
        <w:t>«ЯСЛИ-САД КОМБИНИРОВАННОГО ТИПА №</w:t>
      </w:r>
      <w:r w:rsidR="003F0492">
        <w:rPr>
          <w:b/>
          <w:sz w:val="24"/>
          <w:szCs w:val="24"/>
        </w:rPr>
        <w:t xml:space="preserve"> </w:t>
      </w:r>
      <w:r w:rsidR="004F0C64">
        <w:rPr>
          <w:b/>
          <w:sz w:val="24"/>
          <w:szCs w:val="24"/>
        </w:rPr>
        <w:t>24</w:t>
      </w:r>
      <w:r w:rsidRPr="0018154A">
        <w:rPr>
          <w:b/>
          <w:sz w:val="24"/>
          <w:szCs w:val="24"/>
        </w:rPr>
        <w:t xml:space="preserve"> «</w:t>
      </w:r>
      <w:r w:rsidR="004F0C64">
        <w:rPr>
          <w:b/>
          <w:sz w:val="24"/>
          <w:szCs w:val="24"/>
        </w:rPr>
        <w:t>ЗОЛУШКА</w:t>
      </w:r>
      <w:r w:rsidRPr="0018154A">
        <w:rPr>
          <w:b/>
          <w:sz w:val="24"/>
          <w:szCs w:val="24"/>
        </w:rPr>
        <w:t xml:space="preserve">» Г. ХАРЦЫЗСКА» ПРОФЕССИОНАЛЬНОГО СОЮЗА РАБОТНИКОВ НАРОДНОГО ОБРАЗОВАНИЯ </w:t>
      </w:r>
    </w:p>
    <w:p w:rsidR="00812463" w:rsidRPr="0018154A" w:rsidRDefault="00812463" w:rsidP="00812463">
      <w:pPr>
        <w:pStyle w:val="ae"/>
        <w:spacing w:line="276" w:lineRule="auto"/>
        <w:jc w:val="center"/>
        <w:rPr>
          <w:b/>
          <w:color w:val="FF0000"/>
        </w:rPr>
      </w:pPr>
      <w:r w:rsidRPr="0018154A">
        <w:rPr>
          <w:b/>
          <w:sz w:val="24"/>
          <w:szCs w:val="24"/>
        </w:rPr>
        <w:t>И НАУКИ РОССИЙСКОЙ ФЕДЕРАЦИИ</w:t>
      </w:r>
    </w:p>
    <w:p w:rsidR="00F725E2" w:rsidRDefault="00F725E2" w:rsidP="00437DF3">
      <w:pPr>
        <w:spacing w:line="276" w:lineRule="auto"/>
        <w:ind w:left="4820"/>
        <w:jc w:val="center"/>
        <w:rPr>
          <w:sz w:val="18"/>
          <w:szCs w:val="18"/>
        </w:rPr>
      </w:pPr>
    </w:p>
    <w:p w:rsidR="00F725E2" w:rsidRPr="00F512B7" w:rsidRDefault="00F725E2" w:rsidP="00E96D1F">
      <w:pPr>
        <w:spacing w:line="276" w:lineRule="auto"/>
        <w:ind w:left="6237"/>
        <w:rPr>
          <w:sz w:val="28"/>
          <w:szCs w:val="28"/>
        </w:rPr>
      </w:pPr>
      <w:r w:rsidRPr="00F512B7">
        <w:rPr>
          <w:sz w:val="28"/>
          <w:szCs w:val="28"/>
        </w:rPr>
        <w:t>Руководителю М</w:t>
      </w:r>
      <w:r w:rsidR="00812463" w:rsidRPr="00F512B7">
        <w:rPr>
          <w:sz w:val="28"/>
          <w:szCs w:val="28"/>
        </w:rPr>
        <w:t xml:space="preserve">ДОО </w:t>
      </w:r>
      <w:r w:rsidR="005903DB">
        <w:rPr>
          <w:sz w:val="28"/>
          <w:szCs w:val="28"/>
        </w:rPr>
        <w:t>№2</w:t>
      </w:r>
      <w:r w:rsidR="004F0C64">
        <w:rPr>
          <w:sz w:val="28"/>
          <w:szCs w:val="28"/>
        </w:rPr>
        <w:t>4</w:t>
      </w:r>
    </w:p>
    <w:p w:rsidR="00DD1DB2" w:rsidRPr="00F512B7" w:rsidRDefault="004F0C64" w:rsidP="00E96D1F">
      <w:pPr>
        <w:spacing w:line="276" w:lineRule="auto"/>
        <w:ind w:left="6237"/>
        <w:rPr>
          <w:sz w:val="28"/>
          <w:szCs w:val="28"/>
        </w:rPr>
      </w:pPr>
      <w:r>
        <w:rPr>
          <w:sz w:val="28"/>
          <w:szCs w:val="28"/>
        </w:rPr>
        <w:t>Клименко В.В.</w:t>
      </w:r>
    </w:p>
    <w:p w:rsidR="00F725E2" w:rsidRDefault="00F725E2" w:rsidP="00E96D1F">
      <w:pPr>
        <w:spacing w:line="276" w:lineRule="auto"/>
        <w:ind w:left="5812"/>
      </w:pPr>
    </w:p>
    <w:p w:rsidR="00E96D1F" w:rsidRDefault="00E96D1F" w:rsidP="00437DF3">
      <w:pPr>
        <w:spacing w:line="276" w:lineRule="auto"/>
        <w:jc w:val="center"/>
        <w:rPr>
          <w:sz w:val="28"/>
          <w:szCs w:val="28"/>
        </w:rPr>
      </w:pPr>
    </w:p>
    <w:p w:rsidR="00F725E2" w:rsidRDefault="00F725E2" w:rsidP="00437DF3">
      <w:pPr>
        <w:spacing w:line="276" w:lineRule="auto"/>
        <w:jc w:val="center"/>
        <w:rPr>
          <w:sz w:val="28"/>
          <w:szCs w:val="28"/>
        </w:rPr>
      </w:pPr>
      <w:r w:rsidRPr="001327FC">
        <w:rPr>
          <w:sz w:val="28"/>
          <w:szCs w:val="28"/>
        </w:rPr>
        <w:t>Уведо</w:t>
      </w:r>
      <w:r>
        <w:rPr>
          <w:sz w:val="28"/>
          <w:szCs w:val="28"/>
        </w:rPr>
        <w:t xml:space="preserve">мление </w:t>
      </w:r>
    </w:p>
    <w:p w:rsidR="00F725E2" w:rsidRPr="001327FC" w:rsidRDefault="00F725E2" w:rsidP="00437DF3">
      <w:pPr>
        <w:spacing w:line="276" w:lineRule="auto"/>
        <w:jc w:val="center"/>
        <w:rPr>
          <w:sz w:val="28"/>
          <w:szCs w:val="28"/>
        </w:rPr>
      </w:pPr>
    </w:p>
    <w:p w:rsidR="00F725E2" w:rsidRPr="001327FC" w:rsidRDefault="00F725E2" w:rsidP="00437DF3">
      <w:pPr>
        <w:spacing w:line="276" w:lineRule="auto"/>
        <w:jc w:val="both"/>
        <w:rPr>
          <w:sz w:val="28"/>
          <w:szCs w:val="28"/>
        </w:rPr>
      </w:pPr>
      <w:r>
        <w:rPr>
          <w:sz w:val="28"/>
          <w:szCs w:val="28"/>
        </w:rPr>
        <w:t xml:space="preserve">         </w:t>
      </w:r>
      <w:r w:rsidRPr="001327FC">
        <w:rPr>
          <w:sz w:val="28"/>
          <w:szCs w:val="28"/>
        </w:rPr>
        <w:t>Первичная профсоюзная организация предлагает начать коллективные переговоры по подготовке и заключению коллективного договора</w:t>
      </w:r>
      <w:r>
        <w:rPr>
          <w:sz w:val="28"/>
          <w:szCs w:val="28"/>
        </w:rPr>
        <w:t xml:space="preserve"> </w:t>
      </w:r>
      <w:r w:rsidRPr="001327FC">
        <w:rPr>
          <w:sz w:val="28"/>
          <w:szCs w:val="28"/>
        </w:rPr>
        <w:t xml:space="preserve"> на </w:t>
      </w:r>
      <w:r>
        <w:rPr>
          <w:sz w:val="28"/>
          <w:szCs w:val="28"/>
        </w:rPr>
        <w:t xml:space="preserve"> </w:t>
      </w:r>
      <w:r w:rsidR="00CC12DA">
        <w:rPr>
          <w:sz w:val="28"/>
          <w:szCs w:val="28"/>
        </w:rPr>
        <w:t xml:space="preserve">                             </w:t>
      </w:r>
      <w:r w:rsidRPr="001327FC">
        <w:rPr>
          <w:sz w:val="28"/>
          <w:szCs w:val="28"/>
        </w:rPr>
        <w:t>20</w:t>
      </w:r>
      <w:r>
        <w:rPr>
          <w:sz w:val="28"/>
          <w:szCs w:val="28"/>
        </w:rPr>
        <w:t>23</w:t>
      </w:r>
      <w:r w:rsidRPr="001327FC">
        <w:rPr>
          <w:sz w:val="28"/>
          <w:szCs w:val="28"/>
        </w:rPr>
        <w:t>-20</w:t>
      </w:r>
      <w:r>
        <w:rPr>
          <w:sz w:val="28"/>
          <w:szCs w:val="28"/>
        </w:rPr>
        <w:t>26</w:t>
      </w:r>
      <w:r w:rsidRPr="001327FC">
        <w:rPr>
          <w:sz w:val="28"/>
          <w:szCs w:val="28"/>
        </w:rPr>
        <w:t xml:space="preserve"> г.г. </w:t>
      </w:r>
      <w:r>
        <w:rPr>
          <w:sz w:val="28"/>
          <w:szCs w:val="28"/>
        </w:rPr>
        <w:t xml:space="preserve"> </w:t>
      </w:r>
      <w:r w:rsidRPr="001327FC">
        <w:rPr>
          <w:sz w:val="28"/>
          <w:szCs w:val="28"/>
        </w:rPr>
        <w:t>Предлагаем для ведения переговоров включить в комиссию 2 человек</w:t>
      </w:r>
      <w:r>
        <w:rPr>
          <w:sz w:val="28"/>
          <w:szCs w:val="28"/>
        </w:rPr>
        <w:t>а от профсоюзной организации. (П</w:t>
      </w:r>
      <w:r w:rsidRPr="001327FC">
        <w:rPr>
          <w:sz w:val="28"/>
          <w:szCs w:val="28"/>
        </w:rPr>
        <w:t>ротокол заседания профсоюзного комитета прилагается)</w:t>
      </w:r>
      <w:r>
        <w:rPr>
          <w:sz w:val="28"/>
          <w:szCs w:val="28"/>
        </w:rPr>
        <w:t>.</w:t>
      </w:r>
    </w:p>
    <w:p w:rsidR="00F725E2" w:rsidRDefault="00F725E2" w:rsidP="00437DF3">
      <w:pPr>
        <w:spacing w:line="276" w:lineRule="auto"/>
        <w:rPr>
          <w:sz w:val="28"/>
          <w:szCs w:val="28"/>
        </w:rPr>
      </w:pPr>
    </w:p>
    <w:p w:rsidR="00F725E2" w:rsidRPr="001327FC" w:rsidRDefault="00F725E2" w:rsidP="00437DF3">
      <w:pPr>
        <w:spacing w:line="276" w:lineRule="auto"/>
        <w:rPr>
          <w:sz w:val="28"/>
          <w:szCs w:val="28"/>
        </w:rPr>
      </w:pPr>
    </w:p>
    <w:p w:rsidR="00F725E2" w:rsidRPr="001327FC" w:rsidRDefault="00F725E2" w:rsidP="00437DF3">
      <w:pPr>
        <w:spacing w:line="276" w:lineRule="auto"/>
        <w:rPr>
          <w:sz w:val="28"/>
          <w:szCs w:val="28"/>
        </w:rPr>
      </w:pPr>
      <w:r w:rsidRPr="001327FC">
        <w:rPr>
          <w:sz w:val="28"/>
          <w:szCs w:val="28"/>
        </w:rPr>
        <w:t>Председатель</w:t>
      </w:r>
      <w:r>
        <w:rPr>
          <w:sz w:val="28"/>
          <w:szCs w:val="28"/>
        </w:rPr>
        <w:t xml:space="preserve"> </w:t>
      </w:r>
      <w:r w:rsidRPr="001327FC">
        <w:rPr>
          <w:sz w:val="28"/>
          <w:szCs w:val="28"/>
        </w:rPr>
        <w:t xml:space="preserve"> первичной</w:t>
      </w:r>
    </w:p>
    <w:p w:rsidR="00F725E2" w:rsidRPr="001327FC" w:rsidRDefault="00F725E2" w:rsidP="00437DF3">
      <w:pPr>
        <w:spacing w:line="276" w:lineRule="auto"/>
        <w:rPr>
          <w:sz w:val="28"/>
          <w:szCs w:val="28"/>
        </w:rPr>
      </w:pPr>
      <w:r w:rsidRPr="001327FC">
        <w:rPr>
          <w:sz w:val="28"/>
          <w:szCs w:val="28"/>
        </w:rPr>
        <w:t>профсоюзной организации</w:t>
      </w:r>
      <w:r w:rsidRPr="001327FC">
        <w:rPr>
          <w:sz w:val="28"/>
          <w:szCs w:val="28"/>
        </w:rPr>
        <w:tab/>
      </w:r>
      <w:r w:rsidRPr="001327FC">
        <w:rPr>
          <w:sz w:val="28"/>
          <w:szCs w:val="28"/>
        </w:rPr>
        <w:tab/>
        <w:t>__________________</w:t>
      </w:r>
      <w:r w:rsidRPr="001327FC">
        <w:rPr>
          <w:sz w:val="28"/>
          <w:szCs w:val="28"/>
        </w:rPr>
        <w:tab/>
        <w:t>/</w:t>
      </w:r>
      <w:r w:rsidR="00753B62">
        <w:rPr>
          <w:sz w:val="28"/>
          <w:szCs w:val="28"/>
          <w:u w:val="single"/>
        </w:rPr>
        <w:t>Горох Н.А</w:t>
      </w:r>
      <w:r w:rsidR="005903DB">
        <w:rPr>
          <w:sz w:val="28"/>
          <w:szCs w:val="28"/>
          <w:u w:val="single"/>
        </w:rPr>
        <w:t>.</w:t>
      </w:r>
      <w:r w:rsidRPr="001327FC">
        <w:rPr>
          <w:sz w:val="28"/>
          <w:szCs w:val="28"/>
        </w:rPr>
        <w:t>/</w:t>
      </w:r>
    </w:p>
    <w:p w:rsidR="00F725E2" w:rsidRPr="003D65BB" w:rsidRDefault="00E96D1F" w:rsidP="00E96D1F">
      <w:pPr>
        <w:pStyle w:val="afb"/>
        <w:ind w:left="2124"/>
        <w:rPr>
          <w:szCs w:val="28"/>
        </w:rPr>
      </w:pPr>
      <w:r>
        <w:rPr>
          <w:sz w:val="28"/>
          <w:szCs w:val="28"/>
        </w:rPr>
        <w:t xml:space="preserve">                                        (подпись)                    </w:t>
      </w:r>
      <w:r w:rsidR="00F725E2" w:rsidRPr="003D65BB">
        <w:rPr>
          <w:sz w:val="28"/>
          <w:szCs w:val="28"/>
        </w:rPr>
        <w:t>(Ф.И.О)</w:t>
      </w:r>
    </w:p>
    <w:p w:rsidR="00C26AA9" w:rsidRDefault="00C26AA9">
      <w:pPr>
        <w:rPr>
          <w:i/>
          <w:iCs/>
          <w:sz w:val="28"/>
          <w:szCs w:val="28"/>
        </w:rPr>
      </w:pPr>
      <w:r>
        <w:rPr>
          <w:i/>
          <w:iCs/>
          <w:sz w:val="28"/>
          <w:szCs w:val="28"/>
        </w:rPr>
        <w:br w:type="page"/>
      </w:r>
    </w:p>
    <w:p w:rsidR="00F725E2" w:rsidRPr="003D65BB" w:rsidRDefault="00F725E2" w:rsidP="00EF7F2C">
      <w:pPr>
        <w:pStyle w:val="afb"/>
        <w:ind w:left="2124"/>
        <w:jc w:val="right"/>
        <w:rPr>
          <w:szCs w:val="28"/>
        </w:rPr>
      </w:pPr>
      <w:r w:rsidRPr="003D65BB">
        <w:rPr>
          <w:i/>
          <w:iCs/>
          <w:sz w:val="28"/>
          <w:szCs w:val="28"/>
        </w:rPr>
        <w:lastRenderedPageBreak/>
        <w:t>Приложение №3</w:t>
      </w:r>
    </w:p>
    <w:p w:rsidR="00CC12DA" w:rsidRPr="00CC12DA" w:rsidRDefault="00CC12DA" w:rsidP="000904D6">
      <w:pPr>
        <w:jc w:val="center"/>
      </w:pPr>
      <w:r w:rsidRPr="00CC12DA">
        <w:t xml:space="preserve">УПРАВЛЕНИЕ ОБРАЗОВАНИЯ </w:t>
      </w:r>
    </w:p>
    <w:p w:rsidR="00CC12DA" w:rsidRPr="00CC12DA" w:rsidRDefault="00CC12DA" w:rsidP="000904D6">
      <w:pPr>
        <w:jc w:val="center"/>
      </w:pPr>
      <w:r w:rsidRPr="00CC12DA">
        <w:t>АДМИНИСТРАЦИИ ГОРОДА ХАРЦЫЗСКА</w:t>
      </w:r>
    </w:p>
    <w:p w:rsidR="00CC12DA" w:rsidRPr="000904D6" w:rsidRDefault="00CC12DA" w:rsidP="000904D6">
      <w:pPr>
        <w:jc w:val="center"/>
        <w:rPr>
          <w:b/>
          <w:sz w:val="16"/>
          <w:szCs w:val="16"/>
        </w:rPr>
      </w:pPr>
    </w:p>
    <w:p w:rsidR="00F725E2" w:rsidRPr="002836A8" w:rsidRDefault="00CC12DA" w:rsidP="000904D6">
      <w:pPr>
        <w:jc w:val="center"/>
        <w:rPr>
          <w:i/>
          <w:iCs/>
        </w:rPr>
      </w:pPr>
      <w:r>
        <w:rPr>
          <w:b/>
        </w:rPr>
        <w:t>МУНИЦИПАЛЬНАЯ ДОШКОЛЬНАЯ ОБРАЗОВАТЕЛЬНАЯ ОРГАНИЗАЦИЯ «ЯСЛИ-САД КОМБИНИРОВАННОГО ТИПА №</w:t>
      </w:r>
      <w:r w:rsidR="003F0492">
        <w:rPr>
          <w:b/>
        </w:rPr>
        <w:t xml:space="preserve"> </w:t>
      </w:r>
      <w:r>
        <w:rPr>
          <w:b/>
        </w:rPr>
        <w:t>2</w:t>
      </w:r>
      <w:r w:rsidR="00753B62">
        <w:rPr>
          <w:b/>
        </w:rPr>
        <w:t>4</w:t>
      </w:r>
      <w:r>
        <w:rPr>
          <w:b/>
        </w:rPr>
        <w:t xml:space="preserve"> «</w:t>
      </w:r>
      <w:r w:rsidR="00753B62">
        <w:rPr>
          <w:b/>
        </w:rPr>
        <w:t>ЗОЛУШКА</w:t>
      </w:r>
      <w:r>
        <w:rPr>
          <w:b/>
        </w:rPr>
        <w:t>» Г.ХАРЦЫЗСКА»</w:t>
      </w:r>
    </w:p>
    <w:p w:rsidR="00F725E2" w:rsidRPr="000904D6" w:rsidRDefault="00F725E2" w:rsidP="000904D6">
      <w:pPr>
        <w:jc w:val="center"/>
        <w:rPr>
          <w:b/>
          <w:sz w:val="16"/>
          <w:szCs w:val="16"/>
        </w:rPr>
      </w:pPr>
    </w:p>
    <w:p w:rsidR="00F725E2" w:rsidRDefault="00F725E2" w:rsidP="000904D6">
      <w:pPr>
        <w:jc w:val="center"/>
        <w:rPr>
          <w:b/>
        </w:rPr>
      </w:pPr>
      <w:r w:rsidRPr="001327FC">
        <w:rPr>
          <w:b/>
        </w:rPr>
        <w:t>П</w:t>
      </w:r>
      <w:r w:rsidR="00CC12DA">
        <w:rPr>
          <w:b/>
        </w:rPr>
        <w:t xml:space="preserve">  </w:t>
      </w:r>
      <w:r w:rsidRPr="001327FC">
        <w:rPr>
          <w:b/>
        </w:rPr>
        <w:t>Р</w:t>
      </w:r>
      <w:r w:rsidR="00CC12DA">
        <w:rPr>
          <w:b/>
        </w:rPr>
        <w:t xml:space="preserve">  </w:t>
      </w:r>
      <w:r w:rsidRPr="001327FC">
        <w:rPr>
          <w:b/>
        </w:rPr>
        <w:t>И</w:t>
      </w:r>
      <w:r w:rsidR="00CC12DA">
        <w:rPr>
          <w:b/>
        </w:rPr>
        <w:t xml:space="preserve">  </w:t>
      </w:r>
      <w:r w:rsidRPr="001327FC">
        <w:rPr>
          <w:b/>
        </w:rPr>
        <w:t>К</w:t>
      </w:r>
      <w:r w:rsidR="00CC12DA">
        <w:rPr>
          <w:b/>
        </w:rPr>
        <w:t xml:space="preserve">  </w:t>
      </w:r>
      <w:r w:rsidRPr="001327FC">
        <w:rPr>
          <w:b/>
        </w:rPr>
        <w:t>А</w:t>
      </w:r>
      <w:r w:rsidR="00CC12DA">
        <w:rPr>
          <w:b/>
        </w:rPr>
        <w:t xml:space="preserve">  </w:t>
      </w:r>
      <w:r w:rsidRPr="001327FC">
        <w:rPr>
          <w:b/>
        </w:rPr>
        <w:t>З</w:t>
      </w:r>
    </w:p>
    <w:p w:rsidR="00CC12DA" w:rsidRPr="000904D6" w:rsidRDefault="00CC12DA" w:rsidP="000904D6">
      <w:pPr>
        <w:jc w:val="center"/>
        <w:rPr>
          <w:b/>
          <w:sz w:val="20"/>
          <w:szCs w:val="20"/>
        </w:rPr>
      </w:pPr>
    </w:p>
    <w:p w:rsidR="005903DB" w:rsidRPr="001327FC" w:rsidRDefault="005903DB" w:rsidP="005903DB">
      <w:pPr>
        <w:spacing w:line="276" w:lineRule="auto"/>
        <w:rPr>
          <w:sz w:val="28"/>
          <w:szCs w:val="28"/>
        </w:rPr>
      </w:pPr>
      <w:r>
        <w:rPr>
          <w:sz w:val="28"/>
          <w:szCs w:val="28"/>
          <w:u w:val="single"/>
        </w:rPr>
        <w:t>28 апрел</w:t>
      </w:r>
      <w:r w:rsidRPr="00CC12DA">
        <w:rPr>
          <w:sz w:val="28"/>
          <w:szCs w:val="28"/>
          <w:u w:val="single"/>
        </w:rPr>
        <w:t>я</w:t>
      </w:r>
      <w:r>
        <w:rPr>
          <w:sz w:val="28"/>
          <w:szCs w:val="28"/>
        </w:rPr>
        <w:t xml:space="preserve"> 2023 г.                                  Харцызск                                                № </w:t>
      </w:r>
      <w:r w:rsidR="00753B62">
        <w:rPr>
          <w:sz w:val="28"/>
          <w:szCs w:val="28"/>
          <w:u w:val="single"/>
        </w:rPr>
        <w:t>94</w:t>
      </w:r>
    </w:p>
    <w:p w:rsidR="00F725E2" w:rsidRPr="000904D6" w:rsidRDefault="00F725E2" w:rsidP="000904D6"/>
    <w:p w:rsidR="00F725E2" w:rsidRDefault="00F725E2" w:rsidP="000904D6">
      <w:pPr>
        <w:ind w:right="5527"/>
        <w:rPr>
          <w:sz w:val="28"/>
          <w:szCs w:val="28"/>
        </w:rPr>
      </w:pPr>
      <w:r w:rsidRPr="001327FC">
        <w:rPr>
          <w:sz w:val="28"/>
          <w:szCs w:val="28"/>
        </w:rPr>
        <w:t>О начале коллективных переговоров</w:t>
      </w:r>
    </w:p>
    <w:p w:rsidR="00F725E2" w:rsidRPr="000904D6" w:rsidRDefault="00F725E2" w:rsidP="000904D6"/>
    <w:p w:rsidR="00F725E2" w:rsidRDefault="00F725E2" w:rsidP="000904D6">
      <w:pPr>
        <w:ind w:firstLine="709"/>
        <w:jc w:val="both"/>
        <w:rPr>
          <w:sz w:val="28"/>
          <w:szCs w:val="28"/>
        </w:rPr>
      </w:pPr>
      <w:r w:rsidRPr="001327FC">
        <w:rPr>
          <w:sz w:val="28"/>
          <w:szCs w:val="28"/>
        </w:rPr>
        <w:t>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w:t>
      </w:r>
      <w:r w:rsidR="00753B62">
        <w:rPr>
          <w:sz w:val="28"/>
          <w:szCs w:val="28"/>
        </w:rPr>
        <w:t>олнением и на основании решения</w:t>
      </w:r>
      <w:r w:rsidR="00DD1DB2">
        <w:rPr>
          <w:sz w:val="28"/>
          <w:szCs w:val="28"/>
        </w:rPr>
        <w:t xml:space="preserve"> профсоюзного комитета №</w:t>
      </w:r>
      <w:r w:rsidR="00F437A8">
        <w:rPr>
          <w:sz w:val="28"/>
          <w:szCs w:val="28"/>
        </w:rPr>
        <w:t xml:space="preserve"> </w:t>
      </w:r>
      <w:r w:rsidR="00753B62">
        <w:rPr>
          <w:sz w:val="28"/>
          <w:szCs w:val="28"/>
        </w:rPr>
        <w:t>8</w:t>
      </w:r>
      <w:r w:rsidR="00376356">
        <w:rPr>
          <w:sz w:val="28"/>
          <w:szCs w:val="28"/>
        </w:rPr>
        <w:t xml:space="preserve"> от </w:t>
      </w:r>
      <w:r w:rsidR="00F437A8">
        <w:rPr>
          <w:sz w:val="28"/>
          <w:szCs w:val="28"/>
        </w:rPr>
        <w:t>28.04.2023</w:t>
      </w:r>
      <w:r>
        <w:rPr>
          <w:sz w:val="28"/>
          <w:szCs w:val="28"/>
        </w:rPr>
        <w:t>,</w:t>
      </w:r>
    </w:p>
    <w:p w:rsidR="00CC12DA" w:rsidRPr="000904D6" w:rsidRDefault="00CC12DA" w:rsidP="000904D6">
      <w:pPr>
        <w:ind w:firstLine="709"/>
        <w:jc w:val="both"/>
        <w:rPr>
          <w:sz w:val="20"/>
          <w:szCs w:val="20"/>
        </w:rPr>
      </w:pPr>
    </w:p>
    <w:p w:rsidR="00F725E2" w:rsidRDefault="00F51AD6" w:rsidP="000904D6">
      <w:pPr>
        <w:rPr>
          <w:b/>
          <w:sz w:val="28"/>
          <w:szCs w:val="28"/>
        </w:rPr>
      </w:pPr>
      <w:r>
        <w:rPr>
          <w:b/>
          <w:sz w:val="28"/>
          <w:szCs w:val="28"/>
        </w:rPr>
        <w:t>ПРИКАЗЫВАЮ</w:t>
      </w:r>
      <w:r w:rsidR="00F725E2" w:rsidRPr="001327FC">
        <w:rPr>
          <w:b/>
          <w:sz w:val="28"/>
          <w:szCs w:val="28"/>
        </w:rPr>
        <w:t>:</w:t>
      </w:r>
    </w:p>
    <w:p w:rsidR="00F51AD6" w:rsidRPr="000904D6" w:rsidRDefault="00F51AD6" w:rsidP="000904D6">
      <w:pPr>
        <w:rPr>
          <w:b/>
          <w:sz w:val="20"/>
          <w:szCs w:val="20"/>
        </w:rPr>
      </w:pPr>
    </w:p>
    <w:p w:rsidR="00F725E2" w:rsidRDefault="00F725E2" w:rsidP="00F437A8">
      <w:pPr>
        <w:pStyle w:val="afa"/>
        <w:widowControl w:val="0"/>
        <w:numPr>
          <w:ilvl w:val="0"/>
          <w:numId w:val="35"/>
        </w:numPr>
        <w:suppressAutoHyphens/>
        <w:contextualSpacing/>
        <w:rPr>
          <w:sz w:val="28"/>
          <w:szCs w:val="28"/>
        </w:rPr>
      </w:pPr>
      <w:r w:rsidRPr="001327FC">
        <w:rPr>
          <w:sz w:val="28"/>
          <w:szCs w:val="28"/>
        </w:rPr>
        <w:t>Создать комиссию по ведению переговоров на равноправной основе:</w:t>
      </w:r>
    </w:p>
    <w:p w:rsidR="00F437A8" w:rsidRPr="00F437A8" w:rsidRDefault="00F437A8" w:rsidP="00F437A8">
      <w:pPr>
        <w:spacing w:line="276" w:lineRule="auto"/>
        <w:ind w:left="709"/>
        <w:rPr>
          <w:sz w:val="28"/>
          <w:szCs w:val="28"/>
        </w:rPr>
      </w:pPr>
      <w:r w:rsidRPr="00F437A8">
        <w:rPr>
          <w:sz w:val="28"/>
          <w:szCs w:val="28"/>
        </w:rPr>
        <w:t xml:space="preserve">- </w:t>
      </w:r>
      <w:r>
        <w:rPr>
          <w:sz w:val="28"/>
          <w:szCs w:val="28"/>
        </w:rPr>
        <w:t xml:space="preserve">  </w:t>
      </w:r>
      <w:r w:rsidR="00753B62">
        <w:rPr>
          <w:sz w:val="28"/>
          <w:szCs w:val="28"/>
        </w:rPr>
        <w:t>Клименко Валентина Васильевна</w:t>
      </w:r>
      <w:r w:rsidRPr="00F437A8">
        <w:rPr>
          <w:sz w:val="28"/>
          <w:szCs w:val="28"/>
        </w:rPr>
        <w:t>, заведующий МДОО №2</w:t>
      </w:r>
      <w:r w:rsidR="00753B62">
        <w:rPr>
          <w:sz w:val="28"/>
          <w:szCs w:val="28"/>
        </w:rPr>
        <w:t>4</w:t>
      </w:r>
      <w:r w:rsidRPr="00F437A8">
        <w:rPr>
          <w:sz w:val="28"/>
          <w:szCs w:val="28"/>
        </w:rPr>
        <w:t>, сопредседатель;</w:t>
      </w:r>
    </w:p>
    <w:p w:rsidR="00F437A8" w:rsidRPr="00F437A8" w:rsidRDefault="00F437A8" w:rsidP="00F437A8">
      <w:pPr>
        <w:spacing w:line="276" w:lineRule="auto"/>
        <w:ind w:firstLine="709"/>
        <w:jc w:val="both"/>
        <w:rPr>
          <w:sz w:val="28"/>
          <w:szCs w:val="28"/>
        </w:rPr>
      </w:pPr>
      <w:r w:rsidRPr="00F437A8">
        <w:rPr>
          <w:sz w:val="28"/>
          <w:szCs w:val="28"/>
        </w:rPr>
        <w:t xml:space="preserve">- </w:t>
      </w:r>
      <w:r w:rsidR="00753B62">
        <w:rPr>
          <w:sz w:val="28"/>
          <w:szCs w:val="28"/>
        </w:rPr>
        <w:t>Васильева Любовь Ивановна</w:t>
      </w:r>
      <w:r w:rsidRPr="00F437A8">
        <w:rPr>
          <w:sz w:val="28"/>
          <w:szCs w:val="28"/>
        </w:rPr>
        <w:t>, представитель работодателя, член комиссии;</w:t>
      </w:r>
    </w:p>
    <w:p w:rsidR="00F437A8" w:rsidRPr="00F437A8" w:rsidRDefault="00F437A8" w:rsidP="00F437A8">
      <w:pPr>
        <w:spacing w:line="276" w:lineRule="auto"/>
        <w:ind w:firstLine="709"/>
        <w:jc w:val="both"/>
        <w:rPr>
          <w:sz w:val="28"/>
          <w:szCs w:val="28"/>
        </w:rPr>
      </w:pPr>
      <w:r w:rsidRPr="00F437A8">
        <w:rPr>
          <w:sz w:val="28"/>
          <w:szCs w:val="28"/>
        </w:rPr>
        <w:t xml:space="preserve">- </w:t>
      </w:r>
      <w:r w:rsidR="00753B62">
        <w:rPr>
          <w:sz w:val="28"/>
          <w:szCs w:val="28"/>
        </w:rPr>
        <w:t>Горох Наталья Анатольевна</w:t>
      </w:r>
      <w:r w:rsidRPr="00F437A8">
        <w:rPr>
          <w:sz w:val="28"/>
          <w:szCs w:val="28"/>
        </w:rPr>
        <w:t>, председатель первичной профсоюзной организации, сопредседатель;</w:t>
      </w:r>
    </w:p>
    <w:p w:rsidR="00F437A8" w:rsidRPr="00F437A8" w:rsidRDefault="00F437A8" w:rsidP="00F437A8">
      <w:pPr>
        <w:spacing w:line="276" w:lineRule="auto"/>
        <w:ind w:firstLine="709"/>
        <w:jc w:val="both"/>
        <w:rPr>
          <w:sz w:val="28"/>
          <w:szCs w:val="28"/>
        </w:rPr>
      </w:pPr>
      <w:r w:rsidRPr="00F437A8">
        <w:rPr>
          <w:sz w:val="28"/>
          <w:szCs w:val="28"/>
        </w:rPr>
        <w:t xml:space="preserve">- </w:t>
      </w:r>
      <w:r w:rsidR="00753B62">
        <w:rPr>
          <w:sz w:val="28"/>
          <w:szCs w:val="28"/>
        </w:rPr>
        <w:t>Соломко Ирина Юрьевна</w:t>
      </w:r>
      <w:r w:rsidRPr="00F437A8">
        <w:rPr>
          <w:sz w:val="28"/>
          <w:szCs w:val="28"/>
        </w:rPr>
        <w:t>, воспитатель МДОО №2</w:t>
      </w:r>
      <w:r w:rsidR="00753B62">
        <w:rPr>
          <w:sz w:val="28"/>
          <w:szCs w:val="28"/>
        </w:rPr>
        <w:t>4</w:t>
      </w:r>
      <w:r w:rsidRPr="00F437A8">
        <w:rPr>
          <w:sz w:val="28"/>
          <w:szCs w:val="28"/>
        </w:rPr>
        <w:t>, член комиссии.</w:t>
      </w:r>
    </w:p>
    <w:p w:rsidR="00F725E2" w:rsidRPr="001327FC" w:rsidRDefault="00F725E2" w:rsidP="00F437A8">
      <w:pPr>
        <w:tabs>
          <w:tab w:val="left" w:pos="709"/>
          <w:tab w:val="left" w:pos="993"/>
        </w:tabs>
        <w:ind w:firstLine="709"/>
        <w:jc w:val="both"/>
        <w:rPr>
          <w:sz w:val="28"/>
          <w:szCs w:val="28"/>
        </w:rPr>
      </w:pPr>
      <w:r w:rsidRPr="001327FC">
        <w:rPr>
          <w:sz w:val="28"/>
          <w:szCs w:val="28"/>
        </w:rPr>
        <w:t>2. Организовать работу комиссии по разработке и принятию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w:t>
      </w:r>
    </w:p>
    <w:p w:rsidR="00F725E2" w:rsidRPr="00F437A8" w:rsidRDefault="00F725E2" w:rsidP="00F437A8">
      <w:pPr>
        <w:pStyle w:val="afa"/>
        <w:widowControl w:val="0"/>
        <w:numPr>
          <w:ilvl w:val="0"/>
          <w:numId w:val="25"/>
        </w:numPr>
        <w:tabs>
          <w:tab w:val="left" w:pos="993"/>
        </w:tabs>
        <w:suppressAutoHyphens/>
        <w:ind w:left="0" w:firstLine="709"/>
        <w:contextualSpacing/>
        <w:jc w:val="both"/>
        <w:rPr>
          <w:sz w:val="28"/>
          <w:szCs w:val="28"/>
        </w:rPr>
      </w:pPr>
      <w:r w:rsidRPr="00F437A8">
        <w:rPr>
          <w:sz w:val="28"/>
          <w:szCs w:val="28"/>
        </w:rPr>
        <w:t xml:space="preserve">Определить срок работы комиссии по ведению переговоров по разработке и принятию коллективного договора в срок с </w:t>
      </w:r>
      <w:r w:rsidR="00F51AD6" w:rsidRPr="00F437A8">
        <w:rPr>
          <w:sz w:val="28"/>
          <w:szCs w:val="28"/>
        </w:rPr>
        <w:t>0</w:t>
      </w:r>
      <w:r w:rsidR="00753B62">
        <w:rPr>
          <w:sz w:val="28"/>
          <w:szCs w:val="28"/>
        </w:rPr>
        <w:t>3</w:t>
      </w:r>
      <w:r w:rsidR="00F51AD6" w:rsidRPr="00F437A8">
        <w:rPr>
          <w:sz w:val="28"/>
          <w:szCs w:val="28"/>
        </w:rPr>
        <w:t>.05.</w:t>
      </w:r>
      <w:r w:rsidRPr="00F437A8">
        <w:rPr>
          <w:sz w:val="28"/>
          <w:szCs w:val="28"/>
        </w:rPr>
        <w:t xml:space="preserve">2023 г. по </w:t>
      </w:r>
      <w:r w:rsidR="00F51AD6" w:rsidRPr="00F437A8">
        <w:rPr>
          <w:sz w:val="28"/>
          <w:szCs w:val="28"/>
        </w:rPr>
        <w:t>1</w:t>
      </w:r>
      <w:r w:rsidR="00753B62">
        <w:rPr>
          <w:sz w:val="28"/>
          <w:szCs w:val="28"/>
        </w:rPr>
        <w:t>9</w:t>
      </w:r>
      <w:r w:rsidR="00F51AD6" w:rsidRPr="00F437A8">
        <w:rPr>
          <w:sz w:val="28"/>
          <w:szCs w:val="28"/>
        </w:rPr>
        <w:t>.05.</w:t>
      </w:r>
      <w:r w:rsidRPr="00F437A8">
        <w:rPr>
          <w:sz w:val="28"/>
          <w:szCs w:val="28"/>
        </w:rPr>
        <w:t>2023 г.</w:t>
      </w:r>
    </w:p>
    <w:p w:rsidR="00F725E2" w:rsidRPr="001327FC" w:rsidRDefault="00F725E2" w:rsidP="00F437A8">
      <w:pPr>
        <w:pStyle w:val="afa"/>
        <w:widowControl w:val="0"/>
        <w:numPr>
          <w:ilvl w:val="0"/>
          <w:numId w:val="25"/>
        </w:numPr>
        <w:tabs>
          <w:tab w:val="left" w:pos="993"/>
        </w:tabs>
        <w:suppressAutoHyphens/>
        <w:ind w:left="0" w:firstLine="709"/>
        <w:contextualSpacing/>
        <w:jc w:val="both"/>
        <w:rPr>
          <w:sz w:val="28"/>
          <w:szCs w:val="28"/>
        </w:rPr>
      </w:pPr>
      <w:r w:rsidRPr="001327FC">
        <w:rPr>
          <w:sz w:val="28"/>
          <w:szCs w:val="28"/>
        </w:rPr>
        <w:t>Определить место для работы комиссии по ведению переговоров по разработке и принятию коллективного договора – методический кабинет.</w:t>
      </w:r>
    </w:p>
    <w:p w:rsidR="00F725E2" w:rsidRPr="001327FC" w:rsidRDefault="00F725E2" w:rsidP="00F437A8">
      <w:pPr>
        <w:pStyle w:val="afa"/>
        <w:widowControl w:val="0"/>
        <w:numPr>
          <w:ilvl w:val="0"/>
          <w:numId w:val="25"/>
        </w:numPr>
        <w:tabs>
          <w:tab w:val="left" w:pos="993"/>
        </w:tabs>
        <w:suppressAutoHyphens/>
        <w:ind w:left="0" w:firstLine="709"/>
        <w:contextualSpacing/>
        <w:jc w:val="both"/>
        <w:rPr>
          <w:sz w:val="28"/>
          <w:szCs w:val="28"/>
        </w:rPr>
      </w:pPr>
      <w:r w:rsidRPr="001327FC">
        <w:rPr>
          <w:sz w:val="28"/>
          <w:szCs w:val="28"/>
        </w:rPr>
        <w:t>Профсоюзному комитету, в лице председат</w:t>
      </w:r>
      <w:r w:rsidR="00F51AD6">
        <w:rPr>
          <w:sz w:val="28"/>
          <w:szCs w:val="28"/>
        </w:rPr>
        <w:t xml:space="preserve">еля </w:t>
      </w:r>
      <w:r w:rsidR="00753B62">
        <w:rPr>
          <w:sz w:val="28"/>
          <w:szCs w:val="28"/>
        </w:rPr>
        <w:t>Горох Н.А</w:t>
      </w:r>
      <w:r w:rsidR="00F437A8">
        <w:rPr>
          <w:sz w:val="28"/>
          <w:szCs w:val="28"/>
        </w:rPr>
        <w:t>.</w:t>
      </w:r>
      <w:r w:rsidRPr="001327FC">
        <w:rPr>
          <w:sz w:val="28"/>
          <w:szCs w:val="28"/>
        </w:rPr>
        <w:t>, представить предложенный вариант проекта коллективного договора на рассмотрение комиссии.</w:t>
      </w:r>
    </w:p>
    <w:p w:rsidR="00F725E2" w:rsidRPr="001327FC" w:rsidRDefault="00F725E2" w:rsidP="00F437A8">
      <w:pPr>
        <w:pStyle w:val="afa"/>
        <w:widowControl w:val="0"/>
        <w:numPr>
          <w:ilvl w:val="0"/>
          <w:numId w:val="25"/>
        </w:numPr>
        <w:tabs>
          <w:tab w:val="left" w:pos="993"/>
        </w:tabs>
        <w:suppressAutoHyphens/>
        <w:ind w:left="0" w:firstLine="709"/>
        <w:contextualSpacing/>
        <w:rPr>
          <w:sz w:val="28"/>
          <w:szCs w:val="28"/>
        </w:rPr>
      </w:pPr>
      <w:r w:rsidRPr="001327FC">
        <w:rPr>
          <w:sz w:val="28"/>
          <w:szCs w:val="28"/>
        </w:rPr>
        <w:t>Контроль за исполнением настоящего приказа оставляю за собой.</w:t>
      </w:r>
    </w:p>
    <w:p w:rsidR="000904D6" w:rsidRDefault="000904D6" w:rsidP="000904D6">
      <w:pPr>
        <w:rPr>
          <w:sz w:val="28"/>
          <w:szCs w:val="28"/>
        </w:rPr>
      </w:pPr>
    </w:p>
    <w:p w:rsidR="00F437A8" w:rsidRDefault="00F437A8" w:rsidP="00C26AA9">
      <w:pPr>
        <w:rPr>
          <w:sz w:val="28"/>
          <w:szCs w:val="28"/>
        </w:rPr>
      </w:pPr>
    </w:p>
    <w:p w:rsidR="00C26AA9" w:rsidRDefault="00F437A8" w:rsidP="00C26AA9">
      <w:pPr>
        <w:rPr>
          <w:sz w:val="28"/>
          <w:szCs w:val="28"/>
        </w:rPr>
      </w:pPr>
      <w:r>
        <w:rPr>
          <w:sz w:val="28"/>
          <w:szCs w:val="28"/>
        </w:rPr>
        <w:t>Заведующий МДОО №2</w:t>
      </w:r>
      <w:r w:rsidR="00F04FAD">
        <w:rPr>
          <w:sz w:val="28"/>
          <w:szCs w:val="28"/>
        </w:rPr>
        <w:t>4</w:t>
      </w:r>
      <w:r>
        <w:rPr>
          <w:sz w:val="28"/>
          <w:szCs w:val="28"/>
        </w:rPr>
        <w:t xml:space="preserve">                       </w:t>
      </w:r>
      <w:r w:rsidR="00216429">
        <w:rPr>
          <w:sz w:val="28"/>
          <w:szCs w:val="28"/>
        </w:rPr>
        <w:t xml:space="preserve">     </w:t>
      </w:r>
      <w:r>
        <w:rPr>
          <w:sz w:val="28"/>
          <w:szCs w:val="28"/>
        </w:rPr>
        <w:t xml:space="preserve">                 </w:t>
      </w:r>
      <w:r w:rsidR="00F04FAD">
        <w:rPr>
          <w:sz w:val="28"/>
          <w:szCs w:val="28"/>
        </w:rPr>
        <w:t xml:space="preserve">           </w:t>
      </w:r>
      <w:r>
        <w:rPr>
          <w:sz w:val="28"/>
          <w:szCs w:val="28"/>
        </w:rPr>
        <w:t xml:space="preserve">            </w:t>
      </w:r>
      <w:r w:rsidR="00F04FAD">
        <w:rPr>
          <w:sz w:val="28"/>
          <w:szCs w:val="28"/>
        </w:rPr>
        <w:t>В.В. Клименко</w:t>
      </w:r>
    </w:p>
    <w:p w:rsidR="00C26AA9" w:rsidRDefault="00C26AA9">
      <w:pPr>
        <w:rPr>
          <w:sz w:val="28"/>
          <w:szCs w:val="28"/>
        </w:rPr>
      </w:pPr>
      <w:r>
        <w:rPr>
          <w:sz w:val="28"/>
          <w:szCs w:val="28"/>
        </w:rPr>
        <w:br w:type="page"/>
      </w:r>
    </w:p>
    <w:p w:rsidR="00F94CBE" w:rsidRPr="00C26AA9" w:rsidRDefault="00F94CBE" w:rsidP="00C26AA9">
      <w:pPr>
        <w:tabs>
          <w:tab w:val="left" w:pos="7371"/>
          <w:tab w:val="left" w:pos="7513"/>
        </w:tabs>
        <w:ind w:firstLine="7513"/>
      </w:pPr>
      <w:r w:rsidRPr="00F94CBE">
        <w:rPr>
          <w:i/>
          <w:sz w:val="28"/>
          <w:szCs w:val="28"/>
        </w:rPr>
        <w:lastRenderedPageBreak/>
        <w:t xml:space="preserve">Приложение </w:t>
      </w:r>
      <w:r w:rsidR="00450B2D">
        <w:rPr>
          <w:i/>
          <w:sz w:val="28"/>
          <w:szCs w:val="28"/>
        </w:rPr>
        <w:t xml:space="preserve"> </w:t>
      </w:r>
      <w:r>
        <w:rPr>
          <w:i/>
          <w:sz w:val="28"/>
          <w:szCs w:val="28"/>
        </w:rPr>
        <w:t>№</w:t>
      </w:r>
      <w:r w:rsidRPr="00F94CBE">
        <w:rPr>
          <w:i/>
          <w:sz w:val="28"/>
          <w:szCs w:val="28"/>
        </w:rPr>
        <w:t>4</w:t>
      </w:r>
    </w:p>
    <w:p w:rsidR="00FA0506" w:rsidRDefault="00FA0506" w:rsidP="00FA0506">
      <w:pPr>
        <w:tabs>
          <w:tab w:val="left" w:pos="-720"/>
        </w:tabs>
        <w:ind w:firstLine="6521"/>
        <w:jc w:val="both"/>
        <w:rPr>
          <w:b/>
          <w:i/>
          <w:sz w:val="26"/>
          <w:szCs w:val="26"/>
        </w:rPr>
      </w:pPr>
    </w:p>
    <w:p w:rsidR="00FA0506" w:rsidRPr="0013766E" w:rsidRDefault="00FA0506" w:rsidP="00FA0506">
      <w:pPr>
        <w:tabs>
          <w:tab w:val="left" w:pos="-720"/>
        </w:tabs>
        <w:ind w:firstLine="6521"/>
        <w:jc w:val="both"/>
        <w:rPr>
          <w:b/>
          <w:i/>
          <w:sz w:val="26"/>
          <w:szCs w:val="26"/>
        </w:rPr>
      </w:pPr>
      <w:r w:rsidRPr="0013766E">
        <w:rPr>
          <w:b/>
          <w:i/>
          <w:sz w:val="26"/>
          <w:szCs w:val="26"/>
        </w:rPr>
        <w:t>к коллективному договору</w:t>
      </w:r>
    </w:p>
    <w:p w:rsidR="00FA0506" w:rsidRDefault="00FA0506" w:rsidP="00FA0506">
      <w:pPr>
        <w:tabs>
          <w:tab w:val="left" w:pos="-720"/>
        </w:tabs>
        <w:ind w:firstLine="6521"/>
        <w:jc w:val="both"/>
        <w:rPr>
          <w:b/>
          <w:i/>
          <w:sz w:val="26"/>
          <w:szCs w:val="26"/>
        </w:rPr>
      </w:pPr>
      <w:r>
        <w:rPr>
          <w:b/>
          <w:i/>
          <w:sz w:val="26"/>
          <w:szCs w:val="26"/>
        </w:rPr>
        <w:t>между администрацией</w:t>
      </w:r>
    </w:p>
    <w:p w:rsidR="00FA0506" w:rsidRPr="0013766E" w:rsidRDefault="00FA0506" w:rsidP="00FA0506">
      <w:pPr>
        <w:tabs>
          <w:tab w:val="left" w:pos="-720"/>
        </w:tabs>
        <w:ind w:firstLine="6521"/>
        <w:jc w:val="both"/>
        <w:rPr>
          <w:b/>
          <w:i/>
          <w:sz w:val="26"/>
          <w:szCs w:val="26"/>
        </w:rPr>
      </w:pPr>
      <w:r w:rsidRPr="0013766E">
        <w:rPr>
          <w:b/>
          <w:i/>
          <w:sz w:val="26"/>
          <w:szCs w:val="26"/>
        </w:rPr>
        <w:t>и трудовым коллективом</w:t>
      </w:r>
    </w:p>
    <w:p w:rsidR="00FA0506" w:rsidRDefault="00FA0506" w:rsidP="00FA0506">
      <w:pPr>
        <w:tabs>
          <w:tab w:val="left" w:pos="-720"/>
        </w:tabs>
        <w:ind w:firstLine="6521"/>
        <w:jc w:val="both"/>
        <w:rPr>
          <w:b/>
          <w:i/>
        </w:rPr>
      </w:pPr>
      <w:r>
        <w:rPr>
          <w:b/>
          <w:i/>
        </w:rPr>
        <w:t>_________________________</w:t>
      </w:r>
    </w:p>
    <w:p w:rsidR="00FA0506" w:rsidRDefault="00FA0506" w:rsidP="00FA0506">
      <w:pPr>
        <w:tabs>
          <w:tab w:val="left" w:pos="-720"/>
        </w:tabs>
        <w:ind w:firstLine="6521"/>
        <w:jc w:val="both"/>
        <w:rPr>
          <w:b/>
          <w:i/>
        </w:rPr>
      </w:pPr>
      <w:r>
        <w:rPr>
          <w:b/>
          <w:i/>
        </w:rPr>
        <w:t>на 202</w:t>
      </w:r>
      <w:r w:rsidR="00F437A8">
        <w:rPr>
          <w:b/>
          <w:i/>
        </w:rPr>
        <w:t xml:space="preserve">3 </w:t>
      </w:r>
      <w:r>
        <w:rPr>
          <w:b/>
          <w:i/>
        </w:rPr>
        <w:t>-  202</w:t>
      </w:r>
      <w:r w:rsidR="00F437A8">
        <w:rPr>
          <w:b/>
          <w:i/>
        </w:rPr>
        <w:t>6</w:t>
      </w:r>
      <w:r>
        <w:rPr>
          <w:b/>
          <w:i/>
        </w:rPr>
        <w:t xml:space="preserve"> годы</w:t>
      </w:r>
    </w:p>
    <w:p w:rsidR="00F94CBE" w:rsidRPr="006F0F96" w:rsidRDefault="00F94CBE" w:rsidP="00F94CBE">
      <w:pPr>
        <w:rPr>
          <w:sz w:val="28"/>
          <w:szCs w:val="28"/>
          <w:lang w:eastAsia="en-US"/>
        </w:rPr>
      </w:pPr>
    </w:p>
    <w:p w:rsidR="00F94CBE" w:rsidRPr="00F437A8" w:rsidRDefault="00F94CBE" w:rsidP="00F94CBE">
      <w:pPr>
        <w:tabs>
          <w:tab w:val="left" w:pos="6237"/>
        </w:tabs>
        <w:rPr>
          <w:b/>
          <w:sz w:val="28"/>
          <w:szCs w:val="28"/>
          <w:lang w:eastAsia="en-US"/>
        </w:rPr>
      </w:pPr>
      <w:r w:rsidRPr="00F437A8">
        <w:rPr>
          <w:b/>
          <w:sz w:val="28"/>
          <w:szCs w:val="28"/>
          <w:lang w:eastAsia="en-US"/>
        </w:rPr>
        <w:t>СОГЛАСОВАНО                                             УТВЕРЖДЕНО</w:t>
      </w:r>
    </w:p>
    <w:p w:rsidR="00F94CBE" w:rsidRPr="00F437A8" w:rsidRDefault="00F94CBE" w:rsidP="00F94CBE">
      <w:pPr>
        <w:tabs>
          <w:tab w:val="left" w:pos="6237"/>
        </w:tabs>
        <w:rPr>
          <w:sz w:val="28"/>
          <w:szCs w:val="28"/>
          <w:lang w:eastAsia="en-US"/>
        </w:rPr>
      </w:pPr>
      <w:r w:rsidRPr="00F437A8">
        <w:rPr>
          <w:sz w:val="28"/>
          <w:szCs w:val="28"/>
          <w:lang w:eastAsia="en-US"/>
        </w:rPr>
        <w:t xml:space="preserve">Председатель первичной                                  </w:t>
      </w:r>
      <w:r w:rsidR="00F437A8">
        <w:rPr>
          <w:sz w:val="28"/>
          <w:szCs w:val="28"/>
          <w:lang w:eastAsia="en-US"/>
        </w:rPr>
        <w:t>Заведующий МДОО №2</w:t>
      </w:r>
      <w:r w:rsidR="00F04FAD">
        <w:rPr>
          <w:sz w:val="28"/>
          <w:szCs w:val="28"/>
          <w:lang w:eastAsia="en-US"/>
        </w:rPr>
        <w:t>4</w:t>
      </w:r>
    </w:p>
    <w:p w:rsidR="00F437A8" w:rsidRDefault="00F437A8" w:rsidP="00F94CBE">
      <w:pPr>
        <w:tabs>
          <w:tab w:val="left" w:pos="6237"/>
        </w:tabs>
        <w:rPr>
          <w:sz w:val="28"/>
          <w:szCs w:val="28"/>
          <w:lang w:eastAsia="en-US"/>
        </w:rPr>
      </w:pPr>
      <w:r w:rsidRPr="00F437A8">
        <w:rPr>
          <w:sz w:val="28"/>
          <w:szCs w:val="28"/>
          <w:lang w:eastAsia="en-US"/>
        </w:rPr>
        <w:t>п</w:t>
      </w:r>
      <w:r w:rsidR="00F94CBE" w:rsidRPr="00F437A8">
        <w:rPr>
          <w:sz w:val="28"/>
          <w:szCs w:val="28"/>
          <w:lang w:eastAsia="en-US"/>
        </w:rPr>
        <w:t xml:space="preserve">рофсоюзной организации                              </w:t>
      </w:r>
    </w:p>
    <w:p w:rsidR="00F437A8" w:rsidRDefault="00450B2D" w:rsidP="00F94CBE">
      <w:pPr>
        <w:tabs>
          <w:tab w:val="left" w:pos="6237"/>
        </w:tabs>
        <w:rPr>
          <w:sz w:val="28"/>
          <w:szCs w:val="28"/>
          <w:lang w:eastAsia="en-US"/>
        </w:rPr>
      </w:pPr>
      <w:r w:rsidRPr="00F437A8">
        <w:rPr>
          <w:sz w:val="28"/>
          <w:szCs w:val="28"/>
          <w:lang w:eastAsia="en-US"/>
        </w:rPr>
        <w:t>организации»</w:t>
      </w:r>
      <w:r w:rsidR="00F437A8">
        <w:rPr>
          <w:sz w:val="28"/>
          <w:szCs w:val="28"/>
          <w:lang w:eastAsia="en-US"/>
        </w:rPr>
        <w:t xml:space="preserve"> </w:t>
      </w:r>
      <w:r w:rsidR="00F437A8" w:rsidRPr="00F437A8">
        <w:rPr>
          <w:sz w:val="28"/>
          <w:szCs w:val="28"/>
          <w:lang w:eastAsia="en-US"/>
        </w:rPr>
        <w:t>МДОО №2</w:t>
      </w:r>
      <w:r w:rsidR="00F04FAD">
        <w:rPr>
          <w:sz w:val="28"/>
          <w:szCs w:val="28"/>
          <w:lang w:eastAsia="en-US"/>
        </w:rPr>
        <w:t>4</w:t>
      </w:r>
    </w:p>
    <w:p w:rsidR="00F94CBE" w:rsidRPr="00450B2D" w:rsidRDefault="00F437A8" w:rsidP="00F94CBE">
      <w:pPr>
        <w:tabs>
          <w:tab w:val="left" w:pos="6237"/>
        </w:tabs>
        <w:rPr>
          <w:sz w:val="20"/>
          <w:szCs w:val="20"/>
          <w:lang w:eastAsia="en-US"/>
        </w:rPr>
      </w:pPr>
      <w:r>
        <w:rPr>
          <w:sz w:val="28"/>
          <w:szCs w:val="28"/>
          <w:lang w:eastAsia="en-US"/>
        </w:rPr>
        <w:t>_________</w:t>
      </w:r>
      <w:r w:rsidR="006D449E">
        <w:rPr>
          <w:sz w:val="28"/>
          <w:szCs w:val="28"/>
          <w:lang w:eastAsia="en-US"/>
        </w:rPr>
        <w:t>___</w:t>
      </w:r>
      <w:r>
        <w:rPr>
          <w:sz w:val="28"/>
          <w:szCs w:val="28"/>
          <w:lang w:eastAsia="en-US"/>
        </w:rPr>
        <w:t xml:space="preserve"> </w:t>
      </w:r>
      <w:r w:rsidR="006D449E">
        <w:rPr>
          <w:sz w:val="28"/>
          <w:szCs w:val="28"/>
          <w:lang w:eastAsia="en-US"/>
        </w:rPr>
        <w:t>_______________</w:t>
      </w:r>
      <w:r>
        <w:rPr>
          <w:sz w:val="28"/>
          <w:szCs w:val="28"/>
          <w:lang w:eastAsia="en-US"/>
        </w:rPr>
        <w:t xml:space="preserve">                     </w:t>
      </w:r>
      <w:r w:rsidR="006D449E">
        <w:rPr>
          <w:sz w:val="28"/>
          <w:szCs w:val="28"/>
          <w:lang w:eastAsia="en-US"/>
        </w:rPr>
        <w:t>_____________</w:t>
      </w:r>
      <w:r>
        <w:rPr>
          <w:sz w:val="28"/>
          <w:szCs w:val="28"/>
          <w:lang w:eastAsia="en-US"/>
        </w:rPr>
        <w:t xml:space="preserve">_ </w:t>
      </w:r>
      <w:r w:rsidR="006D449E">
        <w:rPr>
          <w:sz w:val="28"/>
          <w:szCs w:val="28"/>
          <w:lang w:eastAsia="en-US"/>
        </w:rPr>
        <w:t>_______________</w:t>
      </w:r>
      <w:r w:rsidR="00F94CBE" w:rsidRPr="00F437A8">
        <w:rPr>
          <w:sz w:val="28"/>
          <w:szCs w:val="28"/>
          <w:lang w:eastAsia="en-US"/>
        </w:rPr>
        <w:t xml:space="preserve">                                                                                                                                                                                                                                                                                                                                                                                                                                                                                                                                                                                                                                                                                                                                                                                                                                                                                                                                                                                                                                                                                                                                                                                                                                                                                                                                                     </w:t>
      </w:r>
    </w:p>
    <w:p w:rsidR="00F94CBE" w:rsidRPr="008E1D4F" w:rsidRDefault="008E1D4F" w:rsidP="00F94CBE">
      <w:pPr>
        <w:tabs>
          <w:tab w:val="left" w:pos="6237"/>
        </w:tabs>
        <w:rPr>
          <w:sz w:val="28"/>
          <w:szCs w:val="28"/>
          <w:lang w:eastAsia="en-US"/>
        </w:rPr>
      </w:pPr>
      <w:r w:rsidRPr="008E1D4F">
        <w:rPr>
          <w:sz w:val="28"/>
          <w:szCs w:val="28"/>
          <w:lang w:eastAsia="en-US"/>
        </w:rPr>
        <w:t>«</w:t>
      </w:r>
      <w:r>
        <w:rPr>
          <w:sz w:val="28"/>
          <w:szCs w:val="28"/>
          <w:lang w:eastAsia="en-US"/>
        </w:rPr>
        <w:t>____</w:t>
      </w:r>
      <w:r w:rsidRPr="008E1D4F">
        <w:rPr>
          <w:sz w:val="28"/>
          <w:szCs w:val="28"/>
          <w:lang w:eastAsia="en-US"/>
        </w:rPr>
        <w:t>»</w:t>
      </w:r>
      <w:r>
        <w:rPr>
          <w:sz w:val="28"/>
          <w:szCs w:val="28"/>
          <w:lang w:eastAsia="en-US"/>
        </w:rPr>
        <w:t xml:space="preserve"> _____________</w:t>
      </w:r>
      <w:r w:rsidRPr="008E1D4F">
        <w:rPr>
          <w:sz w:val="28"/>
          <w:szCs w:val="28"/>
          <w:lang w:eastAsia="en-US"/>
        </w:rPr>
        <w:t>20____г.</w:t>
      </w:r>
      <w:r w:rsidR="00F94CBE" w:rsidRPr="008E1D4F">
        <w:rPr>
          <w:sz w:val="28"/>
          <w:szCs w:val="28"/>
          <w:lang w:eastAsia="en-US"/>
        </w:rPr>
        <w:t xml:space="preserve">                    </w:t>
      </w:r>
      <w:r w:rsidR="00450B2D" w:rsidRPr="008E1D4F">
        <w:rPr>
          <w:sz w:val="28"/>
          <w:szCs w:val="28"/>
          <w:lang w:eastAsia="en-US"/>
        </w:rPr>
        <w:t xml:space="preserve">   </w:t>
      </w:r>
      <w:r w:rsidRPr="008E1D4F">
        <w:rPr>
          <w:sz w:val="28"/>
          <w:szCs w:val="28"/>
          <w:lang w:eastAsia="en-US"/>
        </w:rPr>
        <w:t>«</w:t>
      </w:r>
      <w:r>
        <w:rPr>
          <w:sz w:val="28"/>
          <w:szCs w:val="28"/>
          <w:lang w:eastAsia="en-US"/>
        </w:rPr>
        <w:t>____</w:t>
      </w:r>
      <w:r w:rsidRPr="008E1D4F">
        <w:rPr>
          <w:sz w:val="28"/>
          <w:szCs w:val="28"/>
          <w:lang w:eastAsia="en-US"/>
        </w:rPr>
        <w:t>»</w:t>
      </w:r>
      <w:r>
        <w:rPr>
          <w:sz w:val="28"/>
          <w:szCs w:val="28"/>
          <w:lang w:eastAsia="en-US"/>
        </w:rPr>
        <w:t xml:space="preserve"> _____________</w:t>
      </w:r>
      <w:r w:rsidRPr="008E1D4F">
        <w:rPr>
          <w:sz w:val="28"/>
          <w:szCs w:val="28"/>
          <w:lang w:eastAsia="en-US"/>
        </w:rPr>
        <w:t>20____г.</w:t>
      </w:r>
      <w:r w:rsidR="00450B2D" w:rsidRPr="008E1D4F">
        <w:rPr>
          <w:sz w:val="28"/>
          <w:szCs w:val="28"/>
          <w:lang w:eastAsia="en-US"/>
        </w:rPr>
        <w:t xml:space="preserve">        </w:t>
      </w:r>
      <w:r w:rsidR="00F94CBE" w:rsidRPr="008E1D4F">
        <w:rPr>
          <w:sz w:val="28"/>
          <w:szCs w:val="28"/>
          <w:lang w:eastAsia="en-US"/>
        </w:rPr>
        <w:t xml:space="preserve"> </w:t>
      </w:r>
    </w:p>
    <w:p w:rsidR="00F94CBE" w:rsidRPr="008E1D4F" w:rsidRDefault="00F94CBE" w:rsidP="00F94CBE">
      <w:pPr>
        <w:rPr>
          <w:sz w:val="28"/>
          <w:szCs w:val="28"/>
          <w:lang w:eastAsia="en-US"/>
        </w:rPr>
      </w:pPr>
    </w:p>
    <w:p w:rsidR="00F94CBE" w:rsidRDefault="00F94CBE" w:rsidP="00F94CBE">
      <w:pPr>
        <w:rPr>
          <w:sz w:val="28"/>
          <w:szCs w:val="28"/>
          <w:lang w:eastAsia="en-US"/>
        </w:rPr>
      </w:pPr>
    </w:p>
    <w:p w:rsidR="00F94CBE" w:rsidRDefault="00F94CBE" w:rsidP="00F94CBE">
      <w:pPr>
        <w:ind w:firstLine="709"/>
        <w:jc w:val="center"/>
        <w:rPr>
          <w:b/>
          <w:sz w:val="28"/>
          <w:szCs w:val="28"/>
        </w:rPr>
      </w:pPr>
      <w:r>
        <w:rPr>
          <w:b/>
          <w:sz w:val="28"/>
          <w:szCs w:val="28"/>
        </w:rPr>
        <w:t>В</w:t>
      </w:r>
      <w:r w:rsidRPr="00F36FBE">
        <w:rPr>
          <w:b/>
          <w:sz w:val="28"/>
          <w:szCs w:val="28"/>
        </w:rPr>
        <w:t>несение изменений и дополнений в коллективный договор</w:t>
      </w:r>
    </w:p>
    <w:p w:rsidR="00F94CBE" w:rsidRPr="00F36FBE" w:rsidRDefault="00F94CBE" w:rsidP="00F94CBE">
      <w:pPr>
        <w:ind w:firstLine="709"/>
        <w:jc w:val="center"/>
        <w:rPr>
          <w:b/>
          <w:sz w:val="28"/>
          <w:szCs w:val="28"/>
        </w:rPr>
      </w:pPr>
    </w:p>
    <w:p w:rsidR="00F94CBE" w:rsidRPr="00F36FBE" w:rsidRDefault="00F94CBE" w:rsidP="00F94CBE">
      <w:pPr>
        <w:ind w:firstLine="709"/>
        <w:jc w:val="center"/>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4108"/>
        <w:gridCol w:w="2125"/>
        <w:gridCol w:w="1417"/>
        <w:gridCol w:w="1359"/>
      </w:tblGrid>
      <w:tr w:rsidR="00F94CBE" w:rsidRPr="00F36FBE" w:rsidTr="00C26AA9">
        <w:tc>
          <w:tcPr>
            <w:tcW w:w="567" w:type="dxa"/>
          </w:tcPr>
          <w:p w:rsidR="00F94CBE" w:rsidRPr="00F36FBE" w:rsidRDefault="00F94CBE" w:rsidP="00C26AA9">
            <w:pPr>
              <w:jc w:val="center"/>
              <w:rPr>
                <w:rFonts w:eastAsia="Calibri"/>
                <w:sz w:val="28"/>
                <w:szCs w:val="28"/>
              </w:rPr>
            </w:pPr>
            <w:r w:rsidRPr="00F36FBE">
              <w:rPr>
                <w:rFonts w:eastAsia="Calibri"/>
                <w:sz w:val="28"/>
                <w:szCs w:val="28"/>
              </w:rPr>
              <w:t>№</w:t>
            </w:r>
            <w:r>
              <w:rPr>
                <w:rFonts w:eastAsia="Calibri"/>
                <w:sz w:val="28"/>
                <w:szCs w:val="28"/>
              </w:rPr>
              <w:t xml:space="preserve"> п/п</w:t>
            </w:r>
          </w:p>
        </w:tc>
        <w:tc>
          <w:tcPr>
            <w:tcW w:w="4111" w:type="dxa"/>
          </w:tcPr>
          <w:p w:rsidR="00F94CBE" w:rsidRPr="00F36FBE" w:rsidRDefault="00F94CBE" w:rsidP="00C26AA9">
            <w:pPr>
              <w:jc w:val="center"/>
              <w:rPr>
                <w:rFonts w:eastAsia="Calibri"/>
                <w:sz w:val="28"/>
                <w:szCs w:val="28"/>
              </w:rPr>
            </w:pPr>
            <w:r w:rsidRPr="00F36FBE">
              <w:rPr>
                <w:rFonts w:eastAsia="Calibri"/>
                <w:sz w:val="28"/>
                <w:szCs w:val="28"/>
              </w:rPr>
              <w:t>Наименование вопроса</w:t>
            </w:r>
          </w:p>
        </w:tc>
        <w:tc>
          <w:tcPr>
            <w:tcW w:w="2126" w:type="dxa"/>
          </w:tcPr>
          <w:p w:rsidR="00F94CBE" w:rsidRPr="00F36FBE" w:rsidRDefault="00F94CBE" w:rsidP="00C26AA9">
            <w:pPr>
              <w:jc w:val="center"/>
              <w:rPr>
                <w:rFonts w:eastAsia="Calibri"/>
                <w:sz w:val="28"/>
                <w:szCs w:val="28"/>
              </w:rPr>
            </w:pPr>
            <w:r>
              <w:rPr>
                <w:rFonts w:eastAsia="Calibri"/>
                <w:sz w:val="28"/>
                <w:szCs w:val="28"/>
              </w:rPr>
              <w:t>Р</w:t>
            </w:r>
            <w:r w:rsidRPr="00F36FBE">
              <w:rPr>
                <w:rFonts w:eastAsia="Calibri"/>
                <w:sz w:val="28"/>
                <w:szCs w:val="28"/>
              </w:rPr>
              <w:t>аздел</w:t>
            </w:r>
          </w:p>
        </w:tc>
        <w:tc>
          <w:tcPr>
            <w:tcW w:w="1418" w:type="dxa"/>
          </w:tcPr>
          <w:p w:rsidR="00F94CBE" w:rsidRPr="00F36FBE" w:rsidRDefault="00F94CBE" w:rsidP="00C26AA9">
            <w:pPr>
              <w:jc w:val="center"/>
              <w:rPr>
                <w:rFonts w:eastAsia="Calibri"/>
                <w:sz w:val="28"/>
                <w:szCs w:val="28"/>
              </w:rPr>
            </w:pPr>
            <w:r>
              <w:rPr>
                <w:rFonts w:eastAsia="Calibri"/>
                <w:sz w:val="28"/>
                <w:szCs w:val="28"/>
              </w:rPr>
              <w:t>П</w:t>
            </w:r>
            <w:r w:rsidRPr="00F36FBE">
              <w:rPr>
                <w:rFonts w:eastAsia="Calibri"/>
                <w:sz w:val="28"/>
                <w:szCs w:val="28"/>
              </w:rPr>
              <w:t>ункт</w:t>
            </w:r>
          </w:p>
        </w:tc>
        <w:tc>
          <w:tcPr>
            <w:tcW w:w="1360" w:type="dxa"/>
          </w:tcPr>
          <w:p w:rsidR="00F94CBE" w:rsidRPr="00F36FBE" w:rsidRDefault="00F94CBE" w:rsidP="00C26AA9">
            <w:pPr>
              <w:jc w:val="center"/>
              <w:rPr>
                <w:rFonts w:eastAsia="Calibri"/>
                <w:b/>
                <w:sz w:val="28"/>
                <w:szCs w:val="28"/>
              </w:rPr>
            </w:pPr>
            <w:r w:rsidRPr="00F36FBE">
              <w:rPr>
                <w:rFonts w:eastAsia="Calibri"/>
                <w:sz w:val="28"/>
                <w:szCs w:val="28"/>
              </w:rPr>
              <w:t>Срок</w:t>
            </w:r>
          </w:p>
        </w:tc>
      </w:tr>
      <w:tr w:rsidR="00F94CBE" w:rsidRPr="00F36FBE" w:rsidTr="00C26AA9">
        <w:tc>
          <w:tcPr>
            <w:tcW w:w="567" w:type="dxa"/>
          </w:tcPr>
          <w:p w:rsidR="00F94CBE" w:rsidRPr="00F36FBE" w:rsidRDefault="00F94CBE" w:rsidP="00C26AA9">
            <w:pPr>
              <w:jc w:val="center"/>
              <w:rPr>
                <w:rFonts w:eastAsia="Calibri"/>
                <w:sz w:val="28"/>
                <w:szCs w:val="28"/>
              </w:rPr>
            </w:pPr>
            <w:r w:rsidRPr="00F36FBE">
              <w:rPr>
                <w:rFonts w:eastAsia="Calibri"/>
                <w:sz w:val="28"/>
                <w:szCs w:val="28"/>
              </w:rPr>
              <w:t>1</w:t>
            </w:r>
            <w:r>
              <w:rPr>
                <w:rFonts w:eastAsia="Calibri"/>
                <w:sz w:val="28"/>
                <w:szCs w:val="28"/>
              </w:rPr>
              <w:t>.</w:t>
            </w:r>
          </w:p>
        </w:tc>
        <w:tc>
          <w:tcPr>
            <w:tcW w:w="4111" w:type="dxa"/>
          </w:tcPr>
          <w:p w:rsidR="00F94CBE" w:rsidRPr="00F36FBE" w:rsidRDefault="00F94CBE" w:rsidP="00C26AA9">
            <w:pPr>
              <w:jc w:val="center"/>
              <w:rPr>
                <w:rFonts w:eastAsia="Calibri"/>
                <w:b/>
                <w:sz w:val="28"/>
                <w:szCs w:val="28"/>
              </w:rPr>
            </w:pPr>
          </w:p>
        </w:tc>
        <w:tc>
          <w:tcPr>
            <w:tcW w:w="2126" w:type="dxa"/>
          </w:tcPr>
          <w:p w:rsidR="00F94CBE" w:rsidRPr="00F36FBE" w:rsidRDefault="00F94CBE" w:rsidP="00C26AA9">
            <w:pPr>
              <w:jc w:val="center"/>
              <w:rPr>
                <w:rFonts w:eastAsia="Calibri"/>
                <w:b/>
                <w:sz w:val="28"/>
                <w:szCs w:val="28"/>
              </w:rPr>
            </w:pPr>
          </w:p>
        </w:tc>
        <w:tc>
          <w:tcPr>
            <w:tcW w:w="1418" w:type="dxa"/>
          </w:tcPr>
          <w:p w:rsidR="00F94CBE" w:rsidRPr="00F36FBE" w:rsidRDefault="00F94CBE" w:rsidP="00C26AA9">
            <w:pPr>
              <w:jc w:val="center"/>
              <w:rPr>
                <w:rFonts w:eastAsia="Calibri"/>
                <w:b/>
                <w:sz w:val="28"/>
                <w:szCs w:val="28"/>
              </w:rPr>
            </w:pPr>
          </w:p>
        </w:tc>
        <w:tc>
          <w:tcPr>
            <w:tcW w:w="1360" w:type="dxa"/>
          </w:tcPr>
          <w:p w:rsidR="00F94CBE" w:rsidRPr="00F36FBE" w:rsidRDefault="00F94CBE" w:rsidP="00C26AA9">
            <w:pPr>
              <w:jc w:val="center"/>
              <w:rPr>
                <w:rFonts w:eastAsia="Calibri"/>
                <w:b/>
                <w:sz w:val="28"/>
                <w:szCs w:val="28"/>
              </w:rPr>
            </w:pPr>
          </w:p>
        </w:tc>
      </w:tr>
      <w:tr w:rsidR="00F94CBE" w:rsidRPr="00F36FBE" w:rsidTr="00C26AA9">
        <w:tc>
          <w:tcPr>
            <w:tcW w:w="567" w:type="dxa"/>
          </w:tcPr>
          <w:p w:rsidR="00F94CBE" w:rsidRPr="00F36FBE" w:rsidRDefault="00F94CBE" w:rsidP="00C26AA9">
            <w:pPr>
              <w:jc w:val="center"/>
              <w:rPr>
                <w:rFonts w:eastAsia="Calibri"/>
                <w:sz w:val="28"/>
                <w:szCs w:val="28"/>
              </w:rPr>
            </w:pPr>
            <w:r w:rsidRPr="00F36FBE">
              <w:rPr>
                <w:rFonts w:eastAsia="Calibri"/>
                <w:sz w:val="28"/>
                <w:szCs w:val="28"/>
              </w:rPr>
              <w:t>2</w:t>
            </w:r>
            <w:r>
              <w:rPr>
                <w:rFonts w:eastAsia="Calibri"/>
                <w:sz w:val="28"/>
                <w:szCs w:val="28"/>
              </w:rPr>
              <w:t>.</w:t>
            </w:r>
          </w:p>
        </w:tc>
        <w:tc>
          <w:tcPr>
            <w:tcW w:w="4111" w:type="dxa"/>
          </w:tcPr>
          <w:p w:rsidR="00F94CBE" w:rsidRPr="00F36FBE" w:rsidRDefault="00F94CBE" w:rsidP="00C26AA9">
            <w:pPr>
              <w:jc w:val="center"/>
              <w:rPr>
                <w:rFonts w:eastAsia="Calibri"/>
                <w:b/>
                <w:sz w:val="28"/>
                <w:szCs w:val="28"/>
              </w:rPr>
            </w:pPr>
          </w:p>
        </w:tc>
        <w:tc>
          <w:tcPr>
            <w:tcW w:w="2126" w:type="dxa"/>
          </w:tcPr>
          <w:p w:rsidR="00F94CBE" w:rsidRPr="00F36FBE" w:rsidRDefault="00F94CBE" w:rsidP="00C26AA9">
            <w:pPr>
              <w:jc w:val="center"/>
              <w:rPr>
                <w:rFonts w:eastAsia="Calibri"/>
                <w:b/>
                <w:sz w:val="28"/>
                <w:szCs w:val="28"/>
              </w:rPr>
            </w:pPr>
          </w:p>
        </w:tc>
        <w:tc>
          <w:tcPr>
            <w:tcW w:w="1418" w:type="dxa"/>
          </w:tcPr>
          <w:p w:rsidR="00F94CBE" w:rsidRPr="00F36FBE" w:rsidRDefault="00F94CBE" w:rsidP="00C26AA9">
            <w:pPr>
              <w:jc w:val="center"/>
              <w:rPr>
                <w:rFonts w:eastAsia="Calibri"/>
                <w:b/>
                <w:sz w:val="28"/>
                <w:szCs w:val="28"/>
              </w:rPr>
            </w:pPr>
          </w:p>
        </w:tc>
        <w:tc>
          <w:tcPr>
            <w:tcW w:w="1360" w:type="dxa"/>
          </w:tcPr>
          <w:p w:rsidR="00F94CBE" w:rsidRPr="00F36FBE" w:rsidRDefault="00F94CBE" w:rsidP="00C26AA9">
            <w:pPr>
              <w:jc w:val="center"/>
              <w:rPr>
                <w:rFonts w:eastAsia="Calibri"/>
                <w:b/>
                <w:sz w:val="28"/>
                <w:szCs w:val="28"/>
              </w:rPr>
            </w:pPr>
          </w:p>
        </w:tc>
      </w:tr>
      <w:tr w:rsidR="00F94CBE" w:rsidRPr="00F36FBE" w:rsidTr="00C26AA9">
        <w:tc>
          <w:tcPr>
            <w:tcW w:w="567" w:type="dxa"/>
          </w:tcPr>
          <w:p w:rsidR="00F94CBE" w:rsidRPr="00F36FBE" w:rsidRDefault="00F94CBE" w:rsidP="00C26AA9">
            <w:pPr>
              <w:jc w:val="center"/>
              <w:rPr>
                <w:rFonts w:eastAsia="Calibri"/>
                <w:sz w:val="28"/>
                <w:szCs w:val="28"/>
              </w:rPr>
            </w:pPr>
            <w:r w:rsidRPr="00F36FBE">
              <w:rPr>
                <w:rFonts w:eastAsia="Calibri"/>
                <w:sz w:val="28"/>
                <w:szCs w:val="28"/>
              </w:rPr>
              <w:t>3</w:t>
            </w:r>
            <w:r>
              <w:rPr>
                <w:rFonts w:eastAsia="Calibri"/>
                <w:sz w:val="28"/>
                <w:szCs w:val="28"/>
              </w:rPr>
              <w:t>.</w:t>
            </w:r>
          </w:p>
        </w:tc>
        <w:tc>
          <w:tcPr>
            <w:tcW w:w="4111" w:type="dxa"/>
          </w:tcPr>
          <w:p w:rsidR="00F94CBE" w:rsidRPr="00F36FBE" w:rsidRDefault="00F94CBE" w:rsidP="00C26AA9">
            <w:pPr>
              <w:jc w:val="center"/>
              <w:rPr>
                <w:rFonts w:eastAsia="Calibri"/>
                <w:b/>
                <w:sz w:val="28"/>
                <w:szCs w:val="28"/>
              </w:rPr>
            </w:pPr>
          </w:p>
        </w:tc>
        <w:tc>
          <w:tcPr>
            <w:tcW w:w="2126" w:type="dxa"/>
          </w:tcPr>
          <w:p w:rsidR="00F94CBE" w:rsidRPr="00F36FBE" w:rsidRDefault="00F94CBE" w:rsidP="00C26AA9">
            <w:pPr>
              <w:jc w:val="center"/>
              <w:rPr>
                <w:rFonts w:eastAsia="Calibri"/>
                <w:b/>
                <w:sz w:val="28"/>
                <w:szCs w:val="28"/>
              </w:rPr>
            </w:pPr>
          </w:p>
        </w:tc>
        <w:tc>
          <w:tcPr>
            <w:tcW w:w="1418" w:type="dxa"/>
          </w:tcPr>
          <w:p w:rsidR="00F94CBE" w:rsidRPr="00F36FBE" w:rsidRDefault="00F94CBE" w:rsidP="00C26AA9">
            <w:pPr>
              <w:jc w:val="center"/>
              <w:rPr>
                <w:rFonts w:eastAsia="Calibri"/>
                <w:b/>
                <w:sz w:val="28"/>
                <w:szCs w:val="28"/>
              </w:rPr>
            </w:pPr>
          </w:p>
        </w:tc>
        <w:tc>
          <w:tcPr>
            <w:tcW w:w="1360" w:type="dxa"/>
          </w:tcPr>
          <w:p w:rsidR="00F94CBE" w:rsidRPr="00F36FBE" w:rsidRDefault="00F94CBE" w:rsidP="00C26AA9">
            <w:pPr>
              <w:jc w:val="center"/>
              <w:rPr>
                <w:rFonts w:eastAsia="Calibri"/>
                <w:b/>
                <w:sz w:val="28"/>
                <w:szCs w:val="28"/>
              </w:rPr>
            </w:pPr>
          </w:p>
        </w:tc>
      </w:tr>
      <w:tr w:rsidR="00F94CBE" w:rsidRPr="00F36FBE" w:rsidTr="00C26AA9">
        <w:tc>
          <w:tcPr>
            <w:tcW w:w="567" w:type="dxa"/>
          </w:tcPr>
          <w:p w:rsidR="00F94CBE" w:rsidRPr="00F36FBE" w:rsidRDefault="00F94CBE" w:rsidP="00C26AA9">
            <w:pPr>
              <w:jc w:val="center"/>
              <w:rPr>
                <w:rFonts w:eastAsia="Calibri"/>
                <w:sz w:val="28"/>
                <w:szCs w:val="28"/>
              </w:rPr>
            </w:pPr>
            <w:r>
              <w:rPr>
                <w:rFonts w:eastAsia="Calibri"/>
                <w:sz w:val="28"/>
                <w:szCs w:val="28"/>
              </w:rPr>
              <w:t>4.</w:t>
            </w:r>
          </w:p>
        </w:tc>
        <w:tc>
          <w:tcPr>
            <w:tcW w:w="4111" w:type="dxa"/>
          </w:tcPr>
          <w:p w:rsidR="00F94CBE" w:rsidRPr="00F36FBE" w:rsidRDefault="00F94CBE" w:rsidP="00C26AA9">
            <w:pPr>
              <w:jc w:val="center"/>
              <w:rPr>
                <w:rFonts w:eastAsia="Calibri"/>
                <w:b/>
                <w:sz w:val="28"/>
                <w:szCs w:val="28"/>
              </w:rPr>
            </w:pPr>
          </w:p>
        </w:tc>
        <w:tc>
          <w:tcPr>
            <w:tcW w:w="2126" w:type="dxa"/>
          </w:tcPr>
          <w:p w:rsidR="00F94CBE" w:rsidRPr="00F36FBE" w:rsidRDefault="00F94CBE" w:rsidP="00C26AA9">
            <w:pPr>
              <w:jc w:val="center"/>
              <w:rPr>
                <w:rFonts w:eastAsia="Calibri"/>
                <w:b/>
                <w:sz w:val="28"/>
                <w:szCs w:val="28"/>
              </w:rPr>
            </w:pPr>
          </w:p>
        </w:tc>
        <w:tc>
          <w:tcPr>
            <w:tcW w:w="1418" w:type="dxa"/>
          </w:tcPr>
          <w:p w:rsidR="00F94CBE" w:rsidRPr="00F36FBE" w:rsidRDefault="00F94CBE" w:rsidP="00C26AA9">
            <w:pPr>
              <w:jc w:val="center"/>
              <w:rPr>
                <w:rFonts w:eastAsia="Calibri"/>
                <w:b/>
                <w:sz w:val="28"/>
                <w:szCs w:val="28"/>
              </w:rPr>
            </w:pPr>
          </w:p>
        </w:tc>
        <w:tc>
          <w:tcPr>
            <w:tcW w:w="1360" w:type="dxa"/>
          </w:tcPr>
          <w:p w:rsidR="00F94CBE" w:rsidRPr="00F36FBE" w:rsidRDefault="00F94CBE" w:rsidP="00C26AA9">
            <w:pPr>
              <w:jc w:val="center"/>
              <w:rPr>
                <w:rFonts w:eastAsia="Calibri"/>
                <w:b/>
                <w:sz w:val="28"/>
                <w:szCs w:val="28"/>
              </w:rPr>
            </w:pPr>
          </w:p>
        </w:tc>
      </w:tr>
      <w:tr w:rsidR="00F94CBE" w:rsidRPr="00F36FBE" w:rsidTr="00C26AA9">
        <w:tc>
          <w:tcPr>
            <w:tcW w:w="567" w:type="dxa"/>
          </w:tcPr>
          <w:p w:rsidR="00F94CBE" w:rsidRPr="00F36FBE" w:rsidRDefault="00F94CBE" w:rsidP="00C26AA9">
            <w:pPr>
              <w:jc w:val="center"/>
              <w:rPr>
                <w:rFonts w:eastAsia="Calibri"/>
                <w:sz w:val="28"/>
                <w:szCs w:val="28"/>
              </w:rPr>
            </w:pPr>
            <w:r>
              <w:rPr>
                <w:rFonts w:eastAsia="Calibri"/>
                <w:sz w:val="28"/>
                <w:szCs w:val="28"/>
              </w:rPr>
              <w:t>5.</w:t>
            </w:r>
          </w:p>
        </w:tc>
        <w:tc>
          <w:tcPr>
            <w:tcW w:w="4111" w:type="dxa"/>
          </w:tcPr>
          <w:p w:rsidR="00F94CBE" w:rsidRPr="00F36FBE" w:rsidRDefault="00F94CBE" w:rsidP="00C26AA9">
            <w:pPr>
              <w:jc w:val="center"/>
              <w:rPr>
                <w:rFonts w:eastAsia="Calibri"/>
                <w:b/>
                <w:sz w:val="28"/>
                <w:szCs w:val="28"/>
              </w:rPr>
            </w:pPr>
          </w:p>
        </w:tc>
        <w:tc>
          <w:tcPr>
            <w:tcW w:w="2126" w:type="dxa"/>
          </w:tcPr>
          <w:p w:rsidR="00F94CBE" w:rsidRPr="00F36FBE" w:rsidRDefault="00F94CBE" w:rsidP="00C26AA9">
            <w:pPr>
              <w:jc w:val="center"/>
              <w:rPr>
                <w:rFonts w:eastAsia="Calibri"/>
                <w:b/>
                <w:sz w:val="28"/>
                <w:szCs w:val="28"/>
              </w:rPr>
            </w:pPr>
          </w:p>
        </w:tc>
        <w:tc>
          <w:tcPr>
            <w:tcW w:w="1418" w:type="dxa"/>
          </w:tcPr>
          <w:p w:rsidR="00F94CBE" w:rsidRPr="00F36FBE" w:rsidRDefault="00F94CBE" w:rsidP="00C26AA9">
            <w:pPr>
              <w:jc w:val="center"/>
              <w:rPr>
                <w:rFonts w:eastAsia="Calibri"/>
                <w:b/>
                <w:sz w:val="28"/>
                <w:szCs w:val="28"/>
              </w:rPr>
            </w:pPr>
          </w:p>
        </w:tc>
        <w:tc>
          <w:tcPr>
            <w:tcW w:w="1360" w:type="dxa"/>
          </w:tcPr>
          <w:p w:rsidR="00F94CBE" w:rsidRPr="00F36FBE" w:rsidRDefault="00F94CBE" w:rsidP="00C26AA9">
            <w:pPr>
              <w:jc w:val="center"/>
              <w:rPr>
                <w:rFonts w:eastAsia="Calibri"/>
                <w:b/>
                <w:sz w:val="28"/>
                <w:szCs w:val="28"/>
              </w:rPr>
            </w:pPr>
          </w:p>
        </w:tc>
      </w:tr>
      <w:tr w:rsidR="00F94CBE" w:rsidRPr="00F36FBE" w:rsidTr="00C26AA9">
        <w:tc>
          <w:tcPr>
            <w:tcW w:w="567" w:type="dxa"/>
          </w:tcPr>
          <w:p w:rsidR="00F94CBE" w:rsidRPr="00F36FBE" w:rsidRDefault="00F94CBE" w:rsidP="00C26AA9">
            <w:pPr>
              <w:jc w:val="center"/>
              <w:rPr>
                <w:rFonts w:eastAsia="Calibri"/>
                <w:sz w:val="28"/>
                <w:szCs w:val="28"/>
              </w:rPr>
            </w:pPr>
            <w:r>
              <w:rPr>
                <w:rFonts w:eastAsia="Calibri"/>
                <w:sz w:val="28"/>
                <w:szCs w:val="28"/>
              </w:rPr>
              <w:t>6.</w:t>
            </w:r>
          </w:p>
        </w:tc>
        <w:tc>
          <w:tcPr>
            <w:tcW w:w="4111" w:type="dxa"/>
          </w:tcPr>
          <w:p w:rsidR="00F94CBE" w:rsidRPr="00F36FBE" w:rsidRDefault="00F94CBE" w:rsidP="00C26AA9">
            <w:pPr>
              <w:jc w:val="center"/>
              <w:rPr>
                <w:rFonts w:eastAsia="Calibri"/>
                <w:b/>
                <w:sz w:val="28"/>
                <w:szCs w:val="28"/>
              </w:rPr>
            </w:pPr>
          </w:p>
        </w:tc>
        <w:tc>
          <w:tcPr>
            <w:tcW w:w="2126" w:type="dxa"/>
          </w:tcPr>
          <w:p w:rsidR="00F94CBE" w:rsidRPr="00F36FBE" w:rsidRDefault="00F94CBE" w:rsidP="00C26AA9">
            <w:pPr>
              <w:jc w:val="center"/>
              <w:rPr>
                <w:rFonts w:eastAsia="Calibri"/>
                <w:b/>
                <w:sz w:val="28"/>
                <w:szCs w:val="28"/>
              </w:rPr>
            </w:pPr>
          </w:p>
        </w:tc>
        <w:tc>
          <w:tcPr>
            <w:tcW w:w="1418" w:type="dxa"/>
          </w:tcPr>
          <w:p w:rsidR="00F94CBE" w:rsidRPr="00F36FBE" w:rsidRDefault="00F94CBE" w:rsidP="00C26AA9">
            <w:pPr>
              <w:jc w:val="center"/>
              <w:rPr>
                <w:rFonts w:eastAsia="Calibri"/>
                <w:b/>
                <w:sz w:val="28"/>
                <w:szCs w:val="28"/>
              </w:rPr>
            </w:pPr>
          </w:p>
        </w:tc>
        <w:tc>
          <w:tcPr>
            <w:tcW w:w="1360" w:type="dxa"/>
          </w:tcPr>
          <w:p w:rsidR="00F94CBE" w:rsidRPr="00F36FBE" w:rsidRDefault="00F94CBE" w:rsidP="00C26AA9">
            <w:pPr>
              <w:jc w:val="center"/>
              <w:rPr>
                <w:rFonts w:eastAsia="Calibri"/>
                <w:b/>
                <w:sz w:val="28"/>
                <w:szCs w:val="28"/>
              </w:rPr>
            </w:pPr>
          </w:p>
        </w:tc>
      </w:tr>
    </w:tbl>
    <w:p w:rsidR="00C26AA9" w:rsidRDefault="00C26AA9" w:rsidP="00C26AA9">
      <w:pPr>
        <w:pStyle w:val="3"/>
        <w:tabs>
          <w:tab w:val="left" w:pos="6804"/>
        </w:tabs>
        <w:spacing w:before="0"/>
        <w:rPr>
          <w:rFonts w:ascii="Times New Roman" w:hAnsi="Times New Roman"/>
          <w:b/>
          <w:bCs/>
        </w:rPr>
      </w:pPr>
    </w:p>
    <w:p w:rsidR="00C26AA9" w:rsidRDefault="00C26AA9">
      <w:pPr>
        <w:rPr>
          <w:rFonts w:eastAsiaTheme="majorEastAsia" w:cstheme="majorBidi"/>
          <w:b/>
          <w:bCs/>
          <w:color w:val="243F60" w:themeColor="accent1" w:themeShade="7F"/>
        </w:rPr>
      </w:pPr>
      <w:r>
        <w:rPr>
          <w:b/>
          <w:bCs/>
        </w:rPr>
        <w:br w:type="page"/>
      </w:r>
    </w:p>
    <w:p w:rsidR="00F725E2" w:rsidRPr="00E251E5" w:rsidRDefault="00F725E2" w:rsidP="00816AF6">
      <w:pPr>
        <w:pStyle w:val="31"/>
        <w:ind w:firstLine="709"/>
        <w:contextualSpacing/>
        <w:jc w:val="right"/>
        <w:rPr>
          <w:i/>
          <w:iCs/>
        </w:rPr>
      </w:pPr>
      <w:r w:rsidRPr="00E251E5">
        <w:rPr>
          <w:i/>
          <w:iCs/>
        </w:rPr>
        <w:lastRenderedPageBreak/>
        <w:t xml:space="preserve">Приложение № </w:t>
      </w:r>
      <w:r w:rsidR="00944291">
        <w:rPr>
          <w:i/>
          <w:iCs/>
        </w:rPr>
        <w:t>5</w:t>
      </w:r>
    </w:p>
    <w:p w:rsidR="00F725E2" w:rsidRPr="00B75EB9" w:rsidRDefault="00F725E2" w:rsidP="00816AF6">
      <w:pPr>
        <w:pStyle w:val="31"/>
        <w:ind w:firstLine="709"/>
        <w:contextualSpacing/>
        <w:rPr>
          <w:color w:val="FF0000"/>
          <w:highlight w:val="yellow"/>
        </w:rPr>
      </w:pPr>
    </w:p>
    <w:tbl>
      <w:tblPr>
        <w:tblW w:w="0" w:type="auto"/>
        <w:tblLook w:val="00A0"/>
      </w:tblPr>
      <w:tblGrid>
        <w:gridCol w:w="4503"/>
        <w:gridCol w:w="567"/>
        <w:gridCol w:w="4784"/>
      </w:tblGrid>
      <w:tr w:rsidR="00F725E2" w:rsidRPr="00B75EB9" w:rsidTr="003F01E3">
        <w:tc>
          <w:tcPr>
            <w:tcW w:w="4503" w:type="dxa"/>
          </w:tcPr>
          <w:p w:rsidR="00F725E2" w:rsidRPr="00565752" w:rsidRDefault="006D449E" w:rsidP="000172D6">
            <w:pPr>
              <w:pStyle w:val="31"/>
              <w:contextualSpacing/>
              <w:rPr>
                <w:szCs w:val="28"/>
              </w:rPr>
            </w:pPr>
            <w:r>
              <w:rPr>
                <w:szCs w:val="28"/>
              </w:rPr>
              <w:t>РАССМОТРЕНО</w:t>
            </w:r>
          </w:p>
          <w:p w:rsidR="00F725E2" w:rsidRPr="00565752" w:rsidRDefault="00F725E2" w:rsidP="000172D6">
            <w:pPr>
              <w:pStyle w:val="31"/>
              <w:contextualSpacing/>
              <w:rPr>
                <w:szCs w:val="28"/>
              </w:rPr>
            </w:pPr>
            <w:r w:rsidRPr="00565752">
              <w:rPr>
                <w:szCs w:val="28"/>
              </w:rPr>
              <w:t>на заседании общего собрания трудового коллектива.</w:t>
            </w:r>
          </w:p>
          <w:p w:rsidR="00F725E2" w:rsidRPr="00565752" w:rsidRDefault="00F725E2" w:rsidP="00F04FAD">
            <w:pPr>
              <w:pStyle w:val="31"/>
              <w:contextualSpacing/>
              <w:rPr>
                <w:szCs w:val="28"/>
              </w:rPr>
            </w:pPr>
            <w:r w:rsidRPr="00565752">
              <w:rPr>
                <w:szCs w:val="28"/>
              </w:rPr>
              <w:t xml:space="preserve">Протокол № </w:t>
            </w:r>
            <w:r w:rsidR="00F04FAD">
              <w:rPr>
                <w:szCs w:val="28"/>
              </w:rPr>
              <w:t>3</w:t>
            </w:r>
            <w:r w:rsidR="006D449E">
              <w:rPr>
                <w:szCs w:val="28"/>
              </w:rPr>
              <w:t xml:space="preserve"> от 1</w:t>
            </w:r>
            <w:r w:rsidR="00F04FAD">
              <w:rPr>
                <w:szCs w:val="28"/>
              </w:rPr>
              <w:t>7</w:t>
            </w:r>
            <w:r w:rsidR="006D449E">
              <w:rPr>
                <w:szCs w:val="28"/>
              </w:rPr>
              <w:t>.05.2023</w:t>
            </w:r>
          </w:p>
        </w:tc>
        <w:tc>
          <w:tcPr>
            <w:tcW w:w="567" w:type="dxa"/>
          </w:tcPr>
          <w:p w:rsidR="00F725E2" w:rsidRPr="00565752" w:rsidRDefault="00F725E2" w:rsidP="000172D6">
            <w:pPr>
              <w:pStyle w:val="31"/>
              <w:contextualSpacing/>
              <w:rPr>
                <w:szCs w:val="28"/>
              </w:rPr>
            </w:pPr>
          </w:p>
        </w:tc>
        <w:tc>
          <w:tcPr>
            <w:tcW w:w="4784" w:type="dxa"/>
          </w:tcPr>
          <w:p w:rsidR="00F725E2" w:rsidRPr="00565752" w:rsidRDefault="006D449E" w:rsidP="000172D6">
            <w:pPr>
              <w:pStyle w:val="31"/>
              <w:contextualSpacing/>
              <w:rPr>
                <w:szCs w:val="28"/>
              </w:rPr>
            </w:pPr>
            <w:r>
              <w:rPr>
                <w:szCs w:val="28"/>
              </w:rPr>
              <w:t>УТВЕРЖДАЮ</w:t>
            </w:r>
          </w:p>
          <w:p w:rsidR="00F725E2" w:rsidRPr="00565752" w:rsidRDefault="006D449E" w:rsidP="000172D6">
            <w:pPr>
              <w:pStyle w:val="31"/>
              <w:contextualSpacing/>
              <w:rPr>
                <w:szCs w:val="28"/>
              </w:rPr>
            </w:pPr>
            <w:r>
              <w:rPr>
                <w:szCs w:val="28"/>
              </w:rPr>
              <w:t>Заведующий МДОО №2</w:t>
            </w:r>
            <w:r w:rsidR="00F04FAD">
              <w:rPr>
                <w:szCs w:val="28"/>
              </w:rPr>
              <w:t>4</w:t>
            </w:r>
          </w:p>
          <w:p w:rsidR="00F725E2" w:rsidRPr="00565752" w:rsidRDefault="00F725E2" w:rsidP="000172D6">
            <w:pPr>
              <w:pStyle w:val="31"/>
              <w:contextualSpacing/>
              <w:rPr>
                <w:szCs w:val="28"/>
              </w:rPr>
            </w:pPr>
            <w:r w:rsidRPr="00565752">
              <w:rPr>
                <w:szCs w:val="28"/>
              </w:rPr>
              <w:t xml:space="preserve">_______________ </w:t>
            </w:r>
            <w:r w:rsidR="00F04FAD">
              <w:rPr>
                <w:szCs w:val="28"/>
              </w:rPr>
              <w:t>Клименко В.В</w:t>
            </w:r>
            <w:r w:rsidR="006D449E">
              <w:rPr>
                <w:szCs w:val="28"/>
              </w:rPr>
              <w:t>.</w:t>
            </w:r>
          </w:p>
          <w:p w:rsidR="00F725E2" w:rsidRPr="00565752" w:rsidRDefault="00F725E2" w:rsidP="00B53847">
            <w:pPr>
              <w:pStyle w:val="31"/>
              <w:contextualSpacing/>
              <w:rPr>
                <w:szCs w:val="28"/>
              </w:rPr>
            </w:pPr>
            <w:r w:rsidRPr="00565752">
              <w:rPr>
                <w:szCs w:val="28"/>
              </w:rPr>
              <w:t>«</w:t>
            </w:r>
            <w:r w:rsidR="006D449E">
              <w:rPr>
                <w:szCs w:val="28"/>
                <w:u w:val="single"/>
              </w:rPr>
              <w:t>1</w:t>
            </w:r>
            <w:r w:rsidR="00B53847">
              <w:rPr>
                <w:szCs w:val="28"/>
                <w:u w:val="single"/>
              </w:rPr>
              <w:t>8</w:t>
            </w:r>
            <w:r w:rsidR="00F51AD6" w:rsidRPr="00565752">
              <w:rPr>
                <w:szCs w:val="28"/>
                <w:u w:val="single"/>
              </w:rPr>
              <w:t xml:space="preserve"> </w:t>
            </w:r>
            <w:r w:rsidRPr="00565752">
              <w:rPr>
                <w:szCs w:val="28"/>
              </w:rPr>
              <w:t>»</w:t>
            </w:r>
            <w:r w:rsidR="00F51AD6" w:rsidRPr="00565752">
              <w:rPr>
                <w:szCs w:val="28"/>
              </w:rPr>
              <w:t xml:space="preserve"> </w:t>
            </w:r>
            <w:r w:rsidR="00F51AD6" w:rsidRPr="00565752">
              <w:rPr>
                <w:szCs w:val="28"/>
                <w:u w:val="single"/>
              </w:rPr>
              <w:t>мая</w:t>
            </w:r>
            <w:r w:rsidRPr="00565752">
              <w:rPr>
                <w:szCs w:val="28"/>
              </w:rPr>
              <w:t xml:space="preserve"> 2023 г.</w:t>
            </w:r>
          </w:p>
        </w:tc>
      </w:tr>
      <w:tr w:rsidR="00F725E2" w:rsidRPr="00B75EB9" w:rsidTr="003F01E3">
        <w:tc>
          <w:tcPr>
            <w:tcW w:w="4503" w:type="dxa"/>
          </w:tcPr>
          <w:p w:rsidR="00F725E2" w:rsidRPr="00565752" w:rsidRDefault="00F725E2" w:rsidP="000172D6">
            <w:pPr>
              <w:pStyle w:val="31"/>
              <w:contextualSpacing/>
              <w:rPr>
                <w:color w:val="FF0000"/>
                <w:szCs w:val="28"/>
                <w:highlight w:val="yellow"/>
              </w:rPr>
            </w:pPr>
          </w:p>
          <w:p w:rsidR="00F725E2" w:rsidRPr="00565752" w:rsidRDefault="00F725E2" w:rsidP="001F50F7">
            <w:pPr>
              <w:pStyle w:val="31"/>
              <w:contextualSpacing/>
              <w:rPr>
                <w:color w:val="FF0000"/>
                <w:szCs w:val="28"/>
                <w:highlight w:val="yellow"/>
              </w:rPr>
            </w:pPr>
          </w:p>
        </w:tc>
        <w:tc>
          <w:tcPr>
            <w:tcW w:w="567" w:type="dxa"/>
          </w:tcPr>
          <w:p w:rsidR="00F725E2" w:rsidRPr="00565752" w:rsidRDefault="00F725E2" w:rsidP="000172D6">
            <w:pPr>
              <w:pStyle w:val="31"/>
              <w:contextualSpacing/>
              <w:rPr>
                <w:color w:val="FF0000"/>
                <w:szCs w:val="28"/>
                <w:highlight w:val="yellow"/>
              </w:rPr>
            </w:pPr>
          </w:p>
        </w:tc>
        <w:tc>
          <w:tcPr>
            <w:tcW w:w="4784" w:type="dxa"/>
          </w:tcPr>
          <w:p w:rsidR="00F725E2" w:rsidRPr="00A90DC5" w:rsidRDefault="00F725E2" w:rsidP="000172D6">
            <w:pPr>
              <w:pStyle w:val="31"/>
              <w:contextualSpacing/>
              <w:rPr>
                <w:szCs w:val="28"/>
              </w:rPr>
            </w:pPr>
          </w:p>
          <w:p w:rsidR="00A90DC5" w:rsidRPr="00A90DC5" w:rsidRDefault="00F725E2" w:rsidP="000172D6">
            <w:pPr>
              <w:pStyle w:val="31"/>
              <w:contextualSpacing/>
              <w:rPr>
                <w:szCs w:val="28"/>
              </w:rPr>
            </w:pPr>
            <w:r w:rsidRPr="00A90DC5">
              <w:rPr>
                <w:szCs w:val="28"/>
              </w:rPr>
              <w:t xml:space="preserve">Введено в действие приказом от </w:t>
            </w:r>
            <w:r w:rsidR="00A90DC5" w:rsidRPr="00A90DC5">
              <w:rPr>
                <w:szCs w:val="28"/>
              </w:rPr>
              <w:t xml:space="preserve">     «</w:t>
            </w:r>
            <w:r w:rsidR="00A90DC5" w:rsidRPr="00A90DC5">
              <w:rPr>
                <w:szCs w:val="28"/>
                <w:u w:val="single"/>
              </w:rPr>
              <w:t>1</w:t>
            </w:r>
            <w:r w:rsidR="00B53847">
              <w:rPr>
                <w:szCs w:val="28"/>
                <w:u w:val="single"/>
              </w:rPr>
              <w:t>8</w:t>
            </w:r>
            <w:r w:rsidR="00A90DC5" w:rsidRPr="00A90DC5">
              <w:rPr>
                <w:szCs w:val="28"/>
              </w:rPr>
              <w:t xml:space="preserve">» </w:t>
            </w:r>
            <w:r w:rsidR="00A90DC5" w:rsidRPr="00A90DC5">
              <w:rPr>
                <w:szCs w:val="28"/>
                <w:u w:val="single"/>
              </w:rPr>
              <w:t>мая</w:t>
            </w:r>
            <w:r w:rsidR="00A90DC5" w:rsidRPr="00A90DC5">
              <w:rPr>
                <w:szCs w:val="28"/>
              </w:rPr>
              <w:t xml:space="preserve"> 2023 г.</w:t>
            </w:r>
          </w:p>
          <w:p w:rsidR="00F725E2" w:rsidRPr="00565752" w:rsidRDefault="00F725E2" w:rsidP="00B53847">
            <w:pPr>
              <w:pStyle w:val="31"/>
              <w:contextualSpacing/>
              <w:rPr>
                <w:color w:val="FF0000"/>
                <w:szCs w:val="28"/>
                <w:highlight w:val="yellow"/>
              </w:rPr>
            </w:pPr>
            <w:r w:rsidRPr="00A90DC5">
              <w:rPr>
                <w:szCs w:val="28"/>
              </w:rPr>
              <w:t>№</w:t>
            </w:r>
            <w:r w:rsidR="00A90DC5" w:rsidRPr="00A90DC5">
              <w:rPr>
                <w:szCs w:val="28"/>
              </w:rPr>
              <w:t xml:space="preserve"> </w:t>
            </w:r>
            <w:r w:rsidR="00B53847">
              <w:rPr>
                <w:szCs w:val="28"/>
              </w:rPr>
              <w:t>114</w:t>
            </w:r>
          </w:p>
        </w:tc>
      </w:tr>
    </w:tbl>
    <w:p w:rsidR="00F725E2" w:rsidRPr="00B75EB9" w:rsidRDefault="00F725E2" w:rsidP="00816AF6">
      <w:pPr>
        <w:pStyle w:val="31"/>
        <w:ind w:firstLine="709"/>
        <w:contextualSpacing/>
        <w:rPr>
          <w:color w:val="FF0000"/>
          <w:highlight w:val="yellow"/>
        </w:rPr>
      </w:pPr>
    </w:p>
    <w:p w:rsidR="00F725E2" w:rsidRPr="00B53847" w:rsidRDefault="00F725E2" w:rsidP="00816AF6">
      <w:pPr>
        <w:pStyle w:val="31"/>
        <w:ind w:firstLine="709"/>
        <w:contextualSpacing/>
        <w:jc w:val="center"/>
        <w:rPr>
          <w:spacing w:val="-6"/>
          <w:position w:val="-4"/>
        </w:rPr>
      </w:pPr>
      <w:r w:rsidRPr="00B53847">
        <w:rPr>
          <w:spacing w:val="-6"/>
          <w:position w:val="-4"/>
        </w:rPr>
        <w:t>ПОЛОЖЕНИЕ О СИСТЕМЕ ОПЛАТЫ ТРУДА РАБОТНИКОВ</w:t>
      </w:r>
    </w:p>
    <w:p w:rsidR="00B53847" w:rsidRDefault="00F51AD6" w:rsidP="00F51AD6">
      <w:pPr>
        <w:spacing w:line="276" w:lineRule="auto"/>
        <w:jc w:val="center"/>
        <w:rPr>
          <w:spacing w:val="-6"/>
          <w:position w:val="-4"/>
          <w:sz w:val="28"/>
          <w:szCs w:val="28"/>
        </w:rPr>
      </w:pPr>
      <w:r w:rsidRPr="00B53847">
        <w:rPr>
          <w:spacing w:val="-6"/>
          <w:position w:val="-4"/>
          <w:sz w:val="28"/>
          <w:szCs w:val="28"/>
        </w:rPr>
        <w:t>МУНИЦИПАЛЬНАЯ ДОШКОЛЬНАЯ ОБРАЗОВАТЕЛЬНАЯ ОРГАНИЗАЦИЯ «ЯСЛИ-САД КОМБИНИРОВАННОГО ТИПА №</w:t>
      </w:r>
      <w:r w:rsidR="003F0492">
        <w:rPr>
          <w:spacing w:val="-6"/>
          <w:position w:val="-4"/>
          <w:sz w:val="28"/>
          <w:szCs w:val="28"/>
        </w:rPr>
        <w:t xml:space="preserve"> </w:t>
      </w:r>
      <w:r w:rsidRPr="00B53847">
        <w:rPr>
          <w:spacing w:val="-6"/>
          <w:position w:val="-4"/>
          <w:sz w:val="28"/>
          <w:szCs w:val="28"/>
        </w:rPr>
        <w:t>2</w:t>
      </w:r>
      <w:r w:rsidR="00B53847" w:rsidRPr="00B53847">
        <w:rPr>
          <w:spacing w:val="-6"/>
          <w:position w:val="-4"/>
          <w:sz w:val="28"/>
          <w:szCs w:val="28"/>
        </w:rPr>
        <w:t>4</w:t>
      </w:r>
      <w:r w:rsidRPr="00B53847">
        <w:rPr>
          <w:spacing w:val="-6"/>
          <w:position w:val="-4"/>
          <w:sz w:val="28"/>
          <w:szCs w:val="28"/>
        </w:rPr>
        <w:t xml:space="preserve"> «</w:t>
      </w:r>
      <w:r w:rsidR="00B53847" w:rsidRPr="00B53847">
        <w:rPr>
          <w:spacing w:val="-6"/>
          <w:position w:val="-4"/>
          <w:sz w:val="28"/>
          <w:szCs w:val="28"/>
        </w:rPr>
        <w:t>ЗОЛУШКА</w:t>
      </w:r>
      <w:r w:rsidRPr="00B53847">
        <w:rPr>
          <w:spacing w:val="-6"/>
          <w:position w:val="-4"/>
          <w:sz w:val="28"/>
          <w:szCs w:val="28"/>
        </w:rPr>
        <w:t xml:space="preserve">» </w:t>
      </w:r>
    </w:p>
    <w:p w:rsidR="00F51AD6" w:rsidRPr="00B53847" w:rsidRDefault="00F51AD6" w:rsidP="00F51AD6">
      <w:pPr>
        <w:spacing w:line="276" w:lineRule="auto"/>
        <w:jc w:val="center"/>
        <w:rPr>
          <w:i/>
          <w:iCs/>
          <w:spacing w:val="-6"/>
          <w:position w:val="-4"/>
          <w:sz w:val="28"/>
          <w:szCs w:val="28"/>
        </w:rPr>
      </w:pPr>
      <w:r w:rsidRPr="00B53847">
        <w:rPr>
          <w:spacing w:val="-6"/>
          <w:position w:val="-4"/>
          <w:sz w:val="28"/>
          <w:szCs w:val="28"/>
        </w:rPr>
        <w:t>Г.</w:t>
      </w:r>
      <w:r w:rsidR="00B53847" w:rsidRPr="00B53847">
        <w:rPr>
          <w:spacing w:val="-6"/>
          <w:position w:val="-4"/>
          <w:sz w:val="28"/>
          <w:szCs w:val="28"/>
        </w:rPr>
        <w:t xml:space="preserve"> </w:t>
      </w:r>
      <w:r w:rsidRPr="00B53847">
        <w:rPr>
          <w:spacing w:val="-6"/>
          <w:position w:val="-4"/>
          <w:sz w:val="28"/>
          <w:szCs w:val="28"/>
        </w:rPr>
        <w:t>ХАРЦЫЗСКА»</w:t>
      </w:r>
    </w:p>
    <w:p w:rsidR="00F725E2" w:rsidRPr="007B01B3" w:rsidRDefault="00F725E2" w:rsidP="00816AF6">
      <w:pPr>
        <w:pStyle w:val="31"/>
        <w:ind w:firstLine="709"/>
        <w:contextualSpacing/>
        <w:jc w:val="center"/>
      </w:pPr>
    </w:p>
    <w:p w:rsidR="00F725E2" w:rsidRPr="007B01B3" w:rsidRDefault="00F725E2" w:rsidP="00816AF6">
      <w:pPr>
        <w:pStyle w:val="31"/>
        <w:ind w:firstLine="709"/>
        <w:contextualSpacing/>
        <w:jc w:val="center"/>
        <w:rPr>
          <w:b/>
          <w:bCs/>
        </w:rPr>
      </w:pPr>
      <w:r w:rsidRPr="007B01B3">
        <w:rPr>
          <w:b/>
          <w:bCs/>
        </w:rPr>
        <w:t>1. Общие положения</w:t>
      </w:r>
    </w:p>
    <w:p w:rsidR="00F51AD6" w:rsidRPr="007B01B3" w:rsidRDefault="00F725E2" w:rsidP="00F51AD6">
      <w:pPr>
        <w:spacing w:line="276" w:lineRule="auto"/>
        <w:ind w:firstLine="709"/>
        <w:jc w:val="both"/>
        <w:rPr>
          <w:i/>
          <w:iCs/>
        </w:rPr>
      </w:pPr>
      <w:r w:rsidRPr="007B01B3">
        <w:t xml:space="preserve">1.1 Настоящее Положение о системе оплаты труда работников </w:t>
      </w:r>
      <w:r w:rsidR="00F51AD6" w:rsidRPr="007B01B3">
        <w:t>МУНИЦИПАЛЬНАЯ ДОШКОЛЬНАЯ ОБРАЗОВАТЕЛЬНАЯ ОРГАНИЗАЦИЯ «ЯСЛИ-САД КОМБИНИРОВАННОГО ТИПА №</w:t>
      </w:r>
      <w:r w:rsidR="003F0492">
        <w:t xml:space="preserve"> </w:t>
      </w:r>
      <w:r w:rsidR="00F51AD6" w:rsidRPr="007B01B3">
        <w:t>2</w:t>
      </w:r>
      <w:r w:rsidR="00B53847">
        <w:t xml:space="preserve">4 </w:t>
      </w:r>
      <w:r w:rsidR="00F51AD6" w:rsidRPr="007B01B3">
        <w:t>«</w:t>
      </w:r>
      <w:r w:rsidR="00B53847">
        <w:t>ЗОЛУШКА</w:t>
      </w:r>
      <w:r w:rsidR="00F51AD6" w:rsidRPr="007B01B3">
        <w:t>» Г.</w:t>
      </w:r>
      <w:r w:rsidR="00B53847">
        <w:t xml:space="preserve"> </w:t>
      </w:r>
      <w:r w:rsidR="00F51AD6" w:rsidRPr="007B01B3">
        <w:t>ХАРЦЫЗСКА»</w:t>
      </w:r>
    </w:p>
    <w:p w:rsidR="00F725E2" w:rsidRPr="007B01B3" w:rsidRDefault="00F51AD6" w:rsidP="00F51AD6">
      <w:pPr>
        <w:pStyle w:val="31"/>
        <w:ind w:firstLine="709"/>
        <w:contextualSpacing/>
      </w:pPr>
      <w:r w:rsidRPr="007B01B3">
        <w:t xml:space="preserve"> </w:t>
      </w:r>
      <w:r w:rsidR="00F725E2" w:rsidRPr="007B01B3">
        <w:t>(далее – образовательн</w:t>
      </w:r>
      <w:r w:rsidR="00A90DC5">
        <w:t>ая организация</w:t>
      </w:r>
      <w:r w:rsidR="00F725E2" w:rsidRPr="007B01B3">
        <w:t>) разработано в соответствии с:</w:t>
      </w:r>
    </w:p>
    <w:p w:rsidR="00F725E2" w:rsidRPr="007B01B3" w:rsidRDefault="00F725E2" w:rsidP="007B01B3">
      <w:pPr>
        <w:pStyle w:val="31"/>
        <w:tabs>
          <w:tab w:val="left" w:pos="993"/>
        </w:tabs>
        <w:ind w:firstLine="709"/>
        <w:contextualSpacing/>
      </w:pPr>
      <w:r w:rsidRPr="007B01B3">
        <w:t>-</w:t>
      </w:r>
      <w:r w:rsidRPr="007B01B3">
        <w:tab/>
        <w:t>Трудовым кодексом Российской Федерации;</w:t>
      </w:r>
    </w:p>
    <w:p w:rsidR="00F725E2" w:rsidRPr="007B01B3" w:rsidRDefault="00F725E2" w:rsidP="007B01B3">
      <w:pPr>
        <w:pStyle w:val="31"/>
        <w:tabs>
          <w:tab w:val="left" w:pos="993"/>
        </w:tabs>
        <w:ind w:firstLine="709"/>
        <w:contextualSpacing/>
      </w:pPr>
      <w:r w:rsidRPr="007B01B3">
        <w:t>-</w:t>
      </w:r>
      <w:r w:rsidRPr="007B01B3">
        <w:tab/>
        <w:t>Федеральным законом от 29.12.2012г. № 273 — ФЗ «Об образовании в Российской Федерации»;</w:t>
      </w:r>
    </w:p>
    <w:p w:rsidR="00F725E2" w:rsidRPr="007B01B3" w:rsidRDefault="00F725E2" w:rsidP="007B01B3">
      <w:pPr>
        <w:pStyle w:val="31"/>
        <w:tabs>
          <w:tab w:val="left" w:pos="993"/>
        </w:tabs>
        <w:ind w:firstLine="709"/>
        <w:contextualSpacing/>
      </w:pPr>
      <w:r w:rsidRPr="007B01B3">
        <w:t>-</w:t>
      </w:r>
      <w:r w:rsidRPr="007B01B3">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rsidR="00F725E2" w:rsidRPr="007B01B3" w:rsidRDefault="00F725E2" w:rsidP="007B01B3">
      <w:pPr>
        <w:pStyle w:val="31"/>
        <w:tabs>
          <w:tab w:val="left" w:pos="993"/>
        </w:tabs>
        <w:ind w:firstLine="709"/>
        <w:contextualSpacing/>
      </w:pPr>
      <w:r w:rsidRPr="007B01B3">
        <w:t>-</w:t>
      </w:r>
      <w:r w:rsidRPr="007B01B3">
        <w:tab/>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rsidR="00F725E2" w:rsidRPr="007B01B3" w:rsidRDefault="00F725E2" w:rsidP="007B01B3">
      <w:pPr>
        <w:pStyle w:val="31"/>
        <w:tabs>
          <w:tab w:val="left" w:pos="993"/>
        </w:tabs>
        <w:ind w:firstLine="709"/>
        <w:contextualSpacing/>
      </w:pPr>
      <w:r w:rsidRPr="007B01B3">
        <w:t>-</w:t>
      </w:r>
      <w:r w:rsidRPr="007B01B3">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F725E2" w:rsidRPr="007B01B3" w:rsidRDefault="00F725E2" w:rsidP="007B01B3">
      <w:pPr>
        <w:pStyle w:val="31"/>
        <w:tabs>
          <w:tab w:val="left" w:pos="993"/>
        </w:tabs>
        <w:ind w:firstLine="709"/>
        <w:contextualSpacing/>
      </w:pPr>
      <w:r w:rsidRPr="007B01B3">
        <w:t>-</w:t>
      </w:r>
      <w:r w:rsidRPr="007B01B3">
        <w:tab/>
        <w:t>Уставом Образовательной организации, коллективным договором, локальными нормативными актами.</w:t>
      </w:r>
    </w:p>
    <w:p w:rsidR="00F725E2" w:rsidRPr="007B01B3" w:rsidRDefault="00F725E2" w:rsidP="00816AF6">
      <w:pPr>
        <w:pStyle w:val="31"/>
        <w:ind w:firstLine="709"/>
        <w:contextualSpacing/>
      </w:pPr>
      <w:r w:rsidRPr="007B01B3">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rsidR="00F725E2" w:rsidRPr="007B01B3" w:rsidRDefault="00F725E2" w:rsidP="00816AF6">
      <w:pPr>
        <w:pStyle w:val="31"/>
        <w:ind w:firstLine="709"/>
        <w:contextualSpacing/>
      </w:pPr>
      <w:r w:rsidRPr="007B01B3">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F725E2" w:rsidRPr="007B01B3" w:rsidRDefault="00F725E2" w:rsidP="00816AF6">
      <w:pPr>
        <w:pStyle w:val="31"/>
        <w:ind w:firstLine="709"/>
        <w:contextualSpacing/>
      </w:pPr>
      <w:r w:rsidRPr="007B01B3">
        <w:lastRenderedPageBreak/>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F725E2" w:rsidRPr="007B01B3" w:rsidRDefault="00F725E2" w:rsidP="007B01B3">
      <w:pPr>
        <w:pStyle w:val="31"/>
        <w:tabs>
          <w:tab w:val="left" w:pos="1276"/>
        </w:tabs>
        <w:ind w:firstLine="709"/>
        <w:contextualSpacing/>
      </w:pPr>
      <w:r w:rsidRPr="007B01B3">
        <w:t>1.2.</w:t>
      </w:r>
      <w:r w:rsidRPr="007B01B3">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F725E2" w:rsidRPr="007B01B3" w:rsidRDefault="00F725E2" w:rsidP="007B01B3">
      <w:pPr>
        <w:pStyle w:val="31"/>
        <w:tabs>
          <w:tab w:val="left" w:pos="1276"/>
        </w:tabs>
        <w:ind w:firstLine="709"/>
        <w:contextualSpacing/>
      </w:pPr>
      <w:r w:rsidRPr="007B01B3">
        <w:t>1.3.</w:t>
      </w:r>
      <w:r w:rsidRPr="007B01B3">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F725E2" w:rsidRPr="007B01B3" w:rsidRDefault="00F725E2" w:rsidP="007B01B3">
      <w:pPr>
        <w:pStyle w:val="31"/>
        <w:tabs>
          <w:tab w:val="left" w:pos="1276"/>
        </w:tabs>
        <w:ind w:firstLine="709"/>
        <w:contextualSpacing/>
      </w:pPr>
      <w:r w:rsidRPr="007B01B3">
        <w:t>1.4.</w:t>
      </w:r>
      <w:r w:rsidRPr="007B01B3">
        <w:tab/>
        <w:t>Положение определяет порядок формирования и распределения фонда оплаты труда работников учреждения образования.</w:t>
      </w:r>
    </w:p>
    <w:p w:rsidR="00F725E2" w:rsidRPr="007B01B3" w:rsidRDefault="00F725E2" w:rsidP="00816AF6">
      <w:pPr>
        <w:pStyle w:val="31"/>
        <w:ind w:firstLine="709"/>
        <w:contextualSpacing/>
      </w:pPr>
    </w:p>
    <w:p w:rsidR="00F725E2" w:rsidRPr="007B01B3" w:rsidRDefault="00F725E2" w:rsidP="007B01B3">
      <w:pPr>
        <w:pStyle w:val="31"/>
        <w:tabs>
          <w:tab w:val="left" w:pos="284"/>
        </w:tabs>
        <w:contextualSpacing/>
        <w:jc w:val="center"/>
        <w:rPr>
          <w:b/>
          <w:bCs/>
        </w:rPr>
      </w:pPr>
      <w:r w:rsidRPr="007B01B3">
        <w:rPr>
          <w:b/>
          <w:bCs/>
        </w:rPr>
        <w:t>2.</w:t>
      </w:r>
      <w:r w:rsidRPr="007B01B3">
        <w:rPr>
          <w:b/>
          <w:bCs/>
        </w:rPr>
        <w:tab/>
        <w:t>Формирование и распределение фонда оплаты труда</w:t>
      </w:r>
    </w:p>
    <w:p w:rsidR="00F725E2" w:rsidRPr="007B01B3" w:rsidRDefault="00F725E2" w:rsidP="007B01B3">
      <w:pPr>
        <w:pStyle w:val="31"/>
        <w:tabs>
          <w:tab w:val="left" w:pos="993"/>
        </w:tabs>
        <w:ind w:firstLine="709"/>
        <w:contextualSpacing/>
      </w:pPr>
      <w:r w:rsidRPr="007B01B3">
        <w:t>2.1.</w:t>
      </w:r>
      <w:r w:rsidRPr="007B01B3">
        <w:tab/>
        <w:t>Система оплаты труда работников образовательно</w:t>
      </w:r>
      <w:r w:rsidR="00C46F7A">
        <w:t>й организации</w:t>
      </w:r>
      <w:r w:rsidRPr="007B01B3">
        <w:t xml:space="preserve"> формируется с учётом:</w:t>
      </w:r>
    </w:p>
    <w:p w:rsidR="00F725E2" w:rsidRPr="007B01B3" w:rsidRDefault="00F725E2" w:rsidP="007B01B3">
      <w:pPr>
        <w:pStyle w:val="31"/>
        <w:tabs>
          <w:tab w:val="left" w:pos="993"/>
        </w:tabs>
        <w:ind w:firstLine="709"/>
        <w:contextualSpacing/>
      </w:pPr>
      <w:r w:rsidRPr="007B01B3">
        <w:t>-</w:t>
      </w:r>
      <w:r w:rsidRPr="007B01B3">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F725E2" w:rsidRPr="007B01B3" w:rsidRDefault="00F725E2" w:rsidP="007B01B3">
      <w:pPr>
        <w:pStyle w:val="31"/>
        <w:tabs>
          <w:tab w:val="left" w:pos="993"/>
        </w:tabs>
        <w:ind w:firstLine="709"/>
        <w:contextualSpacing/>
      </w:pPr>
      <w:r w:rsidRPr="007B01B3">
        <w:t>-</w:t>
      </w:r>
      <w:r w:rsidRPr="007B01B3">
        <w:tab/>
        <w:t>достигнутого уровня оплаты труда, в том числе по отдельным категориям работников;</w:t>
      </w:r>
    </w:p>
    <w:p w:rsidR="00F725E2" w:rsidRPr="007B01B3" w:rsidRDefault="00F725E2" w:rsidP="007B01B3">
      <w:pPr>
        <w:pStyle w:val="31"/>
        <w:tabs>
          <w:tab w:val="left" w:pos="993"/>
        </w:tabs>
        <w:ind w:firstLine="709"/>
        <w:contextualSpacing/>
      </w:pPr>
      <w:r w:rsidRPr="007B01B3">
        <w:t>-</w:t>
      </w:r>
      <w:r w:rsidRPr="007B01B3">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F725E2" w:rsidRPr="007B01B3" w:rsidRDefault="00F725E2" w:rsidP="007B01B3">
      <w:pPr>
        <w:pStyle w:val="31"/>
        <w:tabs>
          <w:tab w:val="left" w:pos="993"/>
        </w:tabs>
        <w:ind w:firstLine="709"/>
        <w:contextualSpacing/>
      </w:pPr>
      <w:r w:rsidRPr="007B01B3">
        <w:t>-</w:t>
      </w:r>
      <w:r w:rsidRPr="007B01B3">
        <w:tab/>
        <w:t xml:space="preserve">выплат за выполнение </w:t>
      </w:r>
      <w:r w:rsidRPr="001F50F7">
        <w:t>сверхурочных работ</w:t>
      </w:r>
      <w:r w:rsidRPr="007B01B3">
        <w:t>,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F725E2" w:rsidRPr="007B01B3" w:rsidRDefault="00F725E2" w:rsidP="007B01B3">
      <w:pPr>
        <w:pStyle w:val="31"/>
        <w:tabs>
          <w:tab w:val="left" w:pos="993"/>
        </w:tabs>
        <w:ind w:firstLine="709"/>
        <w:contextualSpacing/>
      </w:pPr>
      <w:r w:rsidRPr="007B01B3">
        <w:t>-</w:t>
      </w:r>
      <w:r w:rsidRPr="007B01B3">
        <w:tab/>
        <w:t>обеспечения государственных гарантий по оплате труда;</w:t>
      </w:r>
    </w:p>
    <w:p w:rsidR="00F725E2" w:rsidRPr="007B01B3" w:rsidRDefault="00F725E2" w:rsidP="007B01B3">
      <w:pPr>
        <w:pStyle w:val="31"/>
        <w:tabs>
          <w:tab w:val="left" w:pos="993"/>
        </w:tabs>
        <w:ind w:firstLine="709"/>
        <w:contextualSpacing/>
      </w:pPr>
      <w:r w:rsidRPr="007B01B3">
        <w:t>-</w:t>
      </w:r>
      <w:r w:rsidRPr="007B01B3">
        <w:tab/>
        <w:t>фонда оплаты труда, сформированного на календарный год;</w:t>
      </w:r>
    </w:p>
    <w:p w:rsidR="00F725E2" w:rsidRPr="007B01B3" w:rsidRDefault="00F725E2" w:rsidP="007B01B3">
      <w:pPr>
        <w:pStyle w:val="31"/>
        <w:tabs>
          <w:tab w:val="left" w:pos="993"/>
        </w:tabs>
        <w:ind w:firstLine="709"/>
        <w:contextualSpacing/>
      </w:pPr>
      <w:r w:rsidRPr="007B01B3">
        <w:t>-</w:t>
      </w:r>
      <w:r w:rsidRPr="007B01B3">
        <w:tab/>
        <w:t>мнения профсоюзной организации;</w:t>
      </w:r>
    </w:p>
    <w:p w:rsidR="00F725E2" w:rsidRPr="007B01B3" w:rsidRDefault="00F725E2" w:rsidP="007B01B3">
      <w:pPr>
        <w:pStyle w:val="31"/>
        <w:tabs>
          <w:tab w:val="left" w:pos="993"/>
        </w:tabs>
        <w:ind w:firstLine="709"/>
        <w:contextualSpacing/>
      </w:pPr>
      <w:r w:rsidRPr="007B01B3">
        <w:t>-</w:t>
      </w:r>
      <w:r w:rsidRPr="007B01B3">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F725E2" w:rsidRPr="007B01B3" w:rsidRDefault="00F725E2" w:rsidP="007B01B3">
      <w:pPr>
        <w:pStyle w:val="31"/>
        <w:tabs>
          <w:tab w:val="left" w:pos="993"/>
        </w:tabs>
        <w:ind w:firstLine="709"/>
        <w:contextualSpacing/>
      </w:pPr>
      <w:r w:rsidRPr="007B01B3">
        <w:t>-</w:t>
      </w:r>
      <w:r w:rsidRPr="007B01B3">
        <w:tab/>
        <w:t xml:space="preserve">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w:t>
      </w:r>
      <w:r w:rsidRPr="007B01B3">
        <w:lastRenderedPageBreak/>
        <w:t>(межотраслевых,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F725E2" w:rsidRPr="007B01B3" w:rsidRDefault="00F725E2" w:rsidP="007B01B3">
      <w:pPr>
        <w:pStyle w:val="31"/>
        <w:tabs>
          <w:tab w:val="left" w:pos="993"/>
        </w:tabs>
        <w:ind w:firstLine="709"/>
        <w:contextualSpacing/>
      </w:pPr>
      <w:r w:rsidRPr="007B01B3">
        <w:t>-</w:t>
      </w:r>
      <w:r w:rsidRPr="007B01B3">
        <w:tab/>
        <w:t>перечня видов выплат компенсационного;</w:t>
      </w:r>
    </w:p>
    <w:p w:rsidR="00F725E2" w:rsidRPr="00E90545" w:rsidRDefault="00F725E2" w:rsidP="007B01B3">
      <w:pPr>
        <w:pStyle w:val="31"/>
        <w:tabs>
          <w:tab w:val="left" w:pos="993"/>
        </w:tabs>
        <w:ind w:firstLine="709"/>
        <w:contextualSpacing/>
      </w:pPr>
      <w:r w:rsidRPr="007B01B3">
        <w:t>-</w:t>
      </w:r>
      <w:r w:rsidRPr="007B01B3">
        <w:tab/>
        <w:t xml:space="preserve">перечня видов выплат стимулирующего </w:t>
      </w:r>
      <w:r w:rsidRPr="00E90545">
        <w:t>характера;</w:t>
      </w:r>
    </w:p>
    <w:p w:rsidR="00F725E2" w:rsidRPr="007B01B3" w:rsidRDefault="00F725E2" w:rsidP="007B01B3">
      <w:pPr>
        <w:pStyle w:val="31"/>
        <w:tabs>
          <w:tab w:val="left" w:pos="1134"/>
        </w:tabs>
        <w:ind w:firstLine="709"/>
        <w:contextualSpacing/>
      </w:pPr>
      <w:r w:rsidRPr="007B01B3">
        <w:t>2.3.</w:t>
      </w:r>
      <w:r w:rsidRPr="007B01B3">
        <w:tab/>
        <w:t xml:space="preserve"> Базовая часть фонда оплаты труда (ФОТ</w:t>
      </w:r>
      <w:r w:rsidRPr="007B01B3">
        <w:rPr>
          <w:sz w:val="18"/>
          <w:szCs w:val="18"/>
        </w:rPr>
        <w:t>б</w:t>
      </w:r>
      <w:r w:rsidRPr="007B01B3">
        <w:t>) обеспечивает гарантированную заработную плату за выполнение основной работы, входящей в круг должностных обязанностей.</w:t>
      </w:r>
    </w:p>
    <w:p w:rsidR="00F725E2" w:rsidRPr="007B01B3" w:rsidRDefault="00F725E2" w:rsidP="00816AF6">
      <w:pPr>
        <w:pStyle w:val="31"/>
        <w:ind w:firstLine="709"/>
        <w:contextualSpacing/>
      </w:pPr>
      <w:r w:rsidRPr="007B01B3">
        <w:t xml:space="preserve">Базовый ФОТ в </w:t>
      </w:r>
      <w:r w:rsidR="00E90545">
        <w:t>образовательной организации</w:t>
      </w:r>
      <w:r w:rsidRPr="007B01B3">
        <w:t xml:space="preserve"> складывается из ФОТ следующих категорий:</w:t>
      </w:r>
    </w:p>
    <w:p w:rsidR="00F725E2" w:rsidRPr="00E90545" w:rsidRDefault="00F725E2" w:rsidP="007B01B3">
      <w:pPr>
        <w:pStyle w:val="31"/>
        <w:tabs>
          <w:tab w:val="left" w:pos="851"/>
        </w:tabs>
        <w:ind w:firstLine="709"/>
        <w:contextualSpacing/>
      </w:pPr>
      <w:r w:rsidRPr="007B01B3">
        <w:t>-</w:t>
      </w:r>
      <w:r w:rsidRPr="007B01B3">
        <w:tab/>
        <w:t xml:space="preserve"> педагогических работников, непосредственно осуществляющих </w:t>
      </w:r>
      <w:r w:rsidR="00DF5EC8" w:rsidRPr="00DF5EC8">
        <w:t>образовательную деятельность</w:t>
      </w:r>
      <w:r w:rsidR="00E90545" w:rsidRPr="00DF5EC8">
        <w:t xml:space="preserve"> </w:t>
      </w:r>
      <w:r w:rsidR="00E90545" w:rsidRPr="00E90545">
        <w:t>(воспитатели</w:t>
      </w:r>
      <w:r w:rsidRPr="00E90545">
        <w:t>, педагоги</w:t>
      </w:r>
      <w:r w:rsidR="00E90545" w:rsidRPr="00E90545">
        <w:t xml:space="preserve"> дополнительного образования</w:t>
      </w:r>
      <w:r w:rsidRPr="00E90545">
        <w:t>);</w:t>
      </w:r>
    </w:p>
    <w:p w:rsidR="00F725E2" w:rsidRPr="007B01B3" w:rsidRDefault="00F725E2" w:rsidP="007B01B3">
      <w:pPr>
        <w:pStyle w:val="31"/>
        <w:tabs>
          <w:tab w:val="left" w:pos="851"/>
        </w:tabs>
        <w:ind w:firstLine="709"/>
        <w:contextualSpacing/>
      </w:pPr>
      <w:r w:rsidRPr="007B01B3">
        <w:t>-</w:t>
      </w:r>
      <w:r w:rsidRPr="007B01B3">
        <w:tab/>
        <w:t xml:space="preserve"> иные категории педагогических работников (инструктор по физической культуре, педагог-психолог, социальн</w:t>
      </w:r>
      <w:r w:rsidR="00E90545">
        <w:t>ый</w:t>
      </w:r>
      <w:r w:rsidRPr="007B01B3">
        <w:t xml:space="preserve"> педагог, старш</w:t>
      </w:r>
      <w:r w:rsidR="00E90545">
        <w:t>ий</w:t>
      </w:r>
      <w:r w:rsidRPr="007B01B3">
        <w:t xml:space="preserve"> воспитател</w:t>
      </w:r>
      <w:r w:rsidR="00E90545">
        <w:t>ь</w:t>
      </w:r>
      <w:r w:rsidRPr="007B01B3">
        <w:t xml:space="preserve">, </w:t>
      </w:r>
      <w:r w:rsidR="00E90545">
        <w:t>учитель-логопед</w:t>
      </w:r>
      <w:r w:rsidRPr="007B01B3">
        <w:t>, учител</w:t>
      </w:r>
      <w:r w:rsidR="00E90545">
        <w:t>ь</w:t>
      </w:r>
      <w:r w:rsidRPr="007B01B3">
        <w:t>-дефектолог</w:t>
      </w:r>
      <w:r w:rsidR="00B40DA5">
        <w:t xml:space="preserve">, </w:t>
      </w:r>
      <w:r w:rsidR="00E90545">
        <w:t>музыкальный</w:t>
      </w:r>
      <w:r w:rsidRPr="007B01B3">
        <w:t xml:space="preserve"> руководител</w:t>
      </w:r>
      <w:r w:rsidR="00E90545">
        <w:t>ь и иные педагогические</w:t>
      </w:r>
      <w:r w:rsidRPr="007B01B3">
        <w:t xml:space="preserve"> работник</w:t>
      </w:r>
      <w:r w:rsidR="00E90545">
        <w:t>и</w:t>
      </w:r>
      <w:r w:rsidRPr="007B01B3">
        <w:t>);</w:t>
      </w:r>
    </w:p>
    <w:p w:rsidR="00F725E2" w:rsidRPr="007B01B3" w:rsidRDefault="00F725E2" w:rsidP="007B01B3">
      <w:pPr>
        <w:pStyle w:val="31"/>
        <w:tabs>
          <w:tab w:val="left" w:pos="851"/>
        </w:tabs>
        <w:ind w:firstLine="709"/>
        <w:contextualSpacing/>
      </w:pPr>
      <w:r w:rsidRPr="007B01B3">
        <w:t>-</w:t>
      </w:r>
      <w:r w:rsidRPr="007B01B3">
        <w:tab/>
        <w:t xml:space="preserve"> административно-управленческий персонал образовательной организации (руководитель образовательно</w:t>
      </w:r>
      <w:r w:rsidR="00E90545">
        <w:t>й организации</w:t>
      </w:r>
      <w:r w:rsidRPr="007B01B3">
        <w:t>, его заместители);</w:t>
      </w:r>
    </w:p>
    <w:p w:rsidR="00F725E2" w:rsidRPr="007B01B3" w:rsidRDefault="00F725E2" w:rsidP="007B01B3">
      <w:pPr>
        <w:pStyle w:val="31"/>
        <w:tabs>
          <w:tab w:val="left" w:pos="851"/>
        </w:tabs>
        <w:ind w:firstLine="709"/>
        <w:contextualSpacing/>
      </w:pPr>
      <w:r w:rsidRPr="007B01B3">
        <w:t>-</w:t>
      </w:r>
      <w:r w:rsidRPr="007B01B3">
        <w:tab/>
        <w:t xml:space="preserve"> учебно-вспомогательный персонал образовательной орг</w:t>
      </w:r>
      <w:r w:rsidR="00E90545">
        <w:t>анизации (помощник воспитателя</w:t>
      </w:r>
      <w:r w:rsidRPr="007B01B3">
        <w:t xml:space="preserve"> и иные работники).</w:t>
      </w:r>
    </w:p>
    <w:p w:rsidR="00F725E2" w:rsidRPr="007B01B3" w:rsidRDefault="00F725E2" w:rsidP="007B01B3">
      <w:pPr>
        <w:pStyle w:val="31"/>
        <w:tabs>
          <w:tab w:val="left" w:pos="1276"/>
        </w:tabs>
        <w:ind w:firstLine="709"/>
        <w:contextualSpacing/>
      </w:pPr>
      <w:r w:rsidRPr="007B01B3">
        <w:t>2.4.</w:t>
      </w:r>
      <w:r w:rsidRPr="007B01B3">
        <w:tab/>
        <w:t xml:space="preserve"> Базовая часть фонда оплаты труда работников оптимально должна составлять до 75% от ФОТ</w:t>
      </w:r>
      <w:r w:rsidRPr="007B01B3">
        <w:rPr>
          <w:sz w:val="18"/>
          <w:szCs w:val="18"/>
        </w:rPr>
        <w:t>б</w:t>
      </w:r>
      <w:r w:rsidRPr="007B01B3">
        <w:t xml:space="preserve"> образовательно</w:t>
      </w:r>
      <w:r w:rsidR="00E90545">
        <w:t>й организации</w:t>
      </w:r>
      <w:r w:rsidRPr="007B01B3">
        <w:t>.</w:t>
      </w:r>
    </w:p>
    <w:p w:rsidR="00F725E2" w:rsidRPr="007B01B3" w:rsidRDefault="00F725E2" w:rsidP="00816AF6">
      <w:pPr>
        <w:pStyle w:val="31"/>
        <w:ind w:firstLine="709"/>
        <w:contextualSpacing/>
      </w:pPr>
      <w:r w:rsidRPr="007B01B3">
        <w:t>Доля ФОТ работников, непосредственно</w:t>
      </w:r>
      <w:r w:rsidR="00E90545">
        <w:t xml:space="preserve"> осуществляющих основной </w:t>
      </w:r>
      <w:r w:rsidR="00DF5EC8" w:rsidRPr="00DF5EC8">
        <w:t>образовательную деятельность</w:t>
      </w:r>
      <w:r w:rsidRPr="00DF5EC8">
        <w:t xml:space="preserve"> </w:t>
      </w:r>
      <w:r w:rsidRPr="007B01B3">
        <w:t>во взаимодействии с детьми (воспитатели, старши</w:t>
      </w:r>
      <w:r w:rsidR="00E90545">
        <w:t>й</w:t>
      </w:r>
      <w:r w:rsidRPr="007B01B3">
        <w:t xml:space="preserve"> воспитател</w:t>
      </w:r>
      <w:r w:rsidR="00E90545">
        <w:t>ь</w:t>
      </w:r>
      <w:r w:rsidRPr="007B01B3">
        <w:t xml:space="preserve">, педагоги дополнительного образования, учитель-логопед, учитель-дефектолог, педагог-психолог, </w:t>
      </w:r>
      <w:r w:rsidR="00E90545">
        <w:t>социальный</w:t>
      </w:r>
      <w:r w:rsidRPr="007B01B3">
        <w:t xml:space="preserve"> педагог, музыкальные  руководители, инструкторы по физической культуре, помощник воспитателя) в общем объеме оплаты труда работников </w:t>
      </w:r>
      <w:r w:rsidR="00E90545">
        <w:t>образовательной организации</w:t>
      </w:r>
      <w:r w:rsidRPr="007B01B3">
        <w:t xml:space="preserve"> должна составлять не менее 75%. </w:t>
      </w:r>
    </w:p>
    <w:p w:rsidR="00F725E2" w:rsidRPr="007B01B3" w:rsidRDefault="00F725E2" w:rsidP="007B01B3">
      <w:pPr>
        <w:pStyle w:val="31"/>
        <w:tabs>
          <w:tab w:val="left" w:pos="1276"/>
        </w:tabs>
        <w:ind w:firstLine="709"/>
        <w:contextualSpacing/>
      </w:pPr>
      <w:r w:rsidRPr="007B01B3">
        <w:t>2.5.</w:t>
      </w:r>
      <w:r w:rsidRPr="007B01B3">
        <w:tab/>
        <w:t>Руководитель формирует и утверждает штатное расписание образовательно</w:t>
      </w:r>
      <w:r w:rsidR="00E90545">
        <w:t>й организации</w:t>
      </w:r>
      <w:r w:rsidRPr="007B01B3">
        <w:t xml:space="preserve"> с учетом Справочника должностей работников </w:t>
      </w:r>
      <w:r w:rsidRPr="00DF5EC8">
        <w:t>учреждений</w:t>
      </w:r>
      <w:r w:rsidR="009E3933" w:rsidRPr="00DF5EC8">
        <w:t xml:space="preserve"> и согласовывает его с вышестоящим руководством</w:t>
      </w:r>
      <w:r w:rsidRPr="00DF5EC8">
        <w:t>.</w:t>
      </w:r>
    </w:p>
    <w:p w:rsidR="00F725E2" w:rsidRPr="007B01B3" w:rsidRDefault="00F725E2" w:rsidP="007B01B3">
      <w:pPr>
        <w:pStyle w:val="31"/>
        <w:tabs>
          <w:tab w:val="left" w:pos="1276"/>
        </w:tabs>
        <w:ind w:firstLine="709"/>
        <w:contextualSpacing/>
      </w:pPr>
      <w:r w:rsidRPr="007B01B3">
        <w:t xml:space="preserve">Руководитель </w:t>
      </w:r>
      <w:r w:rsidR="00E90545">
        <w:t>образовательной организации</w:t>
      </w:r>
      <w:r w:rsidRPr="007B01B3">
        <w:t xml:space="preserve"> формирует и утверждает штатное расписание в пределах базовой части фонда оплаты труда ФОТ</w:t>
      </w:r>
      <w:r w:rsidRPr="007B01B3">
        <w:rPr>
          <w:sz w:val="18"/>
          <w:szCs w:val="18"/>
        </w:rPr>
        <w:t>б</w:t>
      </w:r>
      <w:r w:rsidRPr="007B01B3">
        <w:t xml:space="preserve"> (шт.) работников, предусмотренных Штатными единицами. При этом:</w:t>
      </w:r>
    </w:p>
    <w:p w:rsidR="00F725E2" w:rsidRPr="007B01B3" w:rsidRDefault="00F725E2" w:rsidP="007B01B3">
      <w:pPr>
        <w:pStyle w:val="31"/>
        <w:tabs>
          <w:tab w:val="left" w:pos="993"/>
        </w:tabs>
        <w:ind w:firstLine="709"/>
        <w:contextualSpacing/>
      </w:pPr>
      <w:r w:rsidRPr="007B01B3">
        <w:t>1)</w:t>
      </w:r>
      <w:r w:rsidRPr="007B01B3">
        <w:tab/>
        <w:t xml:space="preserve">доля фонда оплаты труда воспитателей, осуществляющих </w:t>
      </w:r>
      <w:r w:rsidR="00DF5EC8" w:rsidRPr="00DF5EC8">
        <w:t>образовательную деятельность</w:t>
      </w:r>
      <w:r w:rsidRPr="00DF5EC8">
        <w:t xml:space="preserve"> по образовательным программам,</w:t>
      </w:r>
      <w:r w:rsidRPr="007B01B3">
        <w:t xml:space="preserve"> устанавливается в </w:t>
      </w:r>
      <w:r w:rsidRPr="000972F1">
        <w:t>объеме не менее фактического уровня за предыдущий финансовый год (при сохранении контингента воспитанников);</w:t>
      </w:r>
    </w:p>
    <w:p w:rsidR="00F725E2" w:rsidRPr="007B01B3" w:rsidRDefault="00F725E2" w:rsidP="007B01B3">
      <w:pPr>
        <w:pStyle w:val="31"/>
        <w:tabs>
          <w:tab w:val="left" w:pos="993"/>
        </w:tabs>
        <w:ind w:firstLine="709"/>
        <w:contextualSpacing/>
      </w:pPr>
      <w:r w:rsidRPr="007B01B3">
        <w:lastRenderedPageBreak/>
        <w:t>2)</w:t>
      </w:r>
      <w:r w:rsidRPr="007B01B3">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F725E2" w:rsidRPr="007B01B3" w:rsidRDefault="00F725E2" w:rsidP="00816AF6">
      <w:pPr>
        <w:pStyle w:val="31"/>
        <w:ind w:firstLine="709"/>
        <w:contextualSpacing/>
      </w:pPr>
      <w:r w:rsidRPr="007B01B3">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F725E2" w:rsidRPr="007B01B3" w:rsidRDefault="00F725E2" w:rsidP="00816AF6">
      <w:pPr>
        <w:pStyle w:val="31"/>
        <w:ind w:firstLine="709"/>
        <w:contextualSpacing/>
      </w:pPr>
      <w:r w:rsidRPr="007B01B3">
        <w:t xml:space="preserve">В </w:t>
      </w:r>
      <w:r w:rsidR="00E90545" w:rsidRPr="000972F1">
        <w:t>образовательной организации</w:t>
      </w:r>
      <w:r w:rsidRPr="000972F1">
        <w:t xml:space="preserve"> </w:t>
      </w:r>
      <w:r w:rsidRPr="007B01B3">
        <w:t>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F725E2" w:rsidRPr="007B01B3" w:rsidRDefault="00F725E2" w:rsidP="00816AF6">
      <w:pPr>
        <w:pStyle w:val="31"/>
        <w:ind w:firstLine="709"/>
        <w:contextualSpacing/>
      </w:pPr>
      <w:r w:rsidRPr="007B01B3">
        <w:t>Изменения в штатное расписание образовательно</w:t>
      </w:r>
      <w:r w:rsidR="00E90545">
        <w:t>й организации</w:t>
      </w:r>
      <w:r w:rsidRPr="007B01B3">
        <w:t xml:space="preserve"> вносятся приказом руководителя и могут носить следующий характер:</w:t>
      </w:r>
    </w:p>
    <w:p w:rsidR="00F725E2" w:rsidRPr="007B01B3" w:rsidRDefault="00F725E2" w:rsidP="007B01B3">
      <w:pPr>
        <w:pStyle w:val="31"/>
        <w:tabs>
          <w:tab w:val="left" w:pos="993"/>
        </w:tabs>
        <w:ind w:firstLine="709"/>
        <w:contextualSpacing/>
      </w:pPr>
      <w:r w:rsidRPr="007B01B3">
        <w:t>-</w:t>
      </w:r>
      <w:r w:rsidRPr="007B01B3">
        <w:tab/>
        <w:t>исключение вакантных должностей в связи с организационными изменениями в работе образовательно</w:t>
      </w:r>
      <w:r w:rsidR="00E90545">
        <w:t>й организации</w:t>
      </w:r>
      <w:r w:rsidRPr="007B01B3">
        <w:t>;</w:t>
      </w:r>
    </w:p>
    <w:p w:rsidR="00F725E2" w:rsidRPr="007B01B3" w:rsidRDefault="00F725E2" w:rsidP="007B01B3">
      <w:pPr>
        <w:pStyle w:val="31"/>
        <w:tabs>
          <w:tab w:val="left" w:pos="993"/>
        </w:tabs>
        <w:ind w:firstLine="709"/>
        <w:contextualSpacing/>
      </w:pPr>
      <w:r w:rsidRPr="007B01B3">
        <w:t>-</w:t>
      </w:r>
      <w:r w:rsidRPr="007B01B3">
        <w:tab/>
        <w:t>сокращение численности или штата;</w:t>
      </w:r>
    </w:p>
    <w:p w:rsidR="00F725E2" w:rsidRPr="007B01B3" w:rsidRDefault="00F725E2" w:rsidP="007B01B3">
      <w:pPr>
        <w:pStyle w:val="31"/>
        <w:tabs>
          <w:tab w:val="left" w:pos="993"/>
        </w:tabs>
        <w:ind w:firstLine="709"/>
        <w:contextualSpacing/>
      </w:pPr>
      <w:r w:rsidRPr="007B01B3">
        <w:t>-</w:t>
      </w:r>
      <w:r w:rsidRPr="007B01B3">
        <w:tab/>
        <w:t xml:space="preserve">ввод новых штатных единиц, необходимых для </w:t>
      </w:r>
      <w:r w:rsidR="0089389C" w:rsidRPr="0089389C">
        <w:t>осуществления образовательной деятельности</w:t>
      </w:r>
      <w:r w:rsidRPr="007B01B3">
        <w:t xml:space="preserve"> или переименование штатных должностей.</w:t>
      </w:r>
    </w:p>
    <w:p w:rsidR="00F725E2" w:rsidRPr="007B01B3" w:rsidRDefault="00F725E2" w:rsidP="00816AF6">
      <w:pPr>
        <w:pStyle w:val="31"/>
        <w:ind w:firstLine="709"/>
        <w:contextualSpacing/>
      </w:pPr>
      <w:r w:rsidRPr="007B01B3">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F725E2" w:rsidRPr="007B01B3" w:rsidRDefault="00F725E2" w:rsidP="00816AF6">
      <w:pPr>
        <w:pStyle w:val="31"/>
        <w:ind w:firstLine="709"/>
        <w:contextualSpacing/>
      </w:pPr>
      <w:r w:rsidRPr="007B01B3">
        <w:t>2.6.</w:t>
      </w:r>
      <w:r w:rsidRPr="007B01B3">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w:t>
      </w:r>
      <w:r w:rsidR="00E90545">
        <w:t>й организации</w:t>
      </w:r>
      <w:r w:rsidRPr="007B01B3">
        <w:t xml:space="preserve"> устанавливаются в соответствии с трудовым законодательством, штатным расписанием и иными локальными нормативными актами образовательно</w:t>
      </w:r>
      <w:r w:rsidR="00E90545">
        <w:t>й организации</w:t>
      </w:r>
      <w:r w:rsidRPr="007B01B3">
        <w:t>, трудовыми договорами, заключаемыми с работниками соответствующих категорий руководителем образовательно</w:t>
      </w:r>
      <w:r w:rsidR="00E90545">
        <w:t>й организации</w:t>
      </w:r>
      <w:r w:rsidRPr="007B01B3">
        <w:t>.</w:t>
      </w:r>
    </w:p>
    <w:p w:rsidR="00F725E2" w:rsidRPr="007B01B3" w:rsidRDefault="00F725E2" w:rsidP="007B01B3">
      <w:pPr>
        <w:pStyle w:val="31"/>
        <w:tabs>
          <w:tab w:val="left" w:pos="1276"/>
        </w:tabs>
        <w:ind w:firstLine="709"/>
        <w:contextualSpacing/>
      </w:pPr>
      <w:r w:rsidRPr="007B01B3">
        <w:t>2.7.</w:t>
      </w:r>
      <w:r w:rsidRPr="007B01B3">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w:t>
      </w:r>
      <w:r w:rsidR="00E90545">
        <w:t>й организации,</w:t>
      </w:r>
      <w:r w:rsidRPr="007B01B3">
        <w:t xml:space="preserve"> трудовыми договорами, заключаемыми с работниками руководителем образовательно</w:t>
      </w:r>
      <w:r w:rsidR="00E90545">
        <w:t>й организации</w:t>
      </w:r>
      <w:r w:rsidRPr="007B01B3">
        <w:t>.</w:t>
      </w:r>
    </w:p>
    <w:p w:rsidR="00F725E2" w:rsidRPr="007B01B3" w:rsidRDefault="00F725E2" w:rsidP="007B01B3">
      <w:pPr>
        <w:pStyle w:val="31"/>
        <w:tabs>
          <w:tab w:val="left" w:pos="1276"/>
        </w:tabs>
        <w:ind w:firstLine="709"/>
        <w:contextualSpacing/>
      </w:pPr>
      <w:r w:rsidRPr="007B01B3">
        <w:t>2.8.</w:t>
      </w:r>
      <w:r w:rsidRPr="007B01B3">
        <w:tab/>
        <w:t xml:space="preserve"> В случае изменения фонда оплаты труда и показателей, используемых при расчете должностных окладов работников образовательно</w:t>
      </w:r>
      <w:r w:rsidR="00E90545">
        <w:t>й организации</w:t>
      </w:r>
      <w:r w:rsidRPr="007B01B3">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F725E2" w:rsidRPr="007B01B3" w:rsidRDefault="00F725E2" w:rsidP="00816AF6">
      <w:pPr>
        <w:pStyle w:val="31"/>
        <w:ind w:firstLine="709"/>
        <w:contextualSpacing/>
        <w:jc w:val="center"/>
        <w:rPr>
          <w:b/>
          <w:bCs/>
        </w:rPr>
      </w:pPr>
    </w:p>
    <w:p w:rsidR="00F725E2" w:rsidRPr="007B01B3" w:rsidRDefault="00F725E2" w:rsidP="007B01B3">
      <w:pPr>
        <w:pStyle w:val="31"/>
        <w:tabs>
          <w:tab w:val="left" w:pos="567"/>
        </w:tabs>
        <w:contextualSpacing/>
        <w:jc w:val="center"/>
        <w:rPr>
          <w:b/>
          <w:bCs/>
        </w:rPr>
      </w:pPr>
      <w:r w:rsidRPr="007B01B3">
        <w:rPr>
          <w:b/>
          <w:bCs/>
        </w:rPr>
        <w:t>3.</w:t>
      </w:r>
      <w:r w:rsidRPr="007B01B3">
        <w:rPr>
          <w:b/>
          <w:bCs/>
        </w:rPr>
        <w:tab/>
        <w:t>Условия  оплаты труда работников, предусмотренных штатным  расписанием</w:t>
      </w:r>
    </w:p>
    <w:p w:rsidR="00F725E2" w:rsidRPr="007B01B3" w:rsidRDefault="00F725E2" w:rsidP="007B01B3">
      <w:pPr>
        <w:pStyle w:val="31"/>
        <w:tabs>
          <w:tab w:val="left" w:pos="1276"/>
        </w:tabs>
        <w:ind w:firstLine="709"/>
        <w:contextualSpacing/>
      </w:pPr>
      <w:r w:rsidRPr="007B01B3">
        <w:t>3.1.</w:t>
      </w:r>
      <w:r w:rsidRPr="007B01B3">
        <w:tab/>
        <w:t xml:space="preserve">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w:t>
      </w:r>
      <w:r w:rsidRPr="007B01B3">
        <w:lastRenderedPageBreak/>
        <w:t>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F725E2" w:rsidRPr="007B01B3" w:rsidRDefault="00F725E2" w:rsidP="007B01B3">
      <w:pPr>
        <w:pStyle w:val="31"/>
        <w:tabs>
          <w:tab w:val="left" w:pos="1276"/>
        </w:tabs>
        <w:ind w:firstLine="709"/>
        <w:contextualSpacing/>
      </w:pPr>
      <w:r w:rsidRPr="007B01B3">
        <w:t>3.2.</w:t>
      </w:r>
      <w:r w:rsidRPr="007B01B3">
        <w:tab/>
        <w:t xml:space="preserve">Размер должностного оклада учебно-вспомогательного и прочего персонала устанавливается в размере минимальной оплаты труда </w:t>
      </w:r>
      <w:r w:rsidR="004919A5">
        <w:t>в соответствии с действующим законодательством</w:t>
      </w:r>
      <w:r w:rsidRPr="007B01B3">
        <w:t>.</w:t>
      </w:r>
    </w:p>
    <w:p w:rsidR="00F725E2" w:rsidRPr="007B01B3" w:rsidRDefault="00F725E2" w:rsidP="007B01B3">
      <w:pPr>
        <w:pStyle w:val="31"/>
        <w:tabs>
          <w:tab w:val="left" w:pos="1276"/>
        </w:tabs>
        <w:ind w:firstLine="709"/>
        <w:contextualSpacing/>
      </w:pPr>
      <w:r w:rsidRPr="007B01B3">
        <w:t>3.3.</w:t>
      </w:r>
      <w:r w:rsidRPr="007B01B3">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F725E2" w:rsidRPr="007B01B3" w:rsidRDefault="00F725E2" w:rsidP="00816AF6">
      <w:pPr>
        <w:pStyle w:val="31"/>
        <w:ind w:firstLine="709"/>
        <w:contextualSpacing/>
      </w:pPr>
    </w:p>
    <w:p w:rsidR="00F725E2" w:rsidRPr="007B01B3" w:rsidRDefault="00F725E2" w:rsidP="007B01B3">
      <w:pPr>
        <w:pStyle w:val="31"/>
        <w:tabs>
          <w:tab w:val="left" w:pos="284"/>
        </w:tabs>
        <w:contextualSpacing/>
        <w:jc w:val="center"/>
        <w:rPr>
          <w:b/>
          <w:bCs/>
        </w:rPr>
      </w:pPr>
      <w:r w:rsidRPr="007B01B3">
        <w:rPr>
          <w:b/>
          <w:bCs/>
        </w:rPr>
        <w:t>4.</w:t>
      </w:r>
      <w:r w:rsidRPr="007B01B3">
        <w:rPr>
          <w:b/>
          <w:bCs/>
        </w:rPr>
        <w:tab/>
        <w:t>Порядок  установления  доплат  и  выплат  компенсационного характера</w:t>
      </w:r>
    </w:p>
    <w:p w:rsidR="00F725E2" w:rsidRPr="007B01B3" w:rsidRDefault="00F725E2" w:rsidP="007B01B3">
      <w:pPr>
        <w:pStyle w:val="31"/>
        <w:ind w:firstLine="709"/>
        <w:contextualSpacing/>
      </w:pPr>
      <w:r w:rsidRPr="007B01B3">
        <w:t>4.1.</w:t>
      </w:r>
      <w:r w:rsidRPr="007B01B3">
        <w:tab/>
        <w:t>К выплатам компенсационного характера работникам образовательн</w:t>
      </w:r>
      <w:r w:rsidR="00020303">
        <w:t>ой организации</w:t>
      </w:r>
      <w:r w:rsidRPr="007B01B3">
        <w:t xml:space="preserve"> относятся:</w:t>
      </w:r>
    </w:p>
    <w:p w:rsidR="00F725E2" w:rsidRPr="007B01B3" w:rsidRDefault="003E5E5F" w:rsidP="00816AF6">
      <w:pPr>
        <w:pStyle w:val="31"/>
        <w:ind w:firstLine="709"/>
        <w:contextualSpacing/>
      </w:pPr>
      <w:r>
        <w:t xml:space="preserve">- </w:t>
      </w:r>
      <w:r w:rsidR="00F725E2" w:rsidRPr="007B01B3">
        <w:t>доплата за работу во вредных и (или) опасных условиях труда;</w:t>
      </w:r>
    </w:p>
    <w:p w:rsidR="00F725E2" w:rsidRPr="007B01B3" w:rsidRDefault="003E5E5F" w:rsidP="00816AF6">
      <w:pPr>
        <w:pStyle w:val="31"/>
        <w:ind w:firstLine="709"/>
        <w:contextualSpacing/>
      </w:pPr>
      <w:r>
        <w:t xml:space="preserve">- </w:t>
      </w:r>
      <w:r w:rsidR="00F725E2" w:rsidRPr="0089389C">
        <w:t>доплата за сверхурочную работу;</w:t>
      </w:r>
    </w:p>
    <w:p w:rsidR="00F725E2" w:rsidRPr="007B01B3" w:rsidRDefault="003E5E5F" w:rsidP="00816AF6">
      <w:pPr>
        <w:pStyle w:val="31"/>
        <w:ind w:firstLine="709"/>
        <w:contextualSpacing/>
      </w:pPr>
      <w:r>
        <w:t xml:space="preserve">- </w:t>
      </w:r>
      <w:r w:rsidR="00F725E2" w:rsidRPr="007B01B3">
        <w:t>доплата за работу в ночное время;</w:t>
      </w:r>
    </w:p>
    <w:p w:rsidR="00F725E2" w:rsidRPr="007B01B3" w:rsidRDefault="003E5E5F" w:rsidP="00816AF6">
      <w:pPr>
        <w:pStyle w:val="31"/>
        <w:ind w:firstLine="709"/>
        <w:contextualSpacing/>
      </w:pPr>
      <w:r>
        <w:t xml:space="preserve">- </w:t>
      </w:r>
      <w:r w:rsidR="00F725E2" w:rsidRPr="007B01B3">
        <w:t>доплата за работу в выходные и праздничные дни;</w:t>
      </w:r>
    </w:p>
    <w:p w:rsidR="00F725E2" w:rsidRPr="007B01B3" w:rsidRDefault="003E5E5F" w:rsidP="00816AF6">
      <w:pPr>
        <w:pStyle w:val="31"/>
        <w:ind w:firstLine="709"/>
        <w:contextualSpacing/>
      </w:pPr>
      <w:r>
        <w:t xml:space="preserve">- </w:t>
      </w:r>
      <w:r w:rsidR="00F725E2" w:rsidRPr="007B01B3">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F725E2" w:rsidRPr="007B01B3" w:rsidRDefault="003E5E5F" w:rsidP="00816AF6">
      <w:pPr>
        <w:pStyle w:val="31"/>
        <w:ind w:firstLine="709"/>
        <w:contextualSpacing/>
      </w:pPr>
      <w:r>
        <w:t xml:space="preserve">- </w:t>
      </w:r>
      <w:r w:rsidR="00F725E2" w:rsidRPr="007B01B3">
        <w:t>доплата работникам в возрасте до восемнадцати лет при сокращенной продолжительности ежедневной работы;</w:t>
      </w:r>
    </w:p>
    <w:p w:rsidR="00F725E2" w:rsidRPr="007B01B3" w:rsidRDefault="003E5E5F" w:rsidP="00816AF6">
      <w:pPr>
        <w:pStyle w:val="31"/>
        <w:ind w:firstLine="709"/>
        <w:contextualSpacing/>
      </w:pPr>
      <w:r w:rsidRPr="0089389C">
        <w:t xml:space="preserve">- </w:t>
      </w:r>
      <w:r w:rsidR="00F725E2" w:rsidRPr="0089389C">
        <w:t>выплаты при выполнении работ в других условиях, отклоняющихся от нормальных;</w:t>
      </w:r>
    </w:p>
    <w:p w:rsidR="00F725E2" w:rsidRDefault="003E5E5F" w:rsidP="00816AF6">
      <w:pPr>
        <w:pStyle w:val="31"/>
        <w:ind w:firstLine="709"/>
        <w:contextualSpacing/>
      </w:pPr>
      <w:r>
        <w:t xml:space="preserve">- </w:t>
      </w:r>
      <w:r w:rsidR="00F725E2" w:rsidRPr="007B01B3">
        <w:t>выплаты за особенности и специфику работы в образовательн</w:t>
      </w:r>
      <w:r w:rsidR="00020303">
        <w:t>ой организации</w:t>
      </w:r>
      <w:r w:rsidR="00F725E2" w:rsidRPr="007B01B3">
        <w:t xml:space="preserve"> (группах).</w:t>
      </w:r>
    </w:p>
    <w:p w:rsidR="00F725E2" w:rsidRPr="00A41DC9" w:rsidRDefault="00F725E2" w:rsidP="007B01B3">
      <w:pPr>
        <w:pStyle w:val="31"/>
        <w:contextualSpacing/>
        <w:jc w:val="center"/>
      </w:pPr>
      <w:r w:rsidRPr="00A41DC9">
        <w:rPr>
          <w:bCs/>
        </w:rPr>
        <w:t>4.2.</w:t>
      </w:r>
      <w:r w:rsidRPr="00A41DC9">
        <w:rPr>
          <w:bCs/>
        </w:rPr>
        <w:tab/>
        <w:t>Доплата  за  работу  во вредных и (или) опасных условиях труда</w:t>
      </w:r>
      <w:r w:rsidRPr="00A41DC9">
        <w:t>.</w:t>
      </w:r>
    </w:p>
    <w:p w:rsidR="00F725E2" w:rsidRPr="007B01B3" w:rsidRDefault="00F725E2" w:rsidP="00816AF6">
      <w:pPr>
        <w:pStyle w:val="31"/>
        <w:ind w:firstLine="709"/>
        <w:contextualSpacing/>
      </w:pPr>
      <w:r w:rsidRPr="007B01B3">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F725E2" w:rsidRPr="0089389C" w:rsidRDefault="00F725E2" w:rsidP="006D449E">
      <w:pPr>
        <w:pStyle w:val="31"/>
        <w:tabs>
          <w:tab w:val="left" w:pos="993"/>
        </w:tabs>
        <w:ind w:firstLine="426"/>
        <w:contextualSpacing/>
        <w:rPr>
          <w:bCs/>
        </w:rPr>
      </w:pPr>
      <w:r w:rsidRPr="0089389C">
        <w:rPr>
          <w:bCs/>
        </w:rPr>
        <w:t>4.3.</w:t>
      </w:r>
      <w:r w:rsidRPr="0089389C">
        <w:rPr>
          <w:bCs/>
        </w:rPr>
        <w:tab/>
        <w:t>Доплата за сверхурочную работу.</w:t>
      </w:r>
    </w:p>
    <w:p w:rsidR="00F725E2" w:rsidRDefault="00F725E2" w:rsidP="00816AF6">
      <w:pPr>
        <w:pStyle w:val="31"/>
        <w:ind w:firstLine="709"/>
        <w:contextualSpacing/>
      </w:pPr>
      <w:r w:rsidRPr="0089389C">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w:t>
      </w:r>
      <w:r w:rsidRPr="0089389C">
        <w:lastRenderedPageBreak/>
        <w:t>повышенной оплаты может компенсироваться предоставлением дополнительного времени отдыха, но не менее времени, отработанного сверхурочно.</w:t>
      </w:r>
    </w:p>
    <w:p w:rsidR="00F725E2" w:rsidRPr="007B01B3" w:rsidRDefault="00F725E2" w:rsidP="00A41DC9">
      <w:pPr>
        <w:pStyle w:val="31"/>
        <w:ind w:firstLine="426"/>
        <w:contextualSpacing/>
        <w:rPr>
          <w:b/>
          <w:bCs/>
        </w:rPr>
      </w:pPr>
      <w:r w:rsidRPr="00A41DC9">
        <w:rPr>
          <w:bCs/>
        </w:rPr>
        <w:t>4.</w:t>
      </w:r>
      <w:r w:rsidR="00A41DC9">
        <w:rPr>
          <w:bCs/>
        </w:rPr>
        <w:t xml:space="preserve">4. </w:t>
      </w:r>
      <w:r w:rsidRPr="00A41DC9">
        <w:rPr>
          <w:bCs/>
        </w:rPr>
        <w:t>Доплата за работу в ночное время производится работникам организаций за каждый час работы в ночное время (с 22 часов до 6 часов).</w:t>
      </w:r>
    </w:p>
    <w:p w:rsidR="00F725E2" w:rsidRDefault="00F725E2" w:rsidP="00816AF6">
      <w:pPr>
        <w:pStyle w:val="31"/>
        <w:ind w:firstLine="709"/>
        <w:contextualSpacing/>
      </w:pPr>
      <w:r w:rsidRPr="007B01B3">
        <w:t>Размеры оплаты труда за работу в ночное время работникам организаций устанавливаются коллективным договор</w:t>
      </w:r>
      <w:r w:rsidR="00020303">
        <w:t>ом</w:t>
      </w:r>
      <w:r w:rsidRPr="007B01B3">
        <w:t>, локальными нормативными актами, принимаемыми с учетом мнения (по согласованию) с профсоюзным комитетом первичной профсоюзной организа</w:t>
      </w:r>
      <w:r w:rsidR="00020303">
        <w:t>ции (далее - Профком), трудовым</w:t>
      </w:r>
      <w:r w:rsidRPr="007B01B3">
        <w:t xml:space="preserve"> договор</w:t>
      </w:r>
      <w:r w:rsidR="00020303">
        <w:t>о</w:t>
      </w:r>
      <w:r w:rsidRPr="007B01B3">
        <w:t xml:space="preserve">м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w:t>
      </w:r>
      <w:r w:rsidRPr="0089389C">
        <w:t>ниже 35 процентов</w:t>
      </w:r>
      <w:r w:rsidRPr="007B01B3">
        <w:t xml:space="preserve"> часовой тарифной ставки (части оклада (должностного оклада).</w:t>
      </w:r>
    </w:p>
    <w:p w:rsidR="00F725E2" w:rsidRPr="00A41DC9" w:rsidRDefault="00A41DC9" w:rsidP="00A41DC9">
      <w:pPr>
        <w:pStyle w:val="31"/>
        <w:ind w:firstLine="426"/>
        <w:contextualSpacing/>
        <w:rPr>
          <w:bCs/>
        </w:rPr>
      </w:pPr>
      <w:r w:rsidRPr="00A41DC9">
        <w:rPr>
          <w:bCs/>
        </w:rPr>
        <w:t xml:space="preserve">4.5. </w:t>
      </w:r>
      <w:r w:rsidR="00F725E2" w:rsidRPr="00A41DC9">
        <w:rPr>
          <w:bCs/>
        </w:rPr>
        <w:t>Доплата за работу в выходные и праздничные дни.</w:t>
      </w:r>
    </w:p>
    <w:p w:rsidR="00F725E2" w:rsidRPr="0089389C" w:rsidRDefault="00F725E2" w:rsidP="00816AF6">
      <w:pPr>
        <w:pStyle w:val="31"/>
        <w:ind w:firstLine="709"/>
        <w:contextualSpacing/>
      </w:pPr>
      <w:r w:rsidRPr="0089389C">
        <w:t>Работа в выходные и праздничные дни оплачивается:</w:t>
      </w:r>
    </w:p>
    <w:p w:rsidR="00F725E2" w:rsidRPr="0089389C" w:rsidRDefault="003E5E5F" w:rsidP="00816AF6">
      <w:pPr>
        <w:pStyle w:val="31"/>
        <w:ind w:firstLine="709"/>
        <w:contextualSpacing/>
      </w:pPr>
      <w:r w:rsidRPr="0089389C">
        <w:t xml:space="preserve">- </w:t>
      </w:r>
      <w:r w:rsidR="00B53847">
        <w:t xml:space="preserve">в размере не менее </w:t>
      </w:r>
      <w:r w:rsidR="00F725E2" w:rsidRPr="0089389C">
        <w:t>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F725E2" w:rsidRPr="0089389C" w:rsidRDefault="003E5E5F" w:rsidP="00816AF6">
      <w:pPr>
        <w:pStyle w:val="31"/>
        <w:ind w:firstLine="709"/>
        <w:contextualSpacing/>
      </w:pPr>
      <w:r w:rsidRPr="0089389C">
        <w:t xml:space="preserve">- </w:t>
      </w:r>
      <w:r w:rsidR="00B53847">
        <w:t xml:space="preserve">в размере не менее </w:t>
      </w:r>
      <w:r w:rsidR="00F725E2" w:rsidRPr="0089389C">
        <w:t>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F725E2" w:rsidRPr="0089389C" w:rsidRDefault="00F725E2" w:rsidP="00816AF6">
      <w:pPr>
        <w:pStyle w:val="31"/>
        <w:ind w:firstLine="709"/>
        <w:contextualSpacing/>
      </w:pPr>
      <w:r w:rsidRPr="0089389C">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F725E2" w:rsidRPr="007B01B3" w:rsidRDefault="00F725E2" w:rsidP="00816AF6">
      <w:pPr>
        <w:pStyle w:val="31"/>
        <w:ind w:firstLine="709"/>
        <w:contextualSpacing/>
      </w:pPr>
      <w:r w:rsidRPr="0089389C">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725E2" w:rsidRPr="00A41DC9" w:rsidRDefault="00A41DC9" w:rsidP="00A41DC9">
      <w:pPr>
        <w:pStyle w:val="31"/>
        <w:ind w:firstLine="567"/>
        <w:contextualSpacing/>
        <w:rPr>
          <w:bCs/>
        </w:rPr>
      </w:pPr>
      <w:r>
        <w:rPr>
          <w:bCs/>
        </w:rPr>
        <w:t xml:space="preserve">4.6. </w:t>
      </w:r>
      <w:r w:rsidR="00F725E2" w:rsidRPr="00A41DC9">
        <w:rPr>
          <w:bCs/>
        </w:rPr>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F725E2" w:rsidRPr="007B01B3" w:rsidRDefault="00F725E2" w:rsidP="00816AF6">
      <w:pPr>
        <w:pStyle w:val="31"/>
        <w:ind w:firstLine="709"/>
        <w:contextualSpacing/>
      </w:pPr>
      <w:r w:rsidRPr="007B01B3">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F725E2" w:rsidRPr="007B01B3" w:rsidRDefault="00F725E2" w:rsidP="00816AF6">
      <w:pPr>
        <w:pStyle w:val="31"/>
        <w:ind w:firstLine="709"/>
        <w:contextualSpacing/>
      </w:pPr>
      <w:r w:rsidRPr="007B01B3">
        <w:t>Размер доплаты устанавливается по соглашению сторон трудового договора с учетом содержания и (или) объема дополнительной работы.</w:t>
      </w:r>
    </w:p>
    <w:p w:rsidR="00F725E2" w:rsidRPr="007B01B3" w:rsidRDefault="00F725E2" w:rsidP="00816AF6">
      <w:pPr>
        <w:pStyle w:val="31"/>
        <w:ind w:firstLine="709"/>
        <w:contextualSpacing/>
      </w:pPr>
      <w:r w:rsidRPr="007B01B3">
        <w:lastRenderedPageBreak/>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F725E2" w:rsidRPr="007B01B3" w:rsidRDefault="00F725E2" w:rsidP="00816AF6">
      <w:pPr>
        <w:pStyle w:val="31"/>
        <w:ind w:firstLine="709"/>
        <w:contextualSpacing/>
      </w:pPr>
      <w:r w:rsidRPr="007B01B3">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F725E2" w:rsidRPr="007B01B3" w:rsidRDefault="00F725E2" w:rsidP="00816AF6">
      <w:pPr>
        <w:pStyle w:val="31"/>
        <w:ind w:firstLine="709"/>
        <w:contextualSpacing/>
      </w:pPr>
      <w:r w:rsidRPr="007B01B3">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F725E2" w:rsidRPr="007B01B3" w:rsidRDefault="00F725E2" w:rsidP="00816AF6">
      <w:pPr>
        <w:pStyle w:val="31"/>
        <w:ind w:firstLine="709"/>
        <w:contextualSpacing/>
      </w:pPr>
      <w:r w:rsidRPr="007B01B3">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F725E2" w:rsidRPr="00A41DC9" w:rsidRDefault="00A41DC9" w:rsidP="00A41DC9">
      <w:pPr>
        <w:pStyle w:val="31"/>
        <w:ind w:firstLine="567"/>
        <w:contextualSpacing/>
        <w:rPr>
          <w:bCs/>
        </w:rPr>
      </w:pPr>
      <w:r>
        <w:rPr>
          <w:bCs/>
        </w:rPr>
        <w:t xml:space="preserve">4.7. </w:t>
      </w:r>
      <w:r w:rsidR="00F725E2" w:rsidRPr="00A41DC9">
        <w:rPr>
          <w:bCs/>
        </w:rPr>
        <w:t xml:space="preserve">Выплаты при выполнении работ в других условиях, </w:t>
      </w:r>
      <w:r>
        <w:rPr>
          <w:bCs/>
        </w:rPr>
        <w:t>о</w:t>
      </w:r>
      <w:r w:rsidR="00B53847">
        <w:rPr>
          <w:bCs/>
        </w:rPr>
        <w:t xml:space="preserve">тклоняющихся </w:t>
      </w:r>
      <w:r w:rsidR="00F725E2" w:rsidRPr="00A41DC9">
        <w:rPr>
          <w:bCs/>
        </w:rPr>
        <w:t>от нормальных.</w:t>
      </w:r>
    </w:p>
    <w:p w:rsidR="00F725E2" w:rsidRPr="007B01B3" w:rsidRDefault="00F725E2" w:rsidP="00816AF6">
      <w:pPr>
        <w:pStyle w:val="31"/>
        <w:ind w:firstLine="709"/>
        <w:contextualSpacing/>
      </w:pPr>
      <w:r w:rsidRPr="007B01B3">
        <w:t>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образовательн</w:t>
      </w:r>
      <w:r w:rsidR="00020303">
        <w:t>ой организации</w:t>
      </w:r>
      <w:r w:rsidRPr="007B01B3">
        <w:t xml:space="preserve"> по реализации образовательных программ.</w:t>
      </w:r>
    </w:p>
    <w:p w:rsidR="00F725E2" w:rsidRPr="00FF7F3E" w:rsidRDefault="00F725E2" w:rsidP="00816AF6">
      <w:pPr>
        <w:pStyle w:val="31"/>
        <w:ind w:firstLine="709"/>
        <w:contextualSpacing/>
      </w:pPr>
      <w:r w:rsidRPr="00FF7F3E">
        <w:t>К такой дополнительной работе относится работа по заведованию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F725E2" w:rsidRPr="00A55295" w:rsidRDefault="00F725E2" w:rsidP="00816AF6">
      <w:pPr>
        <w:pStyle w:val="31"/>
        <w:ind w:firstLine="709"/>
        <w:contextualSpacing/>
      </w:pPr>
      <w:r w:rsidRPr="00FF7F3E">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r w:rsidR="00A55295">
        <w:t xml:space="preserve"> </w:t>
      </w:r>
    </w:p>
    <w:p w:rsidR="00F725E2" w:rsidRPr="007B01B3" w:rsidRDefault="00F725E2" w:rsidP="00816AF6">
      <w:pPr>
        <w:pStyle w:val="31"/>
        <w:ind w:firstLine="709"/>
        <w:contextualSpacing/>
      </w:pPr>
      <w:r w:rsidRPr="007B01B3">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F725E2" w:rsidRPr="00A41DC9" w:rsidRDefault="00A41DC9" w:rsidP="00A41DC9">
      <w:pPr>
        <w:pStyle w:val="31"/>
        <w:ind w:firstLine="567"/>
        <w:contextualSpacing/>
        <w:rPr>
          <w:bCs/>
        </w:rPr>
      </w:pPr>
      <w:r>
        <w:rPr>
          <w:bCs/>
        </w:rPr>
        <w:lastRenderedPageBreak/>
        <w:t xml:space="preserve">4.8. </w:t>
      </w:r>
      <w:r w:rsidR="00F725E2" w:rsidRPr="00A41DC9">
        <w:rPr>
          <w:bCs/>
        </w:rPr>
        <w:t>К выплатам за особе</w:t>
      </w:r>
      <w:r w:rsidR="00020303" w:rsidRPr="00A41DC9">
        <w:rPr>
          <w:bCs/>
        </w:rPr>
        <w:t xml:space="preserve">нности и специфику работы в </w:t>
      </w:r>
      <w:r w:rsidR="00F725E2" w:rsidRPr="00A41DC9">
        <w:rPr>
          <w:bCs/>
        </w:rPr>
        <w:t>образо</w:t>
      </w:r>
      <w:r w:rsidR="00020303" w:rsidRPr="00A41DC9">
        <w:rPr>
          <w:bCs/>
        </w:rPr>
        <w:t>вательной организации (</w:t>
      </w:r>
      <w:r w:rsidR="00F725E2" w:rsidRPr="00A41DC9">
        <w:rPr>
          <w:bCs/>
        </w:rPr>
        <w:t>группах) относятся:</w:t>
      </w:r>
    </w:p>
    <w:p w:rsidR="00F725E2" w:rsidRPr="007B01B3" w:rsidRDefault="00A55295" w:rsidP="00A41DC9">
      <w:pPr>
        <w:pStyle w:val="31"/>
        <w:ind w:firstLine="709"/>
        <w:contextualSpacing/>
      </w:pPr>
      <w:r>
        <w:t xml:space="preserve">- </w:t>
      </w:r>
      <w:r w:rsidR="00F725E2" w:rsidRPr="007B01B3">
        <w:t xml:space="preserve">доплата за работу с </w:t>
      </w:r>
      <w:r w:rsidR="00020303">
        <w:t>воспитанниками</w:t>
      </w:r>
      <w:r w:rsidR="00F725E2" w:rsidRPr="007B01B3">
        <w:t xml:space="preserve"> с ограниченными возможностями здоровья, детьми-инвалидами и инвалидами;</w:t>
      </w:r>
    </w:p>
    <w:p w:rsidR="00F725E2" w:rsidRPr="007B01B3" w:rsidRDefault="00A41DC9" w:rsidP="00A41DC9">
      <w:pPr>
        <w:pStyle w:val="31"/>
        <w:ind w:firstLine="567"/>
        <w:contextualSpacing/>
      </w:pPr>
      <w:r>
        <w:t xml:space="preserve">4.9. </w:t>
      </w:r>
      <w:r w:rsidR="00F725E2" w:rsidRPr="00A41DC9">
        <w:t>Выплаты компенсационного характера</w:t>
      </w:r>
      <w:r w:rsidR="00F725E2" w:rsidRPr="00A55295">
        <w:rPr>
          <w:b/>
        </w:rPr>
        <w:t xml:space="preserve"> </w:t>
      </w:r>
      <w:r w:rsidR="00F725E2" w:rsidRPr="007B01B3">
        <w:t>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F725E2" w:rsidRPr="007B01B3" w:rsidRDefault="00A41DC9" w:rsidP="00A41DC9">
      <w:pPr>
        <w:pStyle w:val="31"/>
        <w:ind w:firstLine="567"/>
        <w:contextualSpacing/>
      </w:pPr>
      <w:r>
        <w:t xml:space="preserve">4.10. </w:t>
      </w:r>
      <w:r w:rsidR="00F725E2" w:rsidRPr="00A41DC9">
        <w:t>Выплаты компенсационного характера</w:t>
      </w:r>
      <w:r w:rsidR="00F725E2" w:rsidRPr="007B01B3">
        <w:t xml:space="preserve">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F725E2" w:rsidRPr="007B01B3" w:rsidRDefault="00A41DC9" w:rsidP="00A41DC9">
      <w:pPr>
        <w:pStyle w:val="31"/>
        <w:ind w:firstLine="567"/>
        <w:contextualSpacing/>
      </w:pPr>
      <w:r>
        <w:t xml:space="preserve">4.11. </w:t>
      </w:r>
      <w:r w:rsidR="00F725E2" w:rsidRPr="007B01B3">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F725E2" w:rsidRPr="007B01B3" w:rsidRDefault="00A41DC9" w:rsidP="00A41DC9">
      <w:pPr>
        <w:pStyle w:val="31"/>
        <w:ind w:firstLine="567"/>
        <w:contextualSpacing/>
      </w:pPr>
      <w:r>
        <w:t xml:space="preserve">4.12. </w:t>
      </w:r>
      <w:r w:rsidR="00F725E2" w:rsidRPr="007B01B3">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F725E2" w:rsidRPr="007B01B3" w:rsidRDefault="00A41DC9" w:rsidP="00A41DC9">
      <w:pPr>
        <w:pStyle w:val="31"/>
        <w:ind w:firstLine="567"/>
        <w:contextualSpacing/>
      </w:pPr>
      <w:r>
        <w:t xml:space="preserve">4.13. </w:t>
      </w:r>
      <w:r w:rsidR="00F725E2" w:rsidRPr="007B01B3">
        <w:t>Установленные работникам доплаты за увеличение объема работ могут быть уменьшены или отменены в случаях:</w:t>
      </w:r>
    </w:p>
    <w:p w:rsidR="00F725E2" w:rsidRPr="007B01B3" w:rsidRDefault="00F725E2" w:rsidP="00C46F7A">
      <w:pPr>
        <w:pStyle w:val="31"/>
        <w:tabs>
          <w:tab w:val="left" w:pos="993"/>
        </w:tabs>
        <w:ind w:firstLine="709"/>
        <w:contextualSpacing/>
      </w:pPr>
      <w:r w:rsidRPr="007B01B3">
        <w:t>-</w:t>
      </w:r>
      <w:r w:rsidRPr="007B01B3">
        <w:tab/>
        <w:t>окончания срока их действия;</w:t>
      </w:r>
    </w:p>
    <w:p w:rsidR="00F725E2" w:rsidRPr="007B01B3" w:rsidRDefault="00F725E2" w:rsidP="00C46F7A">
      <w:pPr>
        <w:pStyle w:val="31"/>
        <w:tabs>
          <w:tab w:val="left" w:pos="993"/>
        </w:tabs>
        <w:ind w:firstLine="709"/>
        <w:contextualSpacing/>
      </w:pPr>
      <w:r w:rsidRPr="007B01B3">
        <w:t>-</w:t>
      </w:r>
      <w:r w:rsidRPr="007B01B3">
        <w:tab/>
        <w:t>окончание срока выполнения дополнительных работ, по которым были определены доплаты;</w:t>
      </w:r>
    </w:p>
    <w:p w:rsidR="00F725E2" w:rsidRPr="007B01B3" w:rsidRDefault="00F725E2" w:rsidP="00C46F7A">
      <w:pPr>
        <w:pStyle w:val="31"/>
        <w:tabs>
          <w:tab w:val="left" w:pos="993"/>
        </w:tabs>
        <w:ind w:firstLine="709"/>
        <w:contextualSpacing/>
      </w:pPr>
      <w:r w:rsidRPr="007B01B3">
        <w:t>-</w:t>
      </w:r>
      <w:r w:rsidRPr="007B01B3">
        <w:tab/>
        <w:t>отказ работника от выполнения работ, за которые они были определены;</w:t>
      </w:r>
    </w:p>
    <w:p w:rsidR="00F725E2" w:rsidRPr="007B01B3" w:rsidRDefault="00F725E2" w:rsidP="00C46F7A">
      <w:pPr>
        <w:pStyle w:val="31"/>
        <w:tabs>
          <w:tab w:val="left" w:pos="993"/>
        </w:tabs>
        <w:ind w:firstLine="709"/>
        <w:contextualSpacing/>
      </w:pPr>
      <w:r w:rsidRPr="007B01B3">
        <w:t>-</w:t>
      </w:r>
      <w:r w:rsidRPr="007B01B3">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F725E2" w:rsidRPr="007B01B3" w:rsidRDefault="00F725E2" w:rsidP="00C46F7A">
      <w:pPr>
        <w:pStyle w:val="31"/>
        <w:tabs>
          <w:tab w:val="left" w:pos="993"/>
        </w:tabs>
        <w:ind w:firstLine="709"/>
        <w:contextualSpacing/>
      </w:pPr>
      <w:r w:rsidRPr="007B01B3">
        <w:t>-</w:t>
      </w:r>
      <w:r w:rsidRPr="007B01B3">
        <w:tab/>
        <w:t>ухудшение качества работы по основной должности;</w:t>
      </w:r>
    </w:p>
    <w:p w:rsidR="00F725E2" w:rsidRPr="007B01B3" w:rsidRDefault="00F725E2" w:rsidP="00C46F7A">
      <w:pPr>
        <w:pStyle w:val="31"/>
        <w:tabs>
          <w:tab w:val="left" w:pos="993"/>
        </w:tabs>
        <w:ind w:firstLine="709"/>
        <w:contextualSpacing/>
      </w:pPr>
      <w:r w:rsidRPr="007B01B3">
        <w:t>-</w:t>
      </w:r>
      <w:r w:rsidRPr="007B01B3">
        <w:tab/>
        <w:t>в связи с изменением (облегчением) условий труда;</w:t>
      </w:r>
    </w:p>
    <w:p w:rsidR="00F725E2" w:rsidRPr="007B01B3" w:rsidRDefault="00F725E2" w:rsidP="00C46F7A">
      <w:pPr>
        <w:pStyle w:val="31"/>
        <w:tabs>
          <w:tab w:val="left" w:pos="993"/>
        </w:tabs>
        <w:ind w:firstLine="709"/>
        <w:contextualSpacing/>
      </w:pPr>
      <w:r w:rsidRPr="007B01B3">
        <w:t>-</w:t>
      </w:r>
      <w:r w:rsidRPr="007B01B3">
        <w:tab/>
        <w:t>по другим причинам, признанным обоснованными и существенными для принятия решения по уменьшению или отмене доплаты.</w:t>
      </w:r>
    </w:p>
    <w:p w:rsidR="00F725E2" w:rsidRPr="007B01B3" w:rsidRDefault="00A41DC9" w:rsidP="00A41DC9">
      <w:pPr>
        <w:pStyle w:val="31"/>
        <w:ind w:firstLine="567"/>
        <w:contextualSpacing/>
      </w:pPr>
      <w:r>
        <w:t xml:space="preserve">4.14. </w:t>
      </w:r>
      <w:r w:rsidR="00F725E2" w:rsidRPr="007B01B3">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F725E2" w:rsidRPr="00FF7F3E" w:rsidRDefault="00A76568" w:rsidP="00A76568">
      <w:pPr>
        <w:pStyle w:val="31"/>
        <w:ind w:firstLine="567"/>
        <w:contextualSpacing/>
      </w:pPr>
      <w:r>
        <w:t xml:space="preserve">4.15. </w:t>
      </w:r>
      <w:r w:rsidR="00F725E2" w:rsidRPr="00FF7F3E">
        <w:t xml:space="preserve">Постоянные </w:t>
      </w:r>
      <w:r w:rsidR="00F725E2" w:rsidRPr="00FF7F3E">
        <w:rPr>
          <w:bCs/>
        </w:rPr>
        <w:t xml:space="preserve">компенсационные выплаты </w:t>
      </w:r>
      <w:r w:rsidR="00A41DC9" w:rsidRPr="00FF7F3E">
        <w:rPr>
          <w:bCs/>
        </w:rPr>
        <w:t xml:space="preserve">педагогам </w:t>
      </w:r>
      <w:r w:rsidR="00F725E2" w:rsidRPr="00FF7F3E">
        <w:t>включают в себя:</w:t>
      </w:r>
    </w:p>
    <w:p w:rsidR="00F725E2" w:rsidRPr="00FF7F3E" w:rsidRDefault="00F725E2" w:rsidP="00C46F7A">
      <w:pPr>
        <w:pStyle w:val="31"/>
        <w:tabs>
          <w:tab w:val="left" w:pos="993"/>
        </w:tabs>
        <w:ind w:firstLine="709"/>
        <w:contextualSpacing/>
      </w:pPr>
      <w:r w:rsidRPr="00FF7F3E">
        <w:t>-</w:t>
      </w:r>
      <w:r w:rsidRPr="00FF7F3E">
        <w:tab/>
      </w:r>
      <w:r w:rsidRPr="00FF7F3E">
        <w:rPr>
          <w:bCs/>
        </w:rPr>
        <w:t>доплата за работу с обучающимися с ограниченными возможностями здоровья, детьми-инвалидами и инвалидами</w:t>
      </w:r>
      <w:r w:rsidRPr="00FF7F3E">
        <w:t>. Доплата рассчитыв</w:t>
      </w:r>
      <w:r w:rsidR="00A76568" w:rsidRPr="00FF7F3E">
        <w:t>ается за часы в месяц по каждой возрастной группе для детей данных категорий</w:t>
      </w:r>
      <w:r w:rsidRPr="00FF7F3E">
        <w:t xml:space="preserve">. </w:t>
      </w:r>
    </w:p>
    <w:p w:rsidR="00F725E2" w:rsidRPr="007B01B3" w:rsidRDefault="00F725E2" w:rsidP="00907BB6">
      <w:pPr>
        <w:pStyle w:val="31"/>
        <w:tabs>
          <w:tab w:val="left" w:pos="284"/>
        </w:tabs>
        <w:contextualSpacing/>
        <w:jc w:val="center"/>
        <w:rPr>
          <w:b/>
          <w:bCs/>
        </w:rPr>
      </w:pPr>
      <w:r w:rsidRPr="007B01B3">
        <w:rPr>
          <w:b/>
          <w:bCs/>
        </w:rPr>
        <w:lastRenderedPageBreak/>
        <w:t>5.</w:t>
      </w:r>
      <w:r w:rsidRPr="007B01B3">
        <w:rPr>
          <w:b/>
          <w:bCs/>
        </w:rPr>
        <w:tab/>
        <w:t>Выплаты стимулирующего характера</w:t>
      </w:r>
    </w:p>
    <w:p w:rsidR="00F725E2" w:rsidRPr="007B01B3" w:rsidRDefault="00F725E2" w:rsidP="00816AF6">
      <w:pPr>
        <w:pStyle w:val="31"/>
        <w:ind w:firstLine="709"/>
        <w:contextualSpacing/>
      </w:pPr>
      <w:r w:rsidRPr="007B01B3">
        <w:t>5.1.</w:t>
      </w:r>
      <w:r w:rsidRPr="007B01B3">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F725E2" w:rsidRPr="00B75EB9" w:rsidRDefault="00F725E2" w:rsidP="00816AF6">
      <w:pPr>
        <w:pStyle w:val="31"/>
        <w:ind w:firstLine="709"/>
        <w:contextualSpacing/>
        <w:rPr>
          <w:color w:val="FF0000"/>
        </w:rPr>
      </w:pPr>
      <w:r w:rsidRPr="007B01B3">
        <w:t>5.2.</w:t>
      </w:r>
      <w:r w:rsidRPr="007B01B3">
        <w:tab/>
        <w:t xml:space="preserve">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w:t>
      </w:r>
      <w:r w:rsidRPr="00A76568">
        <w:t>стимулирующего характера.</w:t>
      </w:r>
    </w:p>
    <w:p w:rsidR="00F725E2" w:rsidRPr="00A76568" w:rsidRDefault="00F725E2" w:rsidP="00816AF6">
      <w:pPr>
        <w:pStyle w:val="31"/>
        <w:ind w:firstLine="709"/>
        <w:contextualSpacing/>
      </w:pPr>
      <w:r w:rsidRPr="00A76568">
        <w:t>5.3.</w:t>
      </w:r>
      <w:r w:rsidRPr="00A76568">
        <w:tab/>
        <w:t>Стимулирующая часть фонда оплаты труда сотрудников может составлять до 25 % от фонда оплаты труда.</w:t>
      </w:r>
    </w:p>
    <w:p w:rsidR="00F725E2" w:rsidRPr="00A76568" w:rsidRDefault="00F725E2" w:rsidP="00816AF6">
      <w:pPr>
        <w:pStyle w:val="31"/>
        <w:ind w:firstLine="709"/>
        <w:contextualSpacing/>
      </w:pPr>
      <w:r w:rsidRPr="00A76568">
        <w:t>5.4.</w:t>
      </w:r>
      <w:r w:rsidRPr="00A76568">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F725E2" w:rsidRPr="00A76568" w:rsidRDefault="00F725E2" w:rsidP="00816AF6">
      <w:pPr>
        <w:pStyle w:val="31"/>
        <w:ind w:firstLine="709"/>
        <w:contextualSpacing/>
      </w:pPr>
      <w:r w:rsidRPr="00A76568">
        <w:t>5.5.</w:t>
      </w:r>
      <w:r w:rsidRPr="00A76568">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F725E2" w:rsidRPr="007B01B3" w:rsidRDefault="00F725E2" w:rsidP="00816AF6">
      <w:pPr>
        <w:pStyle w:val="31"/>
        <w:ind w:firstLine="709"/>
        <w:contextualSpacing/>
      </w:pPr>
      <w:r w:rsidRPr="007B01B3">
        <w:t>5.6.</w:t>
      </w:r>
      <w:r w:rsidRPr="007B01B3">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F725E2" w:rsidRPr="007B01B3" w:rsidRDefault="00F725E2" w:rsidP="00816AF6">
      <w:pPr>
        <w:pStyle w:val="31"/>
        <w:ind w:firstLine="709"/>
        <w:contextualSpacing/>
      </w:pPr>
      <w:r w:rsidRPr="007B01B3">
        <w:t>5.7.</w:t>
      </w:r>
      <w:r w:rsidRPr="007B01B3">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F725E2" w:rsidRPr="00BC100B" w:rsidRDefault="00F725E2" w:rsidP="00816AF6">
      <w:pPr>
        <w:pStyle w:val="31"/>
        <w:ind w:firstLine="709"/>
        <w:contextualSpacing/>
      </w:pPr>
      <w:r w:rsidRPr="00BC100B">
        <w:t>5.8.</w:t>
      </w:r>
      <w:r w:rsidRPr="00BC100B">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F725E2" w:rsidRPr="00BC100B" w:rsidRDefault="00F725E2" w:rsidP="00816AF6">
      <w:pPr>
        <w:pStyle w:val="31"/>
        <w:ind w:firstLine="709"/>
        <w:contextualSpacing/>
      </w:pPr>
      <w:r w:rsidRPr="00BC100B">
        <w:t>5.9.</w:t>
      </w:r>
      <w:r w:rsidRPr="00BC100B">
        <w:tab/>
        <w:t xml:space="preserve">С целью стимулирования к качественному результату труда и поощрения работников за выполненную работу в образовательных </w:t>
      </w:r>
      <w:r w:rsidR="00BC100B" w:rsidRPr="00BC100B">
        <w:rPr>
          <w:iCs/>
        </w:rPr>
        <w:t>организаци</w:t>
      </w:r>
      <w:r w:rsidRPr="00BC100B">
        <w:rPr>
          <w:iCs/>
        </w:rPr>
        <w:t>ях</w:t>
      </w:r>
      <w:r w:rsidRPr="00BC100B">
        <w:t xml:space="preserve"> устанавливаются следующие виды стимулирующих выплат:</w:t>
      </w:r>
    </w:p>
    <w:p w:rsidR="00F725E2" w:rsidRPr="00BC100B" w:rsidRDefault="00F725E2" w:rsidP="000972F1">
      <w:pPr>
        <w:pStyle w:val="31"/>
        <w:tabs>
          <w:tab w:val="left" w:pos="993"/>
        </w:tabs>
        <w:ind w:firstLine="709"/>
        <w:contextualSpacing/>
      </w:pPr>
      <w:r w:rsidRPr="00BC100B">
        <w:lastRenderedPageBreak/>
        <w:t>-</w:t>
      </w:r>
      <w:r w:rsidRPr="00BC100B">
        <w:tab/>
        <w:t xml:space="preserve"> стимулирующая выплата за результативность работы в предыдущем учебном году;</w:t>
      </w:r>
    </w:p>
    <w:p w:rsidR="00F725E2" w:rsidRPr="00BC100B" w:rsidRDefault="00F725E2" w:rsidP="000972F1">
      <w:pPr>
        <w:pStyle w:val="31"/>
        <w:tabs>
          <w:tab w:val="left" w:pos="993"/>
        </w:tabs>
        <w:ind w:firstLine="709"/>
        <w:contextualSpacing/>
      </w:pPr>
      <w:r w:rsidRPr="00BC100B">
        <w:t>-</w:t>
      </w:r>
      <w:r w:rsidRPr="00BC100B">
        <w:tab/>
        <w:t xml:space="preserve"> премии (по результатам работы за год/за квартал/за месяц);</w:t>
      </w:r>
    </w:p>
    <w:p w:rsidR="00F725E2" w:rsidRPr="00BC100B" w:rsidRDefault="00F725E2" w:rsidP="000972F1">
      <w:pPr>
        <w:pStyle w:val="31"/>
        <w:tabs>
          <w:tab w:val="left" w:pos="993"/>
        </w:tabs>
        <w:ind w:firstLine="709"/>
        <w:contextualSpacing/>
      </w:pPr>
      <w:r w:rsidRPr="00BC100B">
        <w:t>-</w:t>
      </w:r>
      <w:r w:rsidRPr="00BC100B">
        <w:tab/>
        <w:t xml:space="preserve"> </w:t>
      </w:r>
      <w:r w:rsidRPr="002B6D07">
        <w:t>разовые премии;</w:t>
      </w:r>
      <w:r w:rsidR="00BC100B">
        <w:t xml:space="preserve"> </w:t>
      </w:r>
    </w:p>
    <w:p w:rsidR="00F725E2" w:rsidRPr="00BC100B" w:rsidRDefault="00F725E2" w:rsidP="000972F1">
      <w:pPr>
        <w:pStyle w:val="31"/>
        <w:tabs>
          <w:tab w:val="left" w:pos="993"/>
        </w:tabs>
        <w:ind w:firstLine="709"/>
        <w:contextualSpacing/>
      </w:pPr>
      <w:r w:rsidRPr="00BC100B">
        <w:t>-</w:t>
      </w:r>
      <w:r w:rsidRPr="00BC100B">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F725E2" w:rsidRPr="007B01B3" w:rsidRDefault="00F725E2" w:rsidP="00816AF6">
      <w:pPr>
        <w:pStyle w:val="31"/>
        <w:ind w:firstLine="709"/>
        <w:contextualSpacing/>
      </w:pPr>
      <w:r w:rsidRPr="007B01B3">
        <w:t>5.10.</w:t>
      </w:r>
      <w:r w:rsidRPr="007B01B3">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F725E2" w:rsidRPr="007B01B3" w:rsidRDefault="00F725E2" w:rsidP="00816AF6">
      <w:pPr>
        <w:pStyle w:val="31"/>
        <w:ind w:firstLine="709"/>
        <w:contextualSpacing/>
      </w:pPr>
      <w:r w:rsidRPr="007B01B3">
        <w:t>5.11.</w:t>
      </w:r>
      <w:r w:rsidRPr="007B01B3">
        <w:tab/>
        <w:t>В образовательной организации, в случаях, установленных локальным нормативным актом, могут применяться:</w:t>
      </w:r>
    </w:p>
    <w:p w:rsidR="00F725E2" w:rsidRPr="002B6D07" w:rsidRDefault="00F725E2" w:rsidP="000972F1">
      <w:pPr>
        <w:pStyle w:val="31"/>
        <w:tabs>
          <w:tab w:val="left" w:pos="1701"/>
        </w:tabs>
        <w:ind w:firstLine="709"/>
        <w:contextualSpacing/>
      </w:pPr>
      <w:r w:rsidRPr="002B6D07">
        <w:t>5.11.1.</w:t>
      </w:r>
      <w:r w:rsidRPr="002B6D07">
        <w:tab/>
        <w:t>Разовые премии:</w:t>
      </w:r>
    </w:p>
    <w:p w:rsidR="00F725E2" w:rsidRPr="002B6D07" w:rsidRDefault="00F725E2" w:rsidP="000972F1">
      <w:pPr>
        <w:pStyle w:val="31"/>
        <w:tabs>
          <w:tab w:val="left" w:pos="993"/>
        </w:tabs>
        <w:ind w:firstLine="709"/>
        <w:contextualSpacing/>
      </w:pPr>
      <w:r w:rsidRPr="002B6D07">
        <w:t>-</w:t>
      </w:r>
      <w:r w:rsidRPr="002B6D07">
        <w:tab/>
        <w:t xml:space="preserve"> за выполнение особо важных и ответственных поручений;</w:t>
      </w:r>
    </w:p>
    <w:p w:rsidR="00F725E2" w:rsidRPr="002B6D07" w:rsidRDefault="00F725E2" w:rsidP="000972F1">
      <w:pPr>
        <w:pStyle w:val="31"/>
        <w:tabs>
          <w:tab w:val="left" w:pos="993"/>
        </w:tabs>
        <w:ind w:firstLine="709"/>
        <w:contextualSpacing/>
      </w:pPr>
      <w:r w:rsidRPr="002B6D07">
        <w:t>-</w:t>
      </w:r>
      <w:r w:rsidRPr="002B6D07">
        <w:tab/>
        <w:t xml:space="preserve"> за подготовку и проведение важных мероприятий, связанных с основной деятельностью образовательной организации;</w:t>
      </w:r>
    </w:p>
    <w:p w:rsidR="00F725E2" w:rsidRPr="007B01B3" w:rsidRDefault="00F725E2" w:rsidP="000972F1">
      <w:pPr>
        <w:pStyle w:val="31"/>
        <w:tabs>
          <w:tab w:val="left" w:pos="993"/>
        </w:tabs>
        <w:ind w:firstLine="709"/>
        <w:contextualSpacing/>
      </w:pPr>
      <w:r w:rsidRPr="002B6D07">
        <w:t>-</w:t>
      </w:r>
      <w:r w:rsidRPr="002B6D07">
        <w:tab/>
        <w:t xml:space="preserve"> за результаты работы, выразившиеся в особых достижениях, обучающихся - призеров </w:t>
      </w:r>
      <w:r w:rsidR="00BC100B" w:rsidRPr="002B6D07">
        <w:t>конкурсов</w:t>
      </w:r>
      <w:r w:rsidRPr="002B6D07">
        <w:t>.</w:t>
      </w:r>
      <w:r w:rsidR="00BC100B">
        <w:t xml:space="preserve">  </w:t>
      </w:r>
    </w:p>
    <w:p w:rsidR="00F725E2" w:rsidRPr="007B01B3" w:rsidRDefault="00F725E2" w:rsidP="00816AF6">
      <w:pPr>
        <w:pStyle w:val="31"/>
        <w:ind w:firstLine="709"/>
        <w:contextualSpacing/>
      </w:pPr>
      <w:r w:rsidRPr="007B01B3">
        <w:t>5.12.</w:t>
      </w:r>
      <w:r w:rsidRPr="007B01B3">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F725E2" w:rsidRPr="007B01B3" w:rsidRDefault="00F725E2" w:rsidP="00816AF6">
      <w:pPr>
        <w:pStyle w:val="31"/>
        <w:ind w:firstLine="709"/>
        <w:contextualSpacing/>
      </w:pPr>
      <w:r w:rsidRPr="007B01B3">
        <w:t>5.13.</w:t>
      </w:r>
      <w:r w:rsidRPr="007B01B3">
        <w:tab/>
        <w:t>Порядок определения и условия назначения стимулирующих выплат установлен в Положение о стимулирующих выплатах учреждения.</w:t>
      </w:r>
    </w:p>
    <w:p w:rsidR="00F725E2" w:rsidRPr="007B01B3" w:rsidRDefault="00F725E2" w:rsidP="00816AF6">
      <w:pPr>
        <w:pStyle w:val="31"/>
        <w:ind w:firstLine="709"/>
        <w:contextualSpacing/>
      </w:pPr>
      <w:r w:rsidRPr="007B01B3">
        <w:t>5.14.</w:t>
      </w:r>
      <w:r w:rsidRPr="007B01B3">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F725E2" w:rsidRPr="007B01B3" w:rsidRDefault="00F725E2" w:rsidP="00816AF6">
      <w:pPr>
        <w:pStyle w:val="31"/>
        <w:ind w:firstLine="709"/>
        <w:contextualSpacing/>
      </w:pPr>
      <w:r w:rsidRPr="007B01B3">
        <w:t>5.15.</w:t>
      </w:r>
      <w:r w:rsidRPr="007B01B3">
        <w:tab/>
        <w:t>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rsidR="00F725E2" w:rsidRPr="00BC100B" w:rsidRDefault="00F725E2" w:rsidP="00816AF6">
      <w:pPr>
        <w:pStyle w:val="31"/>
        <w:ind w:firstLine="709"/>
        <w:contextualSpacing/>
      </w:pPr>
      <w:r w:rsidRPr="00BC100B">
        <w:t>5.16.</w:t>
      </w:r>
      <w:r w:rsidRPr="00BC100B">
        <w:tab/>
      </w:r>
      <w:r w:rsidRPr="00BC100B">
        <w:rPr>
          <w:b/>
          <w:bCs/>
        </w:rPr>
        <w:t>Педагогическим работникам</w:t>
      </w:r>
      <w:r w:rsidRPr="00BC100B">
        <w:rPr>
          <w:bCs/>
        </w:rPr>
        <w:t xml:space="preserve"> устанавливаются</w:t>
      </w:r>
      <w:r w:rsidRPr="00BC100B">
        <w:t xml:space="preserve"> стимулирующие выплаты:</w:t>
      </w:r>
    </w:p>
    <w:p w:rsidR="00F725E2" w:rsidRPr="007B01B3" w:rsidRDefault="00F725E2" w:rsidP="000972F1">
      <w:pPr>
        <w:pStyle w:val="31"/>
        <w:tabs>
          <w:tab w:val="left" w:pos="993"/>
        </w:tabs>
        <w:ind w:firstLine="709"/>
        <w:contextualSpacing/>
      </w:pPr>
      <w:r w:rsidRPr="00BC100B">
        <w:t>-</w:t>
      </w:r>
      <w:r w:rsidRPr="00BC100B">
        <w:tab/>
      </w:r>
      <w:r w:rsidRPr="00BC100B">
        <w:rPr>
          <w:bCs/>
        </w:rPr>
        <w:t>за наличие квалификационной категории</w:t>
      </w:r>
      <w:r w:rsidR="00BC100B">
        <w:rPr>
          <w:bCs/>
        </w:rPr>
        <w:t>,</w:t>
      </w:r>
      <w:r w:rsidRPr="007B01B3">
        <w:t xml:space="preserve"> рассчит</w:t>
      </w:r>
      <w:r w:rsidR="00BC100B">
        <w:t xml:space="preserve">ывается в процентном отношении </w:t>
      </w:r>
      <w:r w:rsidRPr="007B01B3">
        <w:t>от суммы оплаты за часы в месяц в размере:</w:t>
      </w:r>
    </w:p>
    <w:p w:rsidR="00F725E2" w:rsidRPr="007B01B3" w:rsidRDefault="00F725E2" w:rsidP="006D449E">
      <w:pPr>
        <w:pStyle w:val="31"/>
        <w:tabs>
          <w:tab w:val="left" w:pos="993"/>
          <w:tab w:val="left" w:pos="1418"/>
          <w:tab w:val="left" w:pos="1701"/>
        </w:tabs>
        <w:ind w:firstLine="709"/>
        <w:contextualSpacing/>
      </w:pPr>
      <w:r w:rsidRPr="007B01B3">
        <w:t>1</w:t>
      </w:r>
      <w:r w:rsidR="002B6D07">
        <w:t>0</w:t>
      </w:r>
      <w:r w:rsidRPr="007B01B3">
        <w:t>% - при наличии у педагогического работника первой квалификационной категории;</w:t>
      </w:r>
    </w:p>
    <w:p w:rsidR="00F725E2" w:rsidRPr="007B01B3" w:rsidRDefault="00F725E2" w:rsidP="006D449E">
      <w:pPr>
        <w:pStyle w:val="31"/>
        <w:tabs>
          <w:tab w:val="left" w:pos="993"/>
          <w:tab w:val="left" w:pos="1418"/>
          <w:tab w:val="left" w:pos="1701"/>
        </w:tabs>
        <w:ind w:firstLine="709"/>
        <w:contextualSpacing/>
      </w:pPr>
      <w:r w:rsidRPr="007B01B3">
        <w:lastRenderedPageBreak/>
        <w:t>20% - при наличии у педагогического работника высшей квалификационной категории;</w:t>
      </w:r>
    </w:p>
    <w:p w:rsidR="002B6D07" w:rsidRPr="001E1B8B" w:rsidRDefault="00F725E2" w:rsidP="000972F1">
      <w:pPr>
        <w:pStyle w:val="31"/>
        <w:tabs>
          <w:tab w:val="left" w:pos="993"/>
        </w:tabs>
        <w:ind w:firstLine="709"/>
        <w:contextualSpacing/>
      </w:pPr>
      <w:r w:rsidRPr="001E1B8B">
        <w:t>-</w:t>
      </w:r>
      <w:r w:rsidRPr="001E1B8B">
        <w:tab/>
      </w:r>
      <w:r w:rsidRPr="001E1B8B">
        <w:rPr>
          <w:bCs/>
        </w:rPr>
        <w:t>за наличие ученой степени</w:t>
      </w:r>
      <w:r w:rsidRPr="001E1B8B">
        <w:t xml:space="preserve"> рассчитывается в процентном отношении от суммы оплаты за часы в месяц (или оклада) по предмету, соответствующему ученой степени в размере</w:t>
      </w:r>
      <w:r w:rsidR="002B6D07" w:rsidRPr="001E1B8B">
        <w:t>:</w:t>
      </w:r>
    </w:p>
    <w:p w:rsidR="002B6D07" w:rsidRPr="001E1B8B" w:rsidRDefault="002B6D07" w:rsidP="000972F1">
      <w:pPr>
        <w:pStyle w:val="31"/>
        <w:tabs>
          <w:tab w:val="left" w:pos="993"/>
        </w:tabs>
        <w:ind w:firstLine="709"/>
        <w:contextualSpacing/>
      </w:pPr>
      <w:r w:rsidRPr="001E1B8B">
        <w:t>- «доктор наук» - до 25 процентов от должностного оклада (оклада, ставки заработной платы)</w:t>
      </w:r>
      <w:r w:rsidR="001E1B8B" w:rsidRPr="001E1B8B">
        <w:t>;</w:t>
      </w:r>
    </w:p>
    <w:p w:rsidR="00F725E2" w:rsidRPr="007B01B3" w:rsidRDefault="002B6D07" w:rsidP="000972F1">
      <w:pPr>
        <w:pStyle w:val="31"/>
        <w:tabs>
          <w:tab w:val="left" w:pos="993"/>
        </w:tabs>
        <w:ind w:firstLine="709"/>
        <w:contextualSpacing/>
      </w:pPr>
      <w:r w:rsidRPr="001E1B8B">
        <w:t>- «кандидат наук»</w:t>
      </w:r>
      <w:r w:rsidR="001E1B8B" w:rsidRPr="001E1B8B">
        <w:t xml:space="preserve"> - до 15 процентов от должностного оклада (оклада, ставки заработной платы)</w:t>
      </w:r>
      <w:r w:rsidR="00F725E2" w:rsidRPr="001E1B8B">
        <w:t>;</w:t>
      </w:r>
    </w:p>
    <w:p w:rsidR="00F725E2" w:rsidRPr="007B01B3" w:rsidRDefault="00F725E2" w:rsidP="00816AF6">
      <w:pPr>
        <w:pStyle w:val="31"/>
        <w:ind w:firstLine="709"/>
        <w:contextualSpacing/>
      </w:pPr>
      <w:r w:rsidRPr="007B01B3">
        <w:t>-</w:t>
      </w:r>
      <w:r w:rsidRPr="007B01B3">
        <w:tab/>
      </w:r>
      <w:r w:rsidRPr="007B01B3">
        <w:rPr>
          <w:b/>
          <w:bCs/>
        </w:rPr>
        <w:t>молодым специалистам</w:t>
      </w:r>
      <w:r w:rsidR="00BC100B">
        <w:t xml:space="preserve"> (педагогам</w:t>
      </w:r>
      <w:r w:rsidRPr="007B01B3">
        <w:t xml:space="preserve"> и воспитателям) в течение первых трех лет работы, в целях укрепления кадрового состава</w:t>
      </w:r>
      <w:r w:rsidR="001E1B8B">
        <w:t xml:space="preserve"> – 10 </w:t>
      </w:r>
      <w:r w:rsidR="001E1B8B" w:rsidRPr="001E1B8B">
        <w:t>(оклада, ставки заработной платы)</w:t>
      </w:r>
      <w:r w:rsidRPr="007B01B3">
        <w:t>.</w:t>
      </w:r>
    </w:p>
    <w:p w:rsidR="00F725E2" w:rsidRPr="007B01B3" w:rsidRDefault="00F725E2" w:rsidP="00816AF6">
      <w:pPr>
        <w:pStyle w:val="31"/>
        <w:ind w:firstLine="709"/>
        <w:contextualSpacing/>
      </w:pPr>
      <w:r w:rsidRPr="007B01B3">
        <w:t>Молодым</w:t>
      </w:r>
      <w:r w:rsidR="00BC100B">
        <w:t>и специалистами образовательной организации</w:t>
      </w:r>
      <w:r w:rsidRPr="007B01B3">
        <w:t xml:space="preserve">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w:t>
      </w:r>
      <w:r w:rsidR="00641ED7">
        <w:t xml:space="preserve">его времени (педагогической </w:t>
      </w:r>
      <w:r w:rsidRPr="007B01B3">
        <w:t>нагрузки), установленной за ставку заработной платы (должностной оклад) независимо от объема педагогической нагрузки.</w:t>
      </w:r>
    </w:p>
    <w:p w:rsidR="00F725E2" w:rsidRPr="007B01B3" w:rsidRDefault="00F725E2" w:rsidP="00816AF6">
      <w:pPr>
        <w:pStyle w:val="31"/>
        <w:ind w:firstLine="709"/>
        <w:contextualSpacing/>
      </w:pPr>
      <w:r w:rsidRPr="007B01B3">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F725E2" w:rsidRPr="007B01B3" w:rsidRDefault="00F725E2" w:rsidP="000972F1">
      <w:pPr>
        <w:pStyle w:val="31"/>
        <w:tabs>
          <w:tab w:val="left" w:pos="993"/>
        </w:tabs>
        <w:ind w:firstLine="709"/>
        <w:contextualSpacing/>
      </w:pPr>
      <w:r w:rsidRPr="007B01B3">
        <w:t>-</w:t>
      </w:r>
      <w:r w:rsidRPr="007B01B3">
        <w:tab/>
        <w:t>призыв на военную службу или направление на заменяющую ее альтернативную гражданскую службу;</w:t>
      </w:r>
    </w:p>
    <w:p w:rsidR="00F725E2" w:rsidRPr="007B01B3" w:rsidRDefault="00F725E2" w:rsidP="000972F1">
      <w:pPr>
        <w:pStyle w:val="31"/>
        <w:tabs>
          <w:tab w:val="left" w:pos="993"/>
        </w:tabs>
        <w:ind w:firstLine="709"/>
        <w:contextualSpacing/>
      </w:pPr>
      <w:r w:rsidRPr="007B01B3">
        <w:t>-</w:t>
      </w:r>
      <w:r w:rsidRPr="007B01B3">
        <w:tab/>
        <w:t>направление на стажировку или обучение с отрывом от производства по основному месту работы;</w:t>
      </w:r>
    </w:p>
    <w:p w:rsidR="00F725E2" w:rsidRPr="007B01B3" w:rsidRDefault="00F725E2" w:rsidP="000972F1">
      <w:pPr>
        <w:pStyle w:val="31"/>
        <w:tabs>
          <w:tab w:val="left" w:pos="993"/>
        </w:tabs>
        <w:ind w:firstLine="709"/>
        <w:contextualSpacing/>
      </w:pPr>
      <w:r w:rsidRPr="007B01B3">
        <w:t>-</w:t>
      </w:r>
      <w:r w:rsidRPr="007B01B3">
        <w:tab/>
        <w:t>по уходу за ребенком до достижения им возраста трех лет.</w:t>
      </w:r>
    </w:p>
    <w:p w:rsidR="00F725E2" w:rsidRPr="007B01B3" w:rsidRDefault="00F725E2" w:rsidP="00816AF6">
      <w:pPr>
        <w:pStyle w:val="31"/>
        <w:ind w:firstLine="709"/>
        <w:contextualSpacing/>
      </w:pPr>
      <w:r w:rsidRPr="007B01B3">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F725E2" w:rsidRPr="007B01B3" w:rsidRDefault="001E1B8B" w:rsidP="00816AF6">
      <w:pPr>
        <w:pStyle w:val="31"/>
        <w:ind w:firstLine="709"/>
        <w:contextualSpacing/>
      </w:pPr>
      <w:r>
        <w:t xml:space="preserve"> </w:t>
      </w:r>
      <w:r w:rsidR="00F725E2" w:rsidRPr="001E1B8B">
        <w:t xml:space="preserve">- </w:t>
      </w:r>
      <w:r w:rsidR="00F725E2" w:rsidRPr="001E1B8B">
        <w:rPr>
          <w:b/>
          <w:bCs/>
        </w:rPr>
        <w:t>выплата за наличие почетного звания или отраслевого нагрудного знака</w:t>
      </w:r>
      <w:r w:rsidR="00F725E2" w:rsidRPr="001E1B8B">
        <w:t>. Выплаты устанавливаются педагогическим работникам, имеющих почетные звания «Народный учитель»</w:t>
      </w:r>
      <w:r w:rsidR="000972F1">
        <w:t xml:space="preserve"> </w:t>
      </w:r>
      <w:r w:rsidR="00576764">
        <w:t>(до 40%)</w:t>
      </w:r>
      <w:r w:rsidR="00F725E2" w:rsidRPr="001E1B8B">
        <w:t>, «Заслуженный учитель» и «Заслуженный преподаватель» СССР, Российской Федерации и Донецкой Народной Республики</w:t>
      </w:r>
      <w:r w:rsidR="00576764">
        <w:t xml:space="preserve"> (до 20%)</w:t>
      </w:r>
      <w:r w:rsidR="00F725E2" w:rsidRPr="001E1B8B">
        <w:t>.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r w:rsidR="00576764">
        <w:t xml:space="preserve"> (до 20%)</w:t>
      </w:r>
      <w:r w:rsidR="00F725E2" w:rsidRPr="001E1B8B">
        <w:t>.</w:t>
      </w:r>
    </w:p>
    <w:p w:rsidR="00F725E2" w:rsidRPr="007B01B3" w:rsidRDefault="00F725E2" w:rsidP="00816AF6">
      <w:pPr>
        <w:pStyle w:val="31"/>
        <w:ind w:firstLine="709"/>
        <w:contextualSpacing/>
      </w:pPr>
      <w:r w:rsidRPr="007B01B3">
        <w:t>При наличии у работника нескольких отраслевых наград доплата устанавливается единожды</w:t>
      </w:r>
    </w:p>
    <w:p w:rsidR="003A51F4" w:rsidRPr="003A51F4" w:rsidRDefault="003A51F4" w:rsidP="003A51F4">
      <w:pPr>
        <w:pStyle w:val="31"/>
        <w:ind w:firstLine="709"/>
        <w:contextualSpacing/>
      </w:pPr>
      <w:r w:rsidRPr="003A51F4">
        <w:lastRenderedPageBreak/>
        <w:t>5.17. Стимулирующая надбавка за стаж педагогической работы устанавливается в процентах от должностного оклада педагогическим работникам в зависимости от общего количества лет, проработанных в учреждениях образования. Размеры надбавки за выслугу лет (в процентах от оклада):</w:t>
      </w:r>
    </w:p>
    <w:p w:rsidR="003A51F4" w:rsidRPr="003A51F4" w:rsidRDefault="003A51F4" w:rsidP="003A51F4">
      <w:pPr>
        <w:pStyle w:val="31"/>
        <w:ind w:firstLine="709"/>
        <w:contextualSpacing/>
      </w:pPr>
      <w:r w:rsidRPr="003A51F4">
        <w:t xml:space="preserve">при выслуге лет от 1 года до 5 лет – 10%; </w:t>
      </w:r>
    </w:p>
    <w:p w:rsidR="003A51F4" w:rsidRPr="003A51F4" w:rsidRDefault="003A51F4" w:rsidP="003A51F4">
      <w:pPr>
        <w:pStyle w:val="31"/>
        <w:ind w:firstLine="709"/>
        <w:contextualSpacing/>
      </w:pPr>
      <w:r w:rsidRPr="003A51F4">
        <w:t xml:space="preserve">при выслуге лет от 5 до 10 лет – 15%; </w:t>
      </w:r>
    </w:p>
    <w:p w:rsidR="003A51F4" w:rsidRPr="003A51F4" w:rsidRDefault="003A51F4" w:rsidP="003A51F4">
      <w:pPr>
        <w:pStyle w:val="31"/>
        <w:ind w:firstLine="709"/>
        <w:contextualSpacing/>
      </w:pPr>
      <w:r w:rsidRPr="003A51F4">
        <w:t xml:space="preserve">при выслуге лет от 10 до 15 лет – 20%; </w:t>
      </w:r>
    </w:p>
    <w:p w:rsidR="003A51F4" w:rsidRPr="003A51F4" w:rsidRDefault="003A51F4" w:rsidP="003A51F4">
      <w:pPr>
        <w:pStyle w:val="31"/>
        <w:ind w:firstLine="709"/>
        <w:contextualSpacing/>
      </w:pPr>
      <w:r w:rsidRPr="003A51F4">
        <w:t>при выслуге лет свыше 15 лет – 30%.</w:t>
      </w:r>
    </w:p>
    <w:p w:rsidR="003A51F4" w:rsidRPr="003A51F4" w:rsidRDefault="003A51F4" w:rsidP="003A51F4">
      <w:pPr>
        <w:pStyle w:val="31"/>
        <w:ind w:firstLine="709"/>
        <w:contextualSpacing/>
      </w:pPr>
      <w:r w:rsidRPr="003A51F4">
        <w:t>Надбавка за выслугу лет устанавливается приказом руководителя на основании подсчета стажа работы, дающего право на получение надбавки за выслугу лет. Надбавка за выслугу лет выплачивается с момента возникновения права на назначение или изменение размера этой надбавки.</w:t>
      </w:r>
    </w:p>
    <w:p w:rsidR="003A51F4" w:rsidRPr="003A51F4" w:rsidRDefault="003A51F4" w:rsidP="003A51F4">
      <w:pPr>
        <w:pStyle w:val="31"/>
        <w:ind w:firstLine="709"/>
        <w:contextualSpacing/>
      </w:pPr>
      <w:r w:rsidRPr="003A51F4">
        <w:t xml:space="preserve">При временном замещении надбавка за выслугу лет начисляется на оклад </w:t>
      </w:r>
    </w:p>
    <w:p w:rsidR="003A51F4" w:rsidRPr="003A51F4" w:rsidRDefault="003A51F4" w:rsidP="003A51F4">
      <w:pPr>
        <w:pStyle w:val="31"/>
        <w:contextualSpacing/>
      </w:pPr>
      <w:r w:rsidRPr="003A51F4">
        <w:t>по основной работе.</w:t>
      </w:r>
    </w:p>
    <w:p w:rsidR="003A51F4" w:rsidRPr="003A51F4" w:rsidRDefault="003A51F4" w:rsidP="003A51F4">
      <w:pPr>
        <w:pStyle w:val="31"/>
        <w:ind w:firstLine="709"/>
        <w:contextualSpacing/>
      </w:pPr>
      <w:r w:rsidRPr="003A51F4">
        <w:t>В том случае, если право на назначение или изменение размера надбавки за выслугу лет наступило в период переподготовки или повышения квалификации с отрывом от работы в учебном заведении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rsidR="003A51F4" w:rsidRPr="003A51F4" w:rsidRDefault="003A51F4" w:rsidP="003A51F4">
      <w:pPr>
        <w:pStyle w:val="31"/>
        <w:ind w:firstLine="709"/>
        <w:contextualSpacing/>
      </w:pPr>
      <w:r w:rsidRPr="003A51F4">
        <w:t>Если у работника право на назначение или изменение размера надбавки за выслугу лет наступило в период пребывания его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или временной нетрудоспособности.</w:t>
      </w:r>
    </w:p>
    <w:p w:rsidR="003A51F4" w:rsidRPr="003A51F4" w:rsidRDefault="003A51F4" w:rsidP="003A51F4">
      <w:pPr>
        <w:pStyle w:val="31"/>
        <w:ind w:firstLine="709"/>
        <w:contextualSpacing/>
      </w:pPr>
      <w:r w:rsidRPr="003A51F4">
        <w:t>5.18.</w:t>
      </w:r>
      <w:r w:rsidRPr="003A51F4">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3A51F4" w:rsidRPr="007B01B3" w:rsidRDefault="003A51F4" w:rsidP="003A51F4">
      <w:pPr>
        <w:pStyle w:val="31"/>
        <w:ind w:firstLine="709"/>
        <w:contextualSpacing/>
      </w:pPr>
      <w:r w:rsidRPr="003A51F4">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3A51F4" w:rsidRPr="007B01B3" w:rsidRDefault="003A51F4" w:rsidP="003A51F4">
      <w:pPr>
        <w:pStyle w:val="31"/>
        <w:ind w:firstLine="709"/>
        <w:contextualSpacing/>
      </w:pPr>
      <w:r w:rsidRPr="007B01B3">
        <w:t>5.1</w:t>
      </w:r>
      <w:r>
        <w:t>9</w:t>
      </w:r>
      <w:r w:rsidRPr="007B01B3">
        <w:t>.</w:t>
      </w:r>
      <w:r w:rsidRPr="007B01B3">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3A51F4" w:rsidRDefault="003A51F4" w:rsidP="003A51F4"/>
    <w:p w:rsidR="00F725E2" w:rsidRPr="007B01B3" w:rsidRDefault="00F725E2" w:rsidP="006D449E">
      <w:pPr>
        <w:pStyle w:val="31"/>
        <w:contextualSpacing/>
        <w:jc w:val="center"/>
        <w:rPr>
          <w:b/>
          <w:bCs/>
        </w:rPr>
      </w:pPr>
      <w:r w:rsidRPr="007B01B3">
        <w:rPr>
          <w:b/>
          <w:bCs/>
        </w:rPr>
        <w:t>6.</w:t>
      </w:r>
      <w:r w:rsidRPr="007B01B3">
        <w:rPr>
          <w:b/>
          <w:bCs/>
        </w:rPr>
        <w:tab/>
        <w:t>Социальные выплаты и гарантии</w:t>
      </w:r>
    </w:p>
    <w:p w:rsidR="00F725E2" w:rsidRPr="007B01B3" w:rsidRDefault="00F725E2" w:rsidP="00816AF6">
      <w:pPr>
        <w:pStyle w:val="31"/>
        <w:ind w:firstLine="709"/>
        <w:contextualSpacing/>
      </w:pPr>
      <w:r w:rsidRPr="007B01B3">
        <w:t>6.1.</w:t>
      </w:r>
      <w:r w:rsidRPr="007B01B3">
        <w:tab/>
        <w:t>Из фонда оплаты труда сотрудникам могут быть оказаны</w:t>
      </w:r>
      <w:r w:rsidR="00576764">
        <w:t xml:space="preserve"> (при наличии средств)</w:t>
      </w:r>
      <w:r w:rsidRPr="007B01B3">
        <w:t xml:space="preserve"> социальные выплаты. К социальным выплатам относятся:</w:t>
      </w:r>
    </w:p>
    <w:p w:rsidR="00F725E2" w:rsidRPr="007B01B3" w:rsidRDefault="00F725E2" w:rsidP="000972F1">
      <w:pPr>
        <w:pStyle w:val="31"/>
        <w:tabs>
          <w:tab w:val="left" w:pos="993"/>
        </w:tabs>
        <w:ind w:firstLine="709"/>
        <w:contextualSpacing/>
      </w:pPr>
      <w:r w:rsidRPr="007B01B3">
        <w:t>-</w:t>
      </w:r>
      <w:r w:rsidRPr="007B01B3">
        <w:tab/>
        <w:t>возмещение расходов при использовании личного имущества работников;</w:t>
      </w:r>
    </w:p>
    <w:p w:rsidR="00F725E2" w:rsidRPr="007B01B3" w:rsidRDefault="00F725E2" w:rsidP="000972F1">
      <w:pPr>
        <w:pStyle w:val="31"/>
        <w:tabs>
          <w:tab w:val="left" w:pos="993"/>
        </w:tabs>
        <w:ind w:firstLine="709"/>
        <w:contextualSpacing/>
      </w:pPr>
      <w:r w:rsidRPr="007B01B3">
        <w:t>-</w:t>
      </w:r>
      <w:r w:rsidRPr="007B01B3">
        <w:tab/>
        <w:t xml:space="preserve">выходное пособие при ликвидации </w:t>
      </w:r>
      <w:r w:rsidR="000972F1">
        <w:t>организации</w:t>
      </w:r>
      <w:r w:rsidRPr="007B01B3">
        <w:t>, сокращении штата;</w:t>
      </w:r>
    </w:p>
    <w:p w:rsidR="00F725E2" w:rsidRPr="007B01B3" w:rsidRDefault="00F725E2" w:rsidP="000972F1">
      <w:pPr>
        <w:pStyle w:val="31"/>
        <w:tabs>
          <w:tab w:val="left" w:pos="993"/>
        </w:tabs>
        <w:ind w:firstLine="709"/>
        <w:contextualSpacing/>
      </w:pPr>
      <w:r w:rsidRPr="007B01B3">
        <w:t>-</w:t>
      </w:r>
      <w:r w:rsidRPr="007B01B3">
        <w:tab/>
        <w:t>выходное пособие в размере двухнедельного среднего заработка;</w:t>
      </w:r>
    </w:p>
    <w:p w:rsidR="00F725E2" w:rsidRPr="00576764" w:rsidRDefault="00F725E2" w:rsidP="000972F1">
      <w:pPr>
        <w:pStyle w:val="31"/>
        <w:tabs>
          <w:tab w:val="left" w:pos="993"/>
        </w:tabs>
        <w:ind w:firstLine="709"/>
        <w:contextualSpacing/>
      </w:pPr>
      <w:r w:rsidRPr="007B01B3">
        <w:t>-</w:t>
      </w:r>
      <w:r w:rsidRPr="007B01B3">
        <w:tab/>
      </w:r>
      <w:r w:rsidRPr="00576764">
        <w:t>денежная компенсация за задержку выплаты заработной платы и иных выплат работникам;</w:t>
      </w:r>
    </w:p>
    <w:p w:rsidR="00F725E2" w:rsidRPr="00576764" w:rsidRDefault="00F725E2" w:rsidP="000972F1">
      <w:pPr>
        <w:pStyle w:val="31"/>
        <w:tabs>
          <w:tab w:val="left" w:pos="993"/>
        </w:tabs>
        <w:ind w:firstLine="709"/>
        <w:contextualSpacing/>
      </w:pPr>
      <w:r w:rsidRPr="00576764">
        <w:lastRenderedPageBreak/>
        <w:t>-</w:t>
      </w:r>
      <w:r w:rsidRPr="00576764">
        <w:tab/>
        <w:t>денежная компенсация за неиспользованный отпуск</w:t>
      </w:r>
      <w:r w:rsidR="00641ED7" w:rsidRPr="00576764">
        <w:t xml:space="preserve"> (при увольнении</w:t>
      </w:r>
      <w:r w:rsidRPr="00576764">
        <w:t>;</w:t>
      </w:r>
    </w:p>
    <w:p w:rsidR="00F725E2" w:rsidRPr="007B01B3" w:rsidRDefault="00F725E2" w:rsidP="00816AF6">
      <w:pPr>
        <w:pStyle w:val="31"/>
        <w:ind w:firstLine="709"/>
        <w:contextualSpacing/>
      </w:pPr>
      <w:r w:rsidRPr="007B01B3">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F725E2" w:rsidRPr="007B01B3" w:rsidRDefault="00F725E2" w:rsidP="00816AF6">
      <w:pPr>
        <w:pStyle w:val="31"/>
        <w:ind w:firstLine="709"/>
        <w:contextualSpacing/>
      </w:pPr>
      <w:r w:rsidRPr="007B01B3">
        <w:t>Материальная помощь выплачивается на основании приказа руководителя по личному заявлению сотрудника с приложением документов (при наличии).</w:t>
      </w:r>
    </w:p>
    <w:p w:rsidR="00F725E2" w:rsidRPr="007B01B3" w:rsidRDefault="00F725E2" w:rsidP="000972F1">
      <w:pPr>
        <w:pStyle w:val="31"/>
        <w:tabs>
          <w:tab w:val="left" w:pos="1134"/>
        </w:tabs>
        <w:ind w:firstLine="709"/>
        <w:contextualSpacing/>
      </w:pPr>
      <w:r w:rsidRPr="007B01B3">
        <w:t>6.2.</w:t>
      </w:r>
      <w:r w:rsidRPr="007B01B3">
        <w:tab/>
      </w:r>
      <w:r w:rsidR="006D449E">
        <w:t xml:space="preserve"> </w:t>
      </w:r>
      <w:r w:rsidRPr="007B01B3">
        <w:t>Из фонда оплаты труда сотрудникам осуществляются гарантированные выплаты. К ним относятся следующие выплаты:</w:t>
      </w:r>
    </w:p>
    <w:p w:rsidR="00F725E2" w:rsidRPr="007B01B3" w:rsidRDefault="00F725E2" w:rsidP="006D449E">
      <w:pPr>
        <w:pStyle w:val="31"/>
        <w:tabs>
          <w:tab w:val="left" w:pos="993"/>
        </w:tabs>
        <w:ind w:firstLine="709"/>
        <w:contextualSpacing/>
      </w:pPr>
      <w:r w:rsidRPr="007B01B3">
        <w:t>-</w:t>
      </w:r>
      <w:r w:rsidRPr="007B01B3">
        <w:tab/>
        <w:t>оплата дополнительных выходных дней работникам, имеющим детей-инвалидов (</w:t>
      </w:r>
      <w:r w:rsidRPr="00042E1D">
        <w:t>4 дня);</w:t>
      </w:r>
    </w:p>
    <w:p w:rsidR="00F725E2" w:rsidRPr="007B01B3" w:rsidRDefault="00F725E2" w:rsidP="006D449E">
      <w:pPr>
        <w:pStyle w:val="31"/>
        <w:tabs>
          <w:tab w:val="left" w:pos="993"/>
        </w:tabs>
        <w:ind w:firstLine="709"/>
        <w:contextualSpacing/>
      </w:pPr>
      <w:r w:rsidRPr="007B01B3">
        <w:t>-</w:t>
      </w:r>
      <w:r w:rsidRPr="007B01B3">
        <w:tab/>
        <w:t>пособие по временной нетрудоспособности (первые 3 дня);</w:t>
      </w:r>
    </w:p>
    <w:p w:rsidR="00F725E2" w:rsidRPr="007B01B3" w:rsidRDefault="00F725E2" w:rsidP="006D449E">
      <w:pPr>
        <w:pStyle w:val="31"/>
        <w:tabs>
          <w:tab w:val="left" w:pos="993"/>
        </w:tabs>
        <w:ind w:firstLine="709"/>
        <w:contextualSpacing/>
      </w:pPr>
      <w:r w:rsidRPr="007B01B3">
        <w:t>-</w:t>
      </w:r>
      <w:r w:rsidRPr="007B01B3">
        <w:tab/>
        <w:t>средний заработок за дни сдачи донорами крови и ее компонентов;</w:t>
      </w:r>
    </w:p>
    <w:p w:rsidR="00F725E2" w:rsidRPr="007B01B3" w:rsidRDefault="00F725E2" w:rsidP="006D449E">
      <w:pPr>
        <w:pStyle w:val="31"/>
        <w:tabs>
          <w:tab w:val="left" w:pos="993"/>
        </w:tabs>
        <w:ind w:firstLine="709"/>
        <w:contextualSpacing/>
      </w:pPr>
      <w:r w:rsidRPr="007B01B3">
        <w:t>-</w:t>
      </w:r>
      <w:r w:rsidRPr="007B01B3">
        <w:tab/>
        <w:t>средний заработок при предоставлении ежегодного оплачиваемого отпуска;</w:t>
      </w:r>
    </w:p>
    <w:p w:rsidR="00F725E2" w:rsidRPr="007B01B3" w:rsidRDefault="00F725E2" w:rsidP="006D449E">
      <w:pPr>
        <w:pStyle w:val="31"/>
        <w:tabs>
          <w:tab w:val="left" w:pos="993"/>
        </w:tabs>
        <w:ind w:firstLine="709"/>
        <w:contextualSpacing/>
      </w:pPr>
      <w:r w:rsidRPr="007B01B3">
        <w:t>-</w:t>
      </w:r>
      <w:r w:rsidRPr="007B01B3">
        <w:tab/>
        <w:t>средний заработок при предоставлении учебного и дополнительного отпусков.</w:t>
      </w:r>
    </w:p>
    <w:p w:rsidR="00F725E2" w:rsidRPr="007B01B3" w:rsidRDefault="00F725E2" w:rsidP="00816AF6">
      <w:pPr>
        <w:pStyle w:val="31"/>
        <w:ind w:firstLine="709"/>
        <w:contextualSpacing/>
      </w:pPr>
    </w:p>
    <w:p w:rsidR="00F725E2" w:rsidRPr="00042E1D" w:rsidRDefault="00F725E2" w:rsidP="006D449E">
      <w:pPr>
        <w:pStyle w:val="31"/>
        <w:tabs>
          <w:tab w:val="left" w:pos="709"/>
        </w:tabs>
        <w:contextualSpacing/>
        <w:jc w:val="center"/>
        <w:rPr>
          <w:b/>
          <w:bCs/>
        </w:rPr>
      </w:pPr>
      <w:r w:rsidRPr="00042E1D">
        <w:rPr>
          <w:b/>
          <w:bCs/>
        </w:rPr>
        <w:t>7.</w:t>
      </w:r>
      <w:r w:rsidRPr="00042E1D">
        <w:rPr>
          <w:b/>
          <w:bCs/>
        </w:rPr>
        <w:tab/>
        <w:t>Оплата труда работников, занятых оказанием платных услуг.</w:t>
      </w:r>
    </w:p>
    <w:p w:rsidR="00F725E2" w:rsidRPr="00042E1D" w:rsidRDefault="00F725E2" w:rsidP="00816AF6">
      <w:pPr>
        <w:pStyle w:val="31"/>
        <w:ind w:firstLine="709"/>
        <w:contextualSpacing/>
      </w:pPr>
      <w:r w:rsidRPr="00042E1D">
        <w:t xml:space="preserve">Размер  оплаты труда работников, привлеченных на договорной основе к выполнению работ по представлению платных образовательных услуг, устанавливается </w:t>
      </w:r>
      <w:r w:rsidR="008D7FEF" w:rsidRPr="00042E1D">
        <w:t>приказом руководителя организации</w:t>
      </w:r>
      <w:r w:rsidRPr="00042E1D">
        <w:t xml:space="preserve"> по соглашению сторон на основании штатного расписания по системы платных дополнительных образова</w:t>
      </w:r>
      <w:r w:rsidR="008D7FEF" w:rsidRPr="00042E1D">
        <w:t>тельных услуг на базе организации</w:t>
      </w:r>
      <w:r w:rsidRPr="00042E1D">
        <w:t>, дополнения к договору (соглашению) заключенном</w:t>
      </w:r>
      <w:r w:rsidR="008D7FEF" w:rsidRPr="00042E1D">
        <w:t>у между работником и организацией</w:t>
      </w:r>
      <w:r w:rsidRPr="00042E1D">
        <w:t>, должностных инструкций работника.</w:t>
      </w:r>
    </w:p>
    <w:p w:rsidR="00F725E2" w:rsidRPr="00042E1D" w:rsidRDefault="00F725E2" w:rsidP="00816AF6">
      <w:pPr>
        <w:pStyle w:val="31"/>
        <w:ind w:firstLine="709"/>
        <w:contextualSpacing/>
      </w:pPr>
      <w:r w:rsidRPr="00042E1D">
        <w:t>Для педагогических работников, работающих непосредственно с детьми, размер оплаты устанавливается в размере стоимости за одно занятие в пределах</w:t>
      </w:r>
      <w:r w:rsidRPr="00042E1D">
        <w:rPr>
          <w:color w:val="FF0000"/>
        </w:rPr>
        <w:t xml:space="preserve"> </w:t>
      </w:r>
      <w:r w:rsidRPr="00042E1D">
        <w:t>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F725E2" w:rsidRPr="00042E1D" w:rsidRDefault="00F725E2" w:rsidP="00816AF6">
      <w:pPr>
        <w:pStyle w:val="31"/>
        <w:ind w:firstLine="709"/>
        <w:contextualSpacing/>
      </w:pPr>
      <w:r w:rsidRPr="00042E1D">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F725E2" w:rsidRPr="00042E1D" w:rsidRDefault="00F725E2" w:rsidP="00816AF6">
      <w:pPr>
        <w:pStyle w:val="31"/>
        <w:ind w:firstLine="709"/>
        <w:contextualSpacing/>
      </w:pPr>
      <w:r w:rsidRPr="00042E1D">
        <w:t xml:space="preserve">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w:t>
      </w:r>
      <w:r w:rsidRPr="00042E1D">
        <w:lastRenderedPageBreak/>
        <w:t>Дни невыхода на работу по болезни, в связи с предоставлением любого вида отпуска или другим причинам, не оплачиваются.</w:t>
      </w:r>
    </w:p>
    <w:p w:rsidR="00F725E2" w:rsidRPr="008D7FEF" w:rsidRDefault="00F725E2" w:rsidP="00816AF6">
      <w:pPr>
        <w:pStyle w:val="31"/>
        <w:ind w:firstLine="709"/>
        <w:contextualSpacing/>
      </w:pPr>
      <w:r w:rsidRPr="00042E1D">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F725E2" w:rsidRPr="007F527B" w:rsidRDefault="00F725E2" w:rsidP="00816AF6">
      <w:pPr>
        <w:pStyle w:val="31"/>
        <w:ind w:firstLine="709"/>
        <w:contextualSpacing/>
        <w:rPr>
          <w:color w:val="FF0000"/>
        </w:rPr>
      </w:pPr>
    </w:p>
    <w:p w:rsidR="00F725E2" w:rsidRPr="008D7FEF" w:rsidRDefault="00F725E2" w:rsidP="008D7FEF">
      <w:pPr>
        <w:pStyle w:val="31"/>
        <w:contextualSpacing/>
        <w:jc w:val="center"/>
        <w:rPr>
          <w:b/>
          <w:bCs/>
        </w:rPr>
      </w:pPr>
      <w:r w:rsidRPr="008D7FEF">
        <w:rPr>
          <w:b/>
          <w:bCs/>
        </w:rPr>
        <w:t>8.</w:t>
      </w:r>
      <w:r w:rsidRPr="008D7FEF">
        <w:rPr>
          <w:b/>
          <w:bCs/>
        </w:rPr>
        <w:tab/>
        <w:t>Начисления и выплата заработной платы.</w:t>
      </w:r>
    </w:p>
    <w:p w:rsidR="00F725E2" w:rsidRPr="008D7FEF" w:rsidRDefault="00F725E2" w:rsidP="008D7FEF">
      <w:pPr>
        <w:pStyle w:val="31"/>
        <w:ind w:firstLine="709"/>
        <w:contextualSpacing/>
      </w:pPr>
      <w:r w:rsidRPr="008D7FEF">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w:t>
      </w:r>
      <w:r w:rsidR="008D7FEF" w:rsidRPr="008D7FEF">
        <w:t>жденные руководителем организации</w:t>
      </w:r>
      <w:r w:rsidRPr="008D7FEF">
        <w:t>.</w:t>
      </w:r>
    </w:p>
    <w:p w:rsidR="00F725E2" w:rsidRPr="008D7FEF" w:rsidRDefault="00F725E2" w:rsidP="008D7FEF">
      <w:pPr>
        <w:pStyle w:val="31"/>
        <w:ind w:firstLine="709"/>
        <w:contextualSpacing/>
      </w:pPr>
      <w:r w:rsidRPr="008D7FEF">
        <w:t>Табели учета рабочего времени заполняют и подписывают назначенные приказом руководителя ответственные за ведение табеля лица.</w:t>
      </w:r>
    </w:p>
    <w:p w:rsidR="00F725E2" w:rsidRPr="008D7FEF" w:rsidRDefault="00F725E2" w:rsidP="008D7FEF">
      <w:pPr>
        <w:pStyle w:val="31"/>
        <w:ind w:firstLine="709"/>
        <w:contextualSpacing/>
      </w:pPr>
      <w:r w:rsidRPr="008D7FEF">
        <w:t>Сотрудникам, проработавшим неполный рабочий период, заработная плата начисляется за фактически отработанное время.</w:t>
      </w:r>
    </w:p>
    <w:p w:rsidR="00F725E2" w:rsidRPr="008D7FEF" w:rsidRDefault="00F725E2" w:rsidP="008D7FEF">
      <w:pPr>
        <w:pStyle w:val="31"/>
        <w:ind w:firstLine="709"/>
        <w:contextualSpacing/>
      </w:pPr>
      <w:r w:rsidRPr="008D7FEF">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F725E2" w:rsidRPr="008D7FEF" w:rsidRDefault="00F725E2" w:rsidP="008D7FEF">
      <w:pPr>
        <w:pStyle w:val="31"/>
        <w:ind w:firstLine="709"/>
        <w:contextualSpacing/>
      </w:pPr>
      <w:r w:rsidRPr="008D7FEF">
        <w:t>Заработная плата перечисляется на указанный сотрудникам счет в банке, на условиях, предусмотренных трудовым договором.</w:t>
      </w:r>
    </w:p>
    <w:p w:rsidR="00F725E2" w:rsidRPr="008D7FEF" w:rsidRDefault="00F725E2" w:rsidP="00816AF6">
      <w:pPr>
        <w:pStyle w:val="31"/>
        <w:ind w:firstLine="709"/>
        <w:contextualSpacing/>
      </w:pPr>
      <w:r w:rsidRPr="008D7FEF">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F725E2" w:rsidRPr="008D7FEF" w:rsidRDefault="00F725E2" w:rsidP="00816AF6">
      <w:pPr>
        <w:pStyle w:val="31"/>
        <w:ind w:firstLine="709"/>
        <w:contextualSpacing/>
      </w:pPr>
      <w:r w:rsidRPr="008D7FEF">
        <w:t xml:space="preserve">Выплата заработной </w:t>
      </w:r>
      <w:r w:rsidR="008D7FEF" w:rsidRPr="008D7FEF">
        <w:t>платы за текущий месяц производи</w:t>
      </w:r>
      <w:r w:rsidRPr="008D7FEF">
        <w:t>тс</w:t>
      </w:r>
      <w:r w:rsidR="008D7FEF" w:rsidRPr="008D7FEF">
        <w:t>я два раза в месяц: не позднее 3</w:t>
      </w:r>
      <w:r w:rsidRPr="008D7FEF">
        <w:t xml:space="preserve">0-го числа месяца (заработная плата за первую половину месяца) и не позднее </w:t>
      </w:r>
      <w:r w:rsidR="008D7FEF" w:rsidRPr="008D7FEF">
        <w:t>1</w:t>
      </w:r>
      <w:r w:rsidRPr="008D7FEF">
        <w:t>5-го числа следующего месяца (окончательный расчет за месяц).</w:t>
      </w:r>
    </w:p>
    <w:p w:rsidR="00F725E2" w:rsidRPr="008D7FEF" w:rsidRDefault="00F725E2" w:rsidP="00816AF6">
      <w:pPr>
        <w:pStyle w:val="31"/>
        <w:ind w:firstLine="709"/>
        <w:contextualSpacing/>
      </w:pPr>
      <w:r w:rsidRPr="008D7FEF">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F725E2" w:rsidRPr="008D7FEF" w:rsidRDefault="00F725E2" w:rsidP="00816AF6">
      <w:pPr>
        <w:pStyle w:val="31"/>
        <w:ind w:firstLine="709"/>
        <w:contextualSpacing/>
      </w:pPr>
      <w:r w:rsidRPr="008D7FEF">
        <w:t>При совпадении дня выплаты с выходными или нерабочим праздничным днем выплата заработной платы производится накануне этого дня.</w:t>
      </w:r>
    </w:p>
    <w:p w:rsidR="00F725E2" w:rsidRPr="008D7FEF" w:rsidRDefault="00F725E2" w:rsidP="00816AF6">
      <w:pPr>
        <w:pStyle w:val="31"/>
        <w:ind w:firstLine="709"/>
        <w:contextualSpacing/>
      </w:pPr>
      <w:r w:rsidRPr="008D7FEF">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F725E2" w:rsidRPr="008D7FEF" w:rsidRDefault="00F725E2" w:rsidP="00816AF6">
      <w:pPr>
        <w:pStyle w:val="31"/>
        <w:ind w:firstLine="709"/>
        <w:contextualSpacing/>
      </w:pPr>
      <w:r w:rsidRPr="008D7FEF">
        <w:lastRenderedPageBreak/>
        <w:t xml:space="preserve">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w:t>
      </w:r>
      <w:r w:rsidR="008D7FEF" w:rsidRPr="008D7FEF">
        <w:t>организации</w:t>
      </w:r>
      <w:r w:rsidRPr="008D7FEF">
        <w:t xml:space="preserve"> или нотариально.</w:t>
      </w:r>
    </w:p>
    <w:p w:rsidR="00F725E2" w:rsidRPr="008D7FEF" w:rsidRDefault="00F725E2" w:rsidP="00816AF6">
      <w:pPr>
        <w:pStyle w:val="31"/>
        <w:ind w:firstLine="709"/>
        <w:contextualSpacing/>
      </w:pPr>
      <w:r w:rsidRPr="008D7FEF">
        <w:t>Оплата отпуска сотрудника производится не позднее, чем за три дня до его начала.</w:t>
      </w:r>
    </w:p>
    <w:p w:rsidR="00F725E2" w:rsidRPr="008D7FEF" w:rsidRDefault="00F725E2" w:rsidP="00816AF6">
      <w:pPr>
        <w:pStyle w:val="31"/>
        <w:ind w:firstLine="709"/>
        <w:contextualSpacing/>
      </w:pPr>
      <w:r w:rsidRPr="008D7FEF">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F725E2" w:rsidRPr="008D7FEF" w:rsidRDefault="00F725E2" w:rsidP="00816AF6">
      <w:pPr>
        <w:pStyle w:val="31"/>
        <w:ind w:firstLine="709"/>
        <w:contextualSpacing/>
      </w:pPr>
      <w:r w:rsidRPr="008D7FEF">
        <w:t xml:space="preserve">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w:t>
      </w:r>
      <w:r w:rsidR="008D7FEF" w:rsidRPr="008D7FEF">
        <w:t>подачи в отдел кадров организации</w:t>
      </w:r>
      <w:r w:rsidRPr="008D7FEF">
        <w:t xml:space="preserve"> документов, удостоверяющих смерть сотрудника, доказывающее родство с умершим.</w:t>
      </w:r>
    </w:p>
    <w:p w:rsidR="00F725E2" w:rsidRPr="007F527B" w:rsidRDefault="00F725E2" w:rsidP="00816AF6">
      <w:pPr>
        <w:pStyle w:val="31"/>
        <w:ind w:firstLine="709"/>
        <w:contextualSpacing/>
        <w:rPr>
          <w:color w:val="FF0000"/>
        </w:rPr>
      </w:pPr>
    </w:p>
    <w:p w:rsidR="00F725E2" w:rsidRPr="008D7FEF" w:rsidRDefault="00F725E2" w:rsidP="008D7FEF">
      <w:pPr>
        <w:pStyle w:val="31"/>
        <w:contextualSpacing/>
        <w:jc w:val="center"/>
        <w:rPr>
          <w:b/>
          <w:bCs/>
        </w:rPr>
      </w:pPr>
      <w:r w:rsidRPr="008D7FEF">
        <w:rPr>
          <w:b/>
          <w:bCs/>
        </w:rPr>
        <w:t>9.</w:t>
      </w:r>
      <w:r w:rsidRPr="008D7FEF">
        <w:rPr>
          <w:b/>
          <w:bCs/>
        </w:rPr>
        <w:tab/>
        <w:t>Заключительные положения</w:t>
      </w:r>
    </w:p>
    <w:p w:rsidR="00F725E2" w:rsidRPr="008D7FEF" w:rsidRDefault="00F725E2" w:rsidP="00816AF6">
      <w:pPr>
        <w:pStyle w:val="31"/>
        <w:ind w:firstLine="709"/>
        <w:contextualSpacing/>
      </w:pPr>
      <w:r w:rsidRPr="008D7FEF">
        <w:t>9.1.</w:t>
      </w:r>
      <w:r w:rsidRPr="008D7FEF">
        <w:tab/>
        <w:t xml:space="preserve">Настоящее Положение вступает в силу с </w:t>
      </w:r>
      <w:r w:rsidR="008D7FEF" w:rsidRPr="00A90DC5">
        <w:t>1</w:t>
      </w:r>
      <w:r w:rsidR="00B53847">
        <w:t>9</w:t>
      </w:r>
      <w:r w:rsidR="008D7FEF" w:rsidRPr="00A90DC5">
        <w:t xml:space="preserve"> мая 2023</w:t>
      </w:r>
      <w:r w:rsidR="008D7FEF" w:rsidRPr="00BE646A">
        <w:t xml:space="preserve"> г.</w:t>
      </w:r>
      <w:r w:rsidR="003F5461" w:rsidRPr="00BE646A">
        <w:t xml:space="preserve"> </w:t>
      </w:r>
      <w:r w:rsidRPr="008D7FEF">
        <w:t>и действует до принятия нового Положения.</w:t>
      </w:r>
    </w:p>
    <w:p w:rsidR="00F725E2" w:rsidRPr="007F527B" w:rsidRDefault="00F725E2" w:rsidP="00816AF6">
      <w:pPr>
        <w:pStyle w:val="afb"/>
        <w:ind w:left="0" w:firstLine="709"/>
        <w:jc w:val="both"/>
        <w:rPr>
          <w:color w:val="FF0000"/>
          <w:sz w:val="28"/>
          <w:szCs w:val="32"/>
        </w:rPr>
      </w:pPr>
      <w:r w:rsidRPr="008D7FEF">
        <w:rPr>
          <w:sz w:val="28"/>
          <w:szCs w:val="28"/>
        </w:rPr>
        <w:t>9.2.</w:t>
      </w:r>
      <w:r w:rsidRPr="008D7FEF">
        <w:rPr>
          <w:sz w:val="28"/>
          <w:szCs w:val="28"/>
        </w:rPr>
        <w:tab/>
        <w:t>В случае изменения действующего законодательства вносятся дополнения в настоящее Положение.</w:t>
      </w:r>
    </w:p>
    <w:p w:rsidR="00C26AA9" w:rsidRDefault="00C26AA9">
      <w:pPr>
        <w:rPr>
          <w:i/>
          <w:iCs/>
          <w:sz w:val="28"/>
          <w:szCs w:val="28"/>
        </w:rPr>
      </w:pPr>
      <w:r>
        <w:rPr>
          <w:i/>
          <w:iCs/>
          <w:sz w:val="28"/>
          <w:szCs w:val="28"/>
        </w:rPr>
        <w:br w:type="page"/>
      </w:r>
    </w:p>
    <w:p w:rsidR="005A4DD2" w:rsidRPr="00C32209" w:rsidRDefault="005A4DD2" w:rsidP="005A4DD2">
      <w:pPr>
        <w:jc w:val="right"/>
        <w:rPr>
          <w:i/>
          <w:iCs/>
          <w:sz w:val="28"/>
          <w:szCs w:val="28"/>
        </w:rPr>
      </w:pPr>
      <w:r w:rsidRPr="00C32209">
        <w:rPr>
          <w:i/>
          <w:iCs/>
          <w:sz w:val="28"/>
          <w:szCs w:val="28"/>
        </w:rPr>
        <w:lastRenderedPageBreak/>
        <w:t>Приложение</w:t>
      </w:r>
      <w:r>
        <w:rPr>
          <w:i/>
          <w:iCs/>
          <w:sz w:val="28"/>
          <w:szCs w:val="28"/>
        </w:rPr>
        <w:t xml:space="preserve"> </w:t>
      </w:r>
      <w:r w:rsidRPr="00C32209">
        <w:rPr>
          <w:i/>
          <w:iCs/>
          <w:sz w:val="28"/>
          <w:szCs w:val="28"/>
        </w:rPr>
        <w:t xml:space="preserve"> № </w:t>
      </w:r>
      <w:r w:rsidR="00944291">
        <w:rPr>
          <w:i/>
          <w:iCs/>
          <w:sz w:val="28"/>
          <w:szCs w:val="28"/>
        </w:rPr>
        <w:t>6</w:t>
      </w:r>
    </w:p>
    <w:p w:rsidR="005A4DD2" w:rsidRPr="00C32209" w:rsidRDefault="005A4DD2" w:rsidP="005A4DD2">
      <w:pPr>
        <w:jc w:val="right"/>
        <w:rPr>
          <w:sz w:val="28"/>
          <w:szCs w:val="28"/>
        </w:rPr>
      </w:pPr>
    </w:p>
    <w:p w:rsidR="005A4DD2" w:rsidRPr="00C32209" w:rsidRDefault="005A4DD2" w:rsidP="005A4DD2">
      <w:pPr>
        <w:jc w:val="center"/>
        <w:rPr>
          <w:sz w:val="28"/>
          <w:szCs w:val="28"/>
        </w:rPr>
      </w:pPr>
      <w:r w:rsidRPr="00C32209">
        <w:rPr>
          <w:sz w:val="28"/>
          <w:szCs w:val="28"/>
        </w:rPr>
        <w:t>СПИСОК</w:t>
      </w:r>
    </w:p>
    <w:p w:rsidR="005A4DD2" w:rsidRPr="00C32209" w:rsidRDefault="005A4DD2" w:rsidP="005A4DD2">
      <w:pPr>
        <w:jc w:val="center"/>
        <w:rPr>
          <w:sz w:val="28"/>
          <w:szCs w:val="28"/>
        </w:rPr>
      </w:pPr>
      <w:r w:rsidRPr="00C32209">
        <w:rPr>
          <w:sz w:val="28"/>
          <w:szCs w:val="28"/>
        </w:rPr>
        <w:t>профессий и виды работ, на которые устанавливаются доплаты</w:t>
      </w:r>
    </w:p>
    <w:p w:rsidR="005A4DD2" w:rsidRDefault="005A4DD2" w:rsidP="005A4DD2">
      <w:pPr>
        <w:jc w:val="center"/>
        <w:rPr>
          <w:sz w:val="28"/>
          <w:szCs w:val="28"/>
        </w:rPr>
      </w:pPr>
      <w:r w:rsidRPr="00C32209">
        <w:rPr>
          <w:sz w:val="28"/>
          <w:szCs w:val="28"/>
        </w:rPr>
        <w:t xml:space="preserve">за тяжёлые и вредные условия труда, до 12% </w:t>
      </w:r>
      <w:r w:rsidR="007F4BDC" w:rsidRPr="007F4BDC">
        <w:rPr>
          <w:sz w:val="28"/>
          <w:szCs w:val="28"/>
          <w:highlight w:val="yellow"/>
        </w:rPr>
        <w:t>указать приказ №37к…</w:t>
      </w:r>
    </w:p>
    <w:p w:rsidR="005A4DD2" w:rsidRPr="00C32209" w:rsidRDefault="005A4DD2" w:rsidP="005A4DD2">
      <w:pPr>
        <w:rPr>
          <w:sz w:val="28"/>
          <w:szCs w:val="28"/>
        </w:rPr>
      </w:pPr>
    </w:p>
    <w:tbl>
      <w:tblPr>
        <w:tblpPr w:leftFromText="180" w:rightFromText="180" w:vertAnchor="text" w:horzAnchor="margin" w:tblpX="392" w:tblpY="182"/>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1888"/>
        <w:gridCol w:w="5401"/>
        <w:gridCol w:w="1075"/>
      </w:tblGrid>
      <w:tr w:rsidR="005A4DD2" w:rsidRPr="00C32209" w:rsidTr="00BE646A">
        <w:trPr>
          <w:trHeight w:val="416"/>
        </w:trPr>
        <w:tc>
          <w:tcPr>
            <w:tcW w:w="675" w:type="dxa"/>
          </w:tcPr>
          <w:p w:rsidR="005A4DD2" w:rsidRPr="00C32209" w:rsidRDefault="005A4DD2" w:rsidP="00F35612">
            <w:pPr>
              <w:rPr>
                <w:sz w:val="28"/>
                <w:szCs w:val="28"/>
              </w:rPr>
            </w:pPr>
            <w:r w:rsidRPr="00C32209">
              <w:rPr>
                <w:sz w:val="28"/>
                <w:szCs w:val="28"/>
              </w:rPr>
              <w:t>№ п/п</w:t>
            </w:r>
          </w:p>
        </w:tc>
        <w:tc>
          <w:tcPr>
            <w:tcW w:w="1888" w:type="dxa"/>
          </w:tcPr>
          <w:p w:rsidR="005A4DD2" w:rsidRPr="00C32209" w:rsidRDefault="005A4DD2" w:rsidP="00FA0506">
            <w:pPr>
              <w:ind w:left="177"/>
              <w:rPr>
                <w:sz w:val="28"/>
                <w:szCs w:val="28"/>
              </w:rPr>
            </w:pPr>
            <w:r w:rsidRPr="00C32209">
              <w:rPr>
                <w:sz w:val="28"/>
                <w:szCs w:val="28"/>
              </w:rPr>
              <w:t>Профессия,</w:t>
            </w:r>
          </w:p>
          <w:p w:rsidR="005A4DD2" w:rsidRPr="00C32209" w:rsidRDefault="005A4DD2" w:rsidP="00F35612">
            <w:pPr>
              <w:ind w:left="222"/>
              <w:rPr>
                <w:sz w:val="28"/>
                <w:szCs w:val="28"/>
              </w:rPr>
            </w:pPr>
            <w:r w:rsidRPr="00C32209">
              <w:rPr>
                <w:sz w:val="28"/>
                <w:szCs w:val="28"/>
              </w:rPr>
              <w:t>должность</w:t>
            </w:r>
          </w:p>
        </w:tc>
        <w:tc>
          <w:tcPr>
            <w:tcW w:w="5401" w:type="dxa"/>
          </w:tcPr>
          <w:p w:rsidR="005A4DD2" w:rsidRPr="00C32209" w:rsidRDefault="005A4DD2" w:rsidP="00FA0506">
            <w:pPr>
              <w:ind w:left="1284"/>
              <w:rPr>
                <w:sz w:val="28"/>
                <w:szCs w:val="28"/>
              </w:rPr>
            </w:pPr>
            <w:r w:rsidRPr="00C32209">
              <w:rPr>
                <w:sz w:val="28"/>
                <w:szCs w:val="28"/>
              </w:rPr>
              <w:t>Вид работ</w:t>
            </w:r>
          </w:p>
          <w:p w:rsidR="005A4DD2" w:rsidRPr="00C32209" w:rsidRDefault="005A4DD2" w:rsidP="00FA0506">
            <w:pPr>
              <w:rPr>
                <w:sz w:val="28"/>
                <w:szCs w:val="28"/>
              </w:rPr>
            </w:pPr>
          </w:p>
        </w:tc>
        <w:tc>
          <w:tcPr>
            <w:tcW w:w="1075" w:type="dxa"/>
          </w:tcPr>
          <w:p w:rsidR="005A4DD2" w:rsidRPr="00C32209" w:rsidRDefault="005A4DD2" w:rsidP="00FA0506">
            <w:pPr>
              <w:ind w:left="309"/>
              <w:rPr>
                <w:sz w:val="28"/>
                <w:szCs w:val="28"/>
              </w:rPr>
            </w:pPr>
            <w:r w:rsidRPr="00C32209">
              <w:rPr>
                <w:sz w:val="28"/>
                <w:szCs w:val="28"/>
              </w:rPr>
              <w:t>%</w:t>
            </w:r>
          </w:p>
          <w:p w:rsidR="005A4DD2" w:rsidRPr="00C32209" w:rsidRDefault="005A4DD2" w:rsidP="00F35612">
            <w:pPr>
              <w:rPr>
                <w:sz w:val="28"/>
                <w:szCs w:val="28"/>
              </w:rPr>
            </w:pPr>
            <w:r w:rsidRPr="00C32209">
              <w:rPr>
                <w:sz w:val="28"/>
                <w:szCs w:val="28"/>
              </w:rPr>
              <w:t>доплат</w:t>
            </w:r>
          </w:p>
        </w:tc>
      </w:tr>
      <w:tr w:rsidR="005A4DD2" w:rsidRPr="00C32209" w:rsidTr="00BE646A">
        <w:trPr>
          <w:trHeight w:val="850"/>
        </w:trPr>
        <w:tc>
          <w:tcPr>
            <w:tcW w:w="675" w:type="dxa"/>
          </w:tcPr>
          <w:p w:rsidR="005A4DD2" w:rsidRPr="00C32209" w:rsidRDefault="005A4DD2" w:rsidP="00FA0506">
            <w:pPr>
              <w:rPr>
                <w:sz w:val="28"/>
                <w:szCs w:val="28"/>
              </w:rPr>
            </w:pPr>
            <w:r w:rsidRPr="00C32209">
              <w:rPr>
                <w:sz w:val="28"/>
                <w:szCs w:val="28"/>
              </w:rPr>
              <w:t>1</w:t>
            </w:r>
            <w:r>
              <w:rPr>
                <w:sz w:val="28"/>
                <w:szCs w:val="28"/>
              </w:rPr>
              <w:t>.</w:t>
            </w:r>
          </w:p>
        </w:tc>
        <w:tc>
          <w:tcPr>
            <w:tcW w:w="1888" w:type="dxa"/>
          </w:tcPr>
          <w:p w:rsidR="005A4DD2" w:rsidRPr="00C32209" w:rsidRDefault="005A4DD2" w:rsidP="00FA0506">
            <w:pPr>
              <w:rPr>
                <w:sz w:val="28"/>
                <w:szCs w:val="28"/>
              </w:rPr>
            </w:pPr>
            <w:r>
              <w:rPr>
                <w:sz w:val="28"/>
                <w:szCs w:val="28"/>
              </w:rPr>
              <w:t>Шеф-повар</w:t>
            </w:r>
            <w:r w:rsidRPr="00C32209">
              <w:rPr>
                <w:sz w:val="28"/>
                <w:szCs w:val="28"/>
              </w:rPr>
              <w:t xml:space="preserve">             </w:t>
            </w:r>
            <w:r w:rsidRPr="00C32209">
              <w:rPr>
                <w:sz w:val="28"/>
                <w:szCs w:val="28"/>
              </w:rPr>
              <w:tab/>
              <w:t xml:space="preserve">        </w:t>
            </w:r>
          </w:p>
        </w:tc>
        <w:tc>
          <w:tcPr>
            <w:tcW w:w="5401" w:type="dxa"/>
          </w:tcPr>
          <w:p w:rsidR="005A4DD2" w:rsidRPr="009F4BB0" w:rsidRDefault="005A4DD2" w:rsidP="003B2EFE">
            <w:pPr>
              <w:jc w:val="both"/>
              <w:rPr>
                <w:sz w:val="28"/>
                <w:szCs w:val="28"/>
              </w:rPr>
            </w:pPr>
            <w:r w:rsidRPr="009F4BB0">
              <w:rPr>
                <w:sz w:val="28"/>
                <w:szCs w:val="28"/>
              </w:rPr>
              <w:t xml:space="preserve">Работа у горячих плит эл\жаровых шкафов и др. аппаратура для жарения и выпечки                  </w:t>
            </w:r>
          </w:p>
        </w:tc>
        <w:tc>
          <w:tcPr>
            <w:tcW w:w="1075" w:type="dxa"/>
          </w:tcPr>
          <w:p w:rsidR="005A4DD2" w:rsidRPr="006D449E" w:rsidRDefault="006D449E" w:rsidP="00FA0506">
            <w:pPr>
              <w:rPr>
                <w:sz w:val="28"/>
                <w:szCs w:val="28"/>
              </w:rPr>
            </w:pPr>
            <w:r w:rsidRPr="006D449E">
              <w:rPr>
                <w:sz w:val="28"/>
                <w:szCs w:val="28"/>
              </w:rPr>
              <w:t>5</w:t>
            </w:r>
            <w:r w:rsidR="005A4DD2" w:rsidRPr="006D449E">
              <w:rPr>
                <w:sz w:val="28"/>
                <w:szCs w:val="28"/>
              </w:rPr>
              <w:t xml:space="preserve">%   </w:t>
            </w:r>
          </w:p>
        </w:tc>
      </w:tr>
      <w:tr w:rsidR="00A90DC5" w:rsidRPr="00C32209" w:rsidTr="00BE646A">
        <w:trPr>
          <w:trHeight w:val="850"/>
        </w:trPr>
        <w:tc>
          <w:tcPr>
            <w:tcW w:w="675" w:type="dxa"/>
          </w:tcPr>
          <w:p w:rsidR="00A90DC5" w:rsidRPr="00C32209" w:rsidRDefault="00A90DC5" w:rsidP="00A90DC5">
            <w:pPr>
              <w:rPr>
                <w:sz w:val="28"/>
                <w:szCs w:val="28"/>
              </w:rPr>
            </w:pPr>
            <w:r>
              <w:rPr>
                <w:sz w:val="28"/>
                <w:szCs w:val="28"/>
              </w:rPr>
              <w:t>2.</w:t>
            </w:r>
          </w:p>
        </w:tc>
        <w:tc>
          <w:tcPr>
            <w:tcW w:w="1888" w:type="dxa"/>
          </w:tcPr>
          <w:p w:rsidR="00A90DC5" w:rsidRPr="00C32209" w:rsidRDefault="00A90DC5" w:rsidP="00A90DC5">
            <w:pPr>
              <w:rPr>
                <w:sz w:val="28"/>
                <w:szCs w:val="28"/>
              </w:rPr>
            </w:pPr>
            <w:r w:rsidRPr="00C32209">
              <w:rPr>
                <w:sz w:val="28"/>
                <w:szCs w:val="28"/>
              </w:rPr>
              <w:t>Повар</w:t>
            </w:r>
          </w:p>
        </w:tc>
        <w:tc>
          <w:tcPr>
            <w:tcW w:w="5401" w:type="dxa"/>
          </w:tcPr>
          <w:p w:rsidR="00A90DC5" w:rsidRPr="009F4BB0" w:rsidRDefault="00A90DC5" w:rsidP="00A90DC5">
            <w:pPr>
              <w:shd w:val="clear" w:color="auto" w:fill="FFFFFF"/>
              <w:spacing w:before="4"/>
              <w:ind w:left="24" w:right="20"/>
              <w:jc w:val="both"/>
              <w:rPr>
                <w:spacing w:val="-12"/>
                <w:w w:val="104"/>
                <w:sz w:val="28"/>
                <w:szCs w:val="28"/>
              </w:rPr>
            </w:pPr>
            <w:r>
              <w:rPr>
                <w:spacing w:val="-4"/>
                <w:w w:val="104"/>
                <w:sz w:val="28"/>
                <w:szCs w:val="28"/>
              </w:rPr>
              <w:t xml:space="preserve">Работа у горячих плит, электросковороды, духового шкафа. </w:t>
            </w:r>
            <w:r w:rsidRPr="009F4BB0">
              <w:rPr>
                <w:spacing w:val="-4"/>
                <w:w w:val="104"/>
                <w:sz w:val="28"/>
                <w:szCs w:val="28"/>
              </w:rPr>
              <w:t xml:space="preserve">Работы, связанные с разделкой, обрезкой мяса, рыбы, резкой и </w:t>
            </w:r>
            <w:r w:rsidRPr="009F4BB0">
              <w:rPr>
                <w:spacing w:val="-12"/>
                <w:w w:val="104"/>
                <w:sz w:val="28"/>
                <w:szCs w:val="28"/>
              </w:rPr>
              <w:t>чисткой лука.</w:t>
            </w:r>
          </w:p>
        </w:tc>
        <w:tc>
          <w:tcPr>
            <w:tcW w:w="1075" w:type="dxa"/>
          </w:tcPr>
          <w:p w:rsidR="00A90DC5" w:rsidRPr="006D449E" w:rsidRDefault="00B53847" w:rsidP="00A90DC5">
            <w:pPr>
              <w:rPr>
                <w:sz w:val="28"/>
                <w:szCs w:val="28"/>
              </w:rPr>
            </w:pPr>
            <w:r>
              <w:rPr>
                <w:sz w:val="28"/>
                <w:szCs w:val="28"/>
              </w:rPr>
              <w:t>4</w:t>
            </w:r>
            <w:r w:rsidR="00A90DC5" w:rsidRPr="006D449E">
              <w:rPr>
                <w:sz w:val="28"/>
                <w:szCs w:val="28"/>
              </w:rPr>
              <w:t>%</w:t>
            </w:r>
          </w:p>
        </w:tc>
      </w:tr>
      <w:tr w:rsidR="00A90DC5" w:rsidRPr="00C32209" w:rsidTr="00BE646A">
        <w:trPr>
          <w:trHeight w:val="1245"/>
        </w:trPr>
        <w:tc>
          <w:tcPr>
            <w:tcW w:w="675" w:type="dxa"/>
          </w:tcPr>
          <w:p w:rsidR="00A90DC5" w:rsidRPr="00C32209" w:rsidRDefault="00A90DC5" w:rsidP="00A90DC5">
            <w:pPr>
              <w:rPr>
                <w:sz w:val="28"/>
                <w:szCs w:val="28"/>
              </w:rPr>
            </w:pPr>
            <w:r>
              <w:rPr>
                <w:sz w:val="28"/>
                <w:szCs w:val="28"/>
              </w:rPr>
              <w:t>3.</w:t>
            </w:r>
          </w:p>
        </w:tc>
        <w:tc>
          <w:tcPr>
            <w:tcW w:w="1888" w:type="dxa"/>
          </w:tcPr>
          <w:p w:rsidR="00A90DC5" w:rsidRPr="00C32209" w:rsidRDefault="00A90DC5" w:rsidP="00B53847">
            <w:pPr>
              <w:rPr>
                <w:sz w:val="28"/>
                <w:szCs w:val="28"/>
              </w:rPr>
            </w:pPr>
            <w:r w:rsidRPr="00C32209">
              <w:rPr>
                <w:sz w:val="28"/>
                <w:szCs w:val="28"/>
              </w:rPr>
              <w:t xml:space="preserve">Машинист по стирке </w:t>
            </w:r>
            <w:r w:rsidR="00B53847">
              <w:rPr>
                <w:sz w:val="28"/>
                <w:szCs w:val="28"/>
              </w:rPr>
              <w:t xml:space="preserve">и ремонту </w:t>
            </w:r>
            <w:r w:rsidRPr="00C32209">
              <w:rPr>
                <w:sz w:val="28"/>
                <w:szCs w:val="28"/>
              </w:rPr>
              <w:t xml:space="preserve">спецодежды </w:t>
            </w:r>
            <w:r>
              <w:rPr>
                <w:sz w:val="28"/>
                <w:szCs w:val="28"/>
              </w:rPr>
              <w:t xml:space="preserve"> </w:t>
            </w:r>
          </w:p>
        </w:tc>
        <w:tc>
          <w:tcPr>
            <w:tcW w:w="5401" w:type="dxa"/>
          </w:tcPr>
          <w:p w:rsidR="00A90DC5" w:rsidRPr="009F4BB0" w:rsidRDefault="00A90DC5" w:rsidP="00A90DC5">
            <w:pPr>
              <w:jc w:val="both"/>
              <w:rPr>
                <w:sz w:val="28"/>
                <w:szCs w:val="28"/>
              </w:rPr>
            </w:pPr>
            <w:r w:rsidRPr="009F4BB0">
              <w:rPr>
                <w:sz w:val="28"/>
                <w:szCs w:val="28"/>
              </w:rPr>
              <w:t xml:space="preserve">Стирка, сушка </w:t>
            </w:r>
            <w:r>
              <w:rPr>
                <w:sz w:val="28"/>
                <w:szCs w:val="28"/>
              </w:rPr>
              <w:t xml:space="preserve">белья и спецодежды, </w:t>
            </w:r>
            <w:r w:rsidRPr="009F4BB0">
              <w:rPr>
                <w:sz w:val="28"/>
                <w:szCs w:val="28"/>
              </w:rPr>
              <w:t xml:space="preserve">глажение    </w:t>
            </w:r>
          </w:p>
        </w:tc>
        <w:tc>
          <w:tcPr>
            <w:tcW w:w="1075" w:type="dxa"/>
          </w:tcPr>
          <w:p w:rsidR="00A90DC5" w:rsidRPr="006D449E" w:rsidRDefault="00A90DC5" w:rsidP="00A90DC5">
            <w:pPr>
              <w:rPr>
                <w:sz w:val="28"/>
                <w:szCs w:val="28"/>
              </w:rPr>
            </w:pPr>
            <w:r w:rsidRPr="006D449E">
              <w:rPr>
                <w:sz w:val="28"/>
                <w:szCs w:val="28"/>
              </w:rPr>
              <w:t>5%</w:t>
            </w:r>
          </w:p>
        </w:tc>
      </w:tr>
      <w:tr w:rsidR="00A90DC5" w:rsidRPr="00C32209" w:rsidTr="00BE646A">
        <w:trPr>
          <w:trHeight w:val="315"/>
        </w:trPr>
        <w:tc>
          <w:tcPr>
            <w:tcW w:w="675" w:type="dxa"/>
          </w:tcPr>
          <w:p w:rsidR="00A90DC5" w:rsidRPr="00C32209" w:rsidRDefault="00A90DC5" w:rsidP="00A90DC5">
            <w:pPr>
              <w:rPr>
                <w:sz w:val="28"/>
                <w:szCs w:val="28"/>
              </w:rPr>
            </w:pPr>
            <w:r>
              <w:rPr>
                <w:sz w:val="28"/>
                <w:szCs w:val="28"/>
              </w:rPr>
              <w:t>4.</w:t>
            </w:r>
          </w:p>
        </w:tc>
        <w:tc>
          <w:tcPr>
            <w:tcW w:w="1888" w:type="dxa"/>
          </w:tcPr>
          <w:p w:rsidR="00A90DC5" w:rsidRPr="00C32209" w:rsidRDefault="00A90DC5" w:rsidP="00A90DC5">
            <w:pPr>
              <w:rPr>
                <w:sz w:val="28"/>
                <w:szCs w:val="28"/>
              </w:rPr>
            </w:pPr>
            <w:r>
              <w:rPr>
                <w:sz w:val="28"/>
                <w:szCs w:val="28"/>
              </w:rPr>
              <w:t>Подсобный рабочий</w:t>
            </w:r>
          </w:p>
        </w:tc>
        <w:tc>
          <w:tcPr>
            <w:tcW w:w="5401" w:type="dxa"/>
          </w:tcPr>
          <w:p w:rsidR="00A90DC5" w:rsidRPr="004007C1" w:rsidRDefault="00A90DC5" w:rsidP="00A90DC5">
            <w:pPr>
              <w:shd w:val="clear" w:color="auto" w:fill="FFFFFF"/>
              <w:spacing w:before="4"/>
              <w:ind w:left="24" w:right="20"/>
              <w:jc w:val="both"/>
              <w:rPr>
                <w:color w:val="FF0000"/>
                <w:spacing w:val="-4"/>
                <w:w w:val="104"/>
                <w:sz w:val="28"/>
                <w:szCs w:val="28"/>
              </w:rPr>
            </w:pPr>
            <w:r w:rsidRPr="009F4BB0">
              <w:rPr>
                <w:spacing w:val="-4"/>
                <w:w w:val="104"/>
                <w:sz w:val="28"/>
                <w:szCs w:val="28"/>
              </w:rPr>
              <w:t xml:space="preserve">Работы, связанные с разделкой, обрезкой мяса, рыбы, резкой и </w:t>
            </w:r>
            <w:r w:rsidRPr="009F4BB0">
              <w:rPr>
                <w:spacing w:val="-12"/>
                <w:w w:val="104"/>
                <w:sz w:val="28"/>
                <w:szCs w:val="28"/>
              </w:rPr>
              <w:t>чисткой лука.</w:t>
            </w:r>
            <w:r>
              <w:rPr>
                <w:spacing w:val="-12"/>
                <w:w w:val="104"/>
                <w:sz w:val="28"/>
                <w:szCs w:val="28"/>
              </w:rPr>
              <w:t xml:space="preserve"> Работы, связанные с мойкой посуды, технологического оборудования вручную с применением химических средств.</w:t>
            </w:r>
          </w:p>
        </w:tc>
        <w:tc>
          <w:tcPr>
            <w:tcW w:w="1075" w:type="dxa"/>
          </w:tcPr>
          <w:p w:rsidR="00A90DC5" w:rsidRPr="006D449E" w:rsidRDefault="00B53847" w:rsidP="00A90DC5">
            <w:pPr>
              <w:rPr>
                <w:sz w:val="28"/>
                <w:szCs w:val="28"/>
              </w:rPr>
            </w:pPr>
            <w:r>
              <w:rPr>
                <w:sz w:val="28"/>
                <w:szCs w:val="28"/>
              </w:rPr>
              <w:t>4</w:t>
            </w:r>
            <w:r w:rsidR="00A90DC5" w:rsidRPr="006D449E">
              <w:rPr>
                <w:sz w:val="28"/>
                <w:szCs w:val="28"/>
              </w:rPr>
              <w:t>%</w:t>
            </w:r>
          </w:p>
        </w:tc>
      </w:tr>
      <w:tr w:rsidR="00A90DC5" w:rsidRPr="00C32209" w:rsidTr="00BE646A">
        <w:trPr>
          <w:trHeight w:val="555"/>
        </w:trPr>
        <w:tc>
          <w:tcPr>
            <w:tcW w:w="675" w:type="dxa"/>
          </w:tcPr>
          <w:p w:rsidR="00A90DC5" w:rsidRDefault="00A90DC5" w:rsidP="00A90DC5">
            <w:pPr>
              <w:rPr>
                <w:sz w:val="28"/>
                <w:szCs w:val="28"/>
              </w:rPr>
            </w:pPr>
            <w:r>
              <w:rPr>
                <w:sz w:val="28"/>
                <w:szCs w:val="28"/>
              </w:rPr>
              <w:t>5.</w:t>
            </w:r>
          </w:p>
        </w:tc>
        <w:tc>
          <w:tcPr>
            <w:tcW w:w="1888" w:type="dxa"/>
          </w:tcPr>
          <w:p w:rsidR="00A90DC5" w:rsidRPr="00C32209" w:rsidRDefault="00A90DC5" w:rsidP="00A90DC5">
            <w:pPr>
              <w:rPr>
                <w:sz w:val="28"/>
                <w:szCs w:val="28"/>
              </w:rPr>
            </w:pPr>
            <w:r>
              <w:rPr>
                <w:sz w:val="28"/>
                <w:szCs w:val="28"/>
              </w:rPr>
              <w:t xml:space="preserve">Кладовщик </w:t>
            </w:r>
          </w:p>
        </w:tc>
        <w:tc>
          <w:tcPr>
            <w:tcW w:w="5401" w:type="dxa"/>
          </w:tcPr>
          <w:p w:rsidR="00A90DC5" w:rsidRPr="00C844ED" w:rsidRDefault="00A90DC5" w:rsidP="00A90DC5">
            <w:pPr>
              <w:pStyle w:val="aff8"/>
              <w:shd w:val="clear" w:color="auto" w:fill="FFFFFF"/>
              <w:spacing w:before="0" w:beforeAutospacing="0" w:after="0" w:afterAutospacing="0"/>
              <w:jc w:val="both"/>
              <w:rPr>
                <w:sz w:val="28"/>
                <w:szCs w:val="28"/>
              </w:rPr>
            </w:pPr>
            <w:r w:rsidRPr="00C844ED">
              <w:rPr>
                <w:sz w:val="28"/>
                <w:szCs w:val="28"/>
              </w:rPr>
              <w:t>Принимает на склад, взвешивает и выдает со склада продукты питания.</w:t>
            </w:r>
            <w:r>
              <w:rPr>
                <w:sz w:val="28"/>
                <w:szCs w:val="28"/>
              </w:rPr>
              <w:t xml:space="preserve"> </w:t>
            </w:r>
            <w:r w:rsidRPr="00C844ED">
              <w:rPr>
                <w:sz w:val="28"/>
                <w:szCs w:val="28"/>
              </w:rPr>
              <w:t xml:space="preserve">Перемешает </w:t>
            </w:r>
            <w:r>
              <w:rPr>
                <w:sz w:val="28"/>
                <w:szCs w:val="28"/>
              </w:rPr>
              <w:t>продукты питания</w:t>
            </w:r>
            <w:r w:rsidRPr="00C844ED">
              <w:rPr>
                <w:sz w:val="28"/>
                <w:szCs w:val="28"/>
              </w:rPr>
              <w:t xml:space="preserve"> к местам хранения вручную с раскладкой (сортировкой) их по видам, качеству, назначению и другим признакам. </w:t>
            </w:r>
          </w:p>
        </w:tc>
        <w:tc>
          <w:tcPr>
            <w:tcW w:w="1075" w:type="dxa"/>
          </w:tcPr>
          <w:p w:rsidR="00A90DC5" w:rsidRPr="006D449E" w:rsidRDefault="00A90DC5" w:rsidP="00A90DC5">
            <w:pPr>
              <w:rPr>
                <w:sz w:val="28"/>
                <w:szCs w:val="28"/>
              </w:rPr>
            </w:pPr>
            <w:r w:rsidRPr="006D449E">
              <w:rPr>
                <w:sz w:val="28"/>
                <w:szCs w:val="28"/>
              </w:rPr>
              <w:t>4%</w:t>
            </w:r>
          </w:p>
        </w:tc>
      </w:tr>
      <w:tr w:rsidR="00A90DC5" w:rsidRPr="00C32209" w:rsidTr="00BE646A">
        <w:trPr>
          <w:trHeight w:val="555"/>
        </w:trPr>
        <w:tc>
          <w:tcPr>
            <w:tcW w:w="675" w:type="dxa"/>
          </w:tcPr>
          <w:p w:rsidR="00A90DC5" w:rsidRDefault="00A90DC5" w:rsidP="00A90DC5">
            <w:pPr>
              <w:rPr>
                <w:sz w:val="28"/>
                <w:szCs w:val="28"/>
              </w:rPr>
            </w:pPr>
            <w:r>
              <w:rPr>
                <w:sz w:val="28"/>
                <w:szCs w:val="28"/>
              </w:rPr>
              <w:t>6.</w:t>
            </w:r>
          </w:p>
        </w:tc>
        <w:tc>
          <w:tcPr>
            <w:tcW w:w="1888" w:type="dxa"/>
          </w:tcPr>
          <w:p w:rsidR="00A90DC5" w:rsidRPr="00C32209" w:rsidRDefault="00A90DC5" w:rsidP="00A90DC5">
            <w:pPr>
              <w:rPr>
                <w:sz w:val="28"/>
                <w:szCs w:val="28"/>
              </w:rPr>
            </w:pPr>
            <w:r>
              <w:rPr>
                <w:sz w:val="28"/>
                <w:szCs w:val="28"/>
              </w:rPr>
              <w:t xml:space="preserve">Дворник </w:t>
            </w:r>
          </w:p>
        </w:tc>
        <w:tc>
          <w:tcPr>
            <w:tcW w:w="5401" w:type="dxa"/>
          </w:tcPr>
          <w:p w:rsidR="00A90DC5" w:rsidRPr="00F35612" w:rsidRDefault="00A90DC5" w:rsidP="00A90DC5">
            <w:pPr>
              <w:pStyle w:val="aff8"/>
              <w:shd w:val="clear" w:color="auto" w:fill="FFFFFF"/>
              <w:spacing w:before="0" w:beforeAutospacing="0" w:after="0" w:afterAutospacing="0"/>
              <w:jc w:val="both"/>
              <w:rPr>
                <w:sz w:val="28"/>
                <w:szCs w:val="28"/>
              </w:rPr>
            </w:pPr>
            <w:r w:rsidRPr="00F35612">
              <w:rPr>
                <w:sz w:val="28"/>
                <w:szCs w:val="28"/>
              </w:rPr>
              <w:t xml:space="preserve">Своевременно очищает от снега и льда тротуары, дорожки к детским площадкам, посыпает их песком, своевременно сбивает сосульки с крыши здания, не допускает образования навесов снега с кровли. В летний период поливает водой детские площадки, поливает зеленые насаждения. </w:t>
            </w:r>
          </w:p>
          <w:p w:rsidR="00A90DC5" w:rsidRPr="00F35612" w:rsidRDefault="00A90DC5" w:rsidP="00A90DC5">
            <w:pPr>
              <w:pStyle w:val="aff8"/>
              <w:shd w:val="clear" w:color="auto" w:fill="FFFFFF"/>
              <w:spacing w:before="0" w:beforeAutospacing="0" w:after="0" w:afterAutospacing="0"/>
              <w:jc w:val="both"/>
              <w:rPr>
                <w:sz w:val="28"/>
                <w:szCs w:val="28"/>
              </w:rPr>
            </w:pPr>
            <w:r w:rsidRPr="00F35612">
              <w:rPr>
                <w:sz w:val="28"/>
                <w:szCs w:val="28"/>
                <w:shd w:val="clear" w:color="auto" w:fill="FFFFFF"/>
              </w:rPr>
              <w:t>Следит за исправностью и сохранностью всего наружного оборудования и имущества учреждения (заборов, лестниц, карнизов</w:t>
            </w:r>
            <w:r>
              <w:rPr>
                <w:sz w:val="28"/>
                <w:szCs w:val="28"/>
                <w:shd w:val="clear" w:color="auto" w:fill="FFFFFF"/>
              </w:rPr>
              <w:t xml:space="preserve"> и т.д.</w:t>
            </w:r>
            <w:r w:rsidRPr="00F35612">
              <w:rPr>
                <w:sz w:val="28"/>
                <w:szCs w:val="28"/>
                <w:shd w:val="clear" w:color="auto" w:fill="FFFFFF"/>
              </w:rPr>
              <w:t>), за сохранностью зеленых насаждений и ограждений</w:t>
            </w:r>
          </w:p>
        </w:tc>
        <w:tc>
          <w:tcPr>
            <w:tcW w:w="1075" w:type="dxa"/>
          </w:tcPr>
          <w:p w:rsidR="00A90DC5" w:rsidRPr="006D449E" w:rsidRDefault="00A90DC5" w:rsidP="00A90DC5">
            <w:pPr>
              <w:rPr>
                <w:sz w:val="28"/>
                <w:szCs w:val="28"/>
              </w:rPr>
            </w:pPr>
            <w:r w:rsidRPr="006D449E">
              <w:rPr>
                <w:sz w:val="28"/>
                <w:szCs w:val="28"/>
              </w:rPr>
              <w:t>4%</w:t>
            </w:r>
          </w:p>
        </w:tc>
      </w:tr>
    </w:tbl>
    <w:p w:rsidR="00C26AA9" w:rsidRDefault="00C26AA9">
      <w:pPr>
        <w:rPr>
          <w:sz w:val="36"/>
          <w:szCs w:val="36"/>
          <w:highlight w:val="yellow"/>
        </w:rPr>
      </w:pPr>
      <w:r>
        <w:rPr>
          <w:sz w:val="36"/>
          <w:szCs w:val="36"/>
          <w:highlight w:val="yellow"/>
        </w:rPr>
        <w:br w:type="page"/>
      </w:r>
    </w:p>
    <w:p w:rsidR="00F725E2" w:rsidRPr="003F5461" w:rsidRDefault="00F725E2" w:rsidP="006A26E4">
      <w:pPr>
        <w:ind w:firstLine="709"/>
        <w:jc w:val="right"/>
        <w:rPr>
          <w:i/>
          <w:iCs/>
          <w:sz w:val="28"/>
          <w:szCs w:val="28"/>
        </w:rPr>
      </w:pPr>
      <w:r w:rsidRPr="003F5461">
        <w:rPr>
          <w:i/>
          <w:iCs/>
          <w:sz w:val="28"/>
          <w:szCs w:val="28"/>
        </w:rPr>
        <w:lastRenderedPageBreak/>
        <w:t xml:space="preserve">Приложение  № </w:t>
      </w:r>
      <w:r w:rsidR="00944291">
        <w:rPr>
          <w:i/>
          <w:iCs/>
          <w:sz w:val="28"/>
          <w:szCs w:val="28"/>
        </w:rPr>
        <w:t>7</w:t>
      </w:r>
    </w:p>
    <w:p w:rsidR="008F1BF8" w:rsidRPr="006F0F96" w:rsidRDefault="008F1BF8" w:rsidP="008F1BF8">
      <w:pPr>
        <w:rPr>
          <w:sz w:val="28"/>
          <w:szCs w:val="28"/>
          <w:lang w:eastAsia="en-US"/>
        </w:rPr>
      </w:pPr>
    </w:p>
    <w:p w:rsidR="008F1BF8" w:rsidRPr="00F437A8" w:rsidRDefault="008F1BF8" w:rsidP="008F1BF8">
      <w:pPr>
        <w:tabs>
          <w:tab w:val="left" w:pos="6237"/>
        </w:tabs>
        <w:rPr>
          <w:b/>
          <w:sz w:val="28"/>
          <w:szCs w:val="28"/>
          <w:lang w:eastAsia="en-US"/>
        </w:rPr>
      </w:pPr>
      <w:r w:rsidRPr="00F437A8">
        <w:rPr>
          <w:b/>
          <w:sz w:val="28"/>
          <w:szCs w:val="28"/>
          <w:lang w:eastAsia="en-US"/>
        </w:rPr>
        <w:t>СОГЛАСОВАНО                                             УТВЕРЖДЕНО</w:t>
      </w:r>
    </w:p>
    <w:p w:rsidR="008F1BF8" w:rsidRPr="00F437A8" w:rsidRDefault="008F1BF8" w:rsidP="008F1BF8">
      <w:pPr>
        <w:tabs>
          <w:tab w:val="left" w:pos="6237"/>
        </w:tabs>
        <w:rPr>
          <w:sz w:val="28"/>
          <w:szCs w:val="28"/>
          <w:lang w:eastAsia="en-US"/>
        </w:rPr>
      </w:pPr>
      <w:r w:rsidRPr="00F437A8">
        <w:rPr>
          <w:sz w:val="28"/>
          <w:szCs w:val="28"/>
          <w:lang w:eastAsia="en-US"/>
        </w:rPr>
        <w:t xml:space="preserve">Председатель первичной                                  </w:t>
      </w:r>
      <w:r>
        <w:rPr>
          <w:sz w:val="28"/>
          <w:szCs w:val="28"/>
          <w:lang w:eastAsia="en-US"/>
        </w:rPr>
        <w:t>Заведующий МДОО №2</w:t>
      </w:r>
      <w:r w:rsidR="006416A6">
        <w:rPr>
          <w:sz w:val="28"/>
          <w:szCs w:val="28"/>
          <w:lang w:eastAsia="en-US"/>
        </w:rPr>
        <w:t>4</w:t>
      </w:r>
    </w:p>
    <w:p w:rsidR="008F1BF8" w:rsidRDefault="008F1BF8" w:rsidP="008F1BF8">
      <w:pPr>
        <w:tabs>
          <w:tab w:val="left" w:pos="6237"/>
        </w:tabs>
        <w:rPr>
          <w:sz w:val="28"/>
          <w:szCs w:val="28"/>
          <w:lang w:eastAsia="en-US"/>
        </w:rPr>
      </w:pPr>
      <w:r w:rsidRPr="00F437A8">
        <w:rPr>
          <w:sz w:val="28"/>
          <w:szCs w:val="28"/>
          <w:lang w:eastAsia="en-US"/>
        </w:rPr>
        <w:t xml:space="preserve">профсоюзной организации                              </w:t>
      </w:r>
    </w:p>
    <w:p w:rsidR="008F1BF8" w:rsidRDefault="008F1BF8" w:rsidP="008F1BF8">
      <w:pPr>
        <w:tabs>
          <w:tab w:val="left" w:pos="6237"/>
        </w:tabs>
        <w:rPr>
          <w:sz w:val="28"/>
          <w:szCs w:val="28"/>
          <w:lang w:eastAsia="en-US"/>
        </w:rPr>
      </w:pPr>
      <w:r w:rsidRPr="00F437A8">
        <w:rPr>
          <w:sz w:val="28"/>
          <w:szCs w:val="28"/>
          <w:lang w:eastAsia="en-US"/>
        </w:rPr>
        <w:t>организации»</w:t>
      </w:r>
      <w:r>
        <w:rPr>
          <w:sz w:val="28"/>
          <w:szCs w:val="28"/>
          <w:lang w:eastAsia="en-US"/>
        </w:rPr>
        <w:t xml:space="preserve"> </w:t>
      </w:r>
      <w:r w:rsidRPr="00F437A8">
        <w:rPr>
          <w:sz w:val="28"/>
          <w:szCs w:val="28"/>
          <w:lang w:eastAsia="en-US"/>
        </w:rPr>
        <w:t>МДОО №2</w:t>
      </w:r>
      <w:r w:rsidR="006416A6">
        <w:rPr>
          <w:sz w:val="28"/>
          <w:szCs w:val="28"/>
          <w:lang w:eastAsia="en-US"/>
        </w:rPr>
        <w:t>4</w:t>
      </w:r>
    </w:p>
    <w:p w:rsidR="008F1BF8" w:rsidRPr="00450B2D" w:rsidRDefault="008F1BF8" w:rsidP="008F1BF8">
      <w:pPr>
        <w:tabs>
          <w:tab w:val="left" w:pos="6237"/>
        </w:tabs>
        <w:rPr>
          <w:sz w:val="20"/>
          <w:szCs w:val="20"/>
          <w:lang w:eastAsia="en-US"/>
        </w:rPr>
      </w:pPr>
      <w:r>
        <w:rPr>
          <w:sz w:val="28"/>
          <w:szCs w:val="28"/>
          <w:lang w:eastAsia="en-US"/>
        </w:rPr>
        <w:t xml:space="preserve">____________ </w:t>
      </w:r>
      <w:r w:rsidR="006416A6">
        <w:rPr>
          <w:sz w:val="28"/>
          <w:szCs w:val="28"/>
          <w:u w:val="single"/>
          <w:lang w:eastAsia="en-US"/>
        </w:rPr>
        <w:t>Горох Н.А</w:t>
      </w:r>
      <w:r>
        <w:rPr>
          <w:sz w:val="28"/>
          <w:szCs w:val="28"/>
          <w:u w:val="single"/>
          <w:lang w:eastAsia="en-US"/>
        </w:rPr>
        <w:t>.</w:t>
      </w:r>
      <w:r>
        <w:rPr>
          <w:sz w:val="28"/>
          <w:szCs w:val="28"/>
          <w:lang w:eastAsia="en-US"/>
        </w:rPr>
        <w:t xml:space="preserve">                              _____________ </w:t>
      </w:r>
      <w:r w:rsidR="006416A6">
        <w:rPr>
          <w:sz w:val="28"/>
          <w:szCs w:val="28"/>
          <w:u w:val="single"/>
          <w:lang w:eastAsia="en-US"/>
        </w:rPr>
        <w:t>Клименко В.В</w:t>
      </w:r>
      <w:r>
        <w:rPr>
          <w:sz w:val="28"/>
          <w:szCs w:val="28"/>
          <w:u w:val="single"/>
          <w:lang w:eastAsia="en-US"/>
        </w:rPr>
        <w:t>.</w:t>
      </w:r>
      <w:r w:rsidRPr="00F437A8">
        <w:rPr>
          <w:sz w:val="28"/>
          <w:szCs w:val="28"/>
          <w:lang w:eastAsia="en-US"/>
        </w:rPr>
        <w:t xml:space="preserve">                                                                                                                                                                                                                                                                                                                                                                                                                                                                                                                                                                                                                                                                                                                                                                                                                                                                                                                                                                                                                                                                                                                                                                                                                                                                                                                                                   </w:t>
      </w:r>
    </w:p>
    <w:p w:rsidR="008F1BF8" w:rsidRPr="008E1D4F" w:rsidRDefault="008F1BF8" w:rsidP="008F1BF8">
      <w:pPr>
        <w:tabs>
          <w:tab w:val="left" w:pos="6237"/>
        </w:tabs>
        <w:rPr>
          <w:sz w:val="28"/>
          <w:szCs w:val="28"/>
          <w:lang w:eastAsia="en-US"/>
        </w:rPr>
      </w:pPr>
      <w:r w:rsidRPr="008E1D4F">
        <w:rPr>
          <w:sz w:val="28"/>
          <w:szCs w:val="28"/>
          <w:lang w:eastAsia="en-US"/>
        </w:rPr>
        <w:t>«</w:t>
      </w:r>
      <w:r>
        <w:rPr>
          <w:sz w:val="28"/>
          <w:szCs w:val="28"/>
          <w:lang w:eastAsia="en-US"/>
        </w:rPr>
        <w:t>____</w:t>
      </w:r>
      <w:r w:rsidRPr="008E1D4F">
        <w:rPr>
          <w:sz w:val="28"/>
          <w:szCs w:val="28"/>
          <w:lang w:eastAsia="en-US"/>
        </w:rPr>
        <w:t>»</w:t>
      </w:r>
      <w:r>
        <w:rPr>
          <w:sz w:val="28"/>
          <w:szCs w:val="28"/>
          <w:lang w:eastAsia="en-US"/>
        </w:rPr>
        <w:t xml:space="preserve"> _____________</w:t>
      </w:r>
      <w:r w:rsidRPr="008E1D4F">
        <w:rPr>
          <w:sz w:val="28"/>
          <w:szCs w:val="28"/>
          <w:lang w:eastAsia="en-US"/>
        </w:rPr>
        <w:t>20____г.                       «</w:t>
      </w:r>
      <w:r>
        <w:rPr>
          <w:sz w:val="28"/>
          <w:szCs w:val="28"/>
          <w:lang w:eastAsia="en-US"/>
        </w:rPr>
        <w:t>____</w:t>
      </w:r>
      <w:r w:rsidRPr="008E1D4F">
        <w:rPr>
          <w:sz w:val="28"/>
          <w:szCs w:val="28"/>
          <w:lang w:eastAsia="en-US"/>
        </w:rPr>
        <w:t>»</w:t>
      </w:r>
      <w:r>
        <w:rPr>
          <w:sz w:val="28"/>
          <w:szCs w:val="28"/>
          <w:lang w:eastAsia="en-US"/>
        </w:rPr>
        <w:t xml:space="preserve"> _____________</w:t>
      </w:r>
      <w:r w:rsidRPr="008E1D4F">
        <w:rPr>
          <w:sz w:val="28"/>
          <w:szCs w:val="28"/>
          <w:lang w:eastAsia="en-US"/>
        </w:rPr>
        <w:t xml:space="preserve">20____г.         </w:t>
      </w:r>
    </w:p>
    <w:p w:rsidR="00F725E2" w:rsidRPr="003F5461" w:rsidRDefault="00F725E2" w:rsidP="006A26E4">
      <w:pPr>
        <w:ind w:firstLine="709"/>
        <w:jc w:val="right"/>
        <w:rPr>
          <w:sz w:val="28"/>
          <w:szCs w:val="28"/>
        </w:rPr>
      </w:pPr>
    </w:p>
    <w:p w:rsidR="00F725E2" w:rsidRPr="00B75EB9" w:rsidRDefault="00F725E2" w:rsidP="006A26E4">
      <w:pPr>
        <w:ind w:firstLine="709"/>
        <w:jc w:val="both"/>
        <w:rPr>
          <w:color w:val="FF0000"/>
          <w:sz w:val="28"/>
          <w:szCs w:val="28"/>
          <w:highlight w:val="yellow"/>
        </w:rPr>
      </w:pPr>
    </w:p>
    <w:p w:rsidR="00F725E2" w:rsidRPr="00387D96" w:rsidRDefault="00F725E2" w:rsidP="006A26E4">
      <w:pPr>
        <w:jc w:val="center"/>
        <w:rPr>
          <w:b/>
          <w:bCs/>
          <w:sz w:val="28"/>
          <w:szCs w:val="28"/>
        </w:rPr>
      </w:pPr>
      <w:r w:rsidRPr="00387D96">
        <w:rPr>
          <w:b/>
          <w:bCs/>
          <w:sz w:val="28"/>
          <w:szCs w:val="28"/>
        </w:rPr>
        <w:t>ПОЛОЖЕНИЕ</w:t>
      </w:r>
    </w:p>
    <w:p w:rsidR="00F725E2" w:rsidRPr="00387D96" w:rsidRDefault="00F725E2" w:rsidP="006A26E4">
      <w:pPr>
        <w:jc w:val="center"/>
        <w:rPr>
          <w:b/>
          <w:bCs/>
          <w:sz w:val="28"/>
          <w:szCs w:val="28"/>
        </w:rPr>
      </w:pPr>
      <w:r w:rsidRPr="00387D96">
        <w:rPr>
          <w:b/>
          <w:bCs/>
          <w:sz w:val="28"/>
          <w:szCs w:val="28"/>
        </w:rPr>
        <w:t xml:space="preserve">о премировании работников </w:t>
      </w:r>
    </w:p>
    <w:p w:rsidR="00F725E2" w:rsidRDefault="008F1BF8" w:rsidP="008F1BF8">
      <w:pPr>
        <w:jc w:val="center"/>
        <w:rPr>
          <w:sz w:val="28"/>
          <w:szCs w:val="28"/>
        </w:rPr>
      </w:pPr>
      <w:r>
        <w:rPr>
          <w:sz w:val="28"/>
          <w:szCs w:val="28"/>
        </w:rPr>
        <w:t>МУНИЦИПАЛЬНОЙ ДОШКОЛЬНОЙ ОБРАЗОВАТЕЛЬНОЙ ОРГАНИЗАЦИИ «ЯСЛИ-САД КОМБИНИРОВАННОГО ТИПА №</w:t>
      </w:r>
      <w:r w:rsidR="003F0492">
        <w:rPr>
          <w:sz w:val="28"/>
          <w:szCs w:val="28"/>
        </w:rPr>
        <w:t xml:space="preserve"> </w:t>
      </w:r>
      <w:r>
        <w:rPr>
          <w:sz w:val="28"/>
          <w:szCs w:val="28"/>
        </w:rPr>
        <w:t>2</w:t>
      </w:r>
      <w:r w:rsidR="006416A6">
        <w:rPr>
          <w:sz w:val="28"/>
          <w:szCs w:val="28"/>
        </w:rPr>
        <w:t>4</w:t>
      </w:r>
      <w:r>
        <w:rPr>
          <w:sz w:val="28"/>
          <w:szCs w:val="28"/>
        </w:rPr>
        <w:t xml:space="preserve"> «</w:t>
      </w:r>
      <w:r w:rsidR="006416A6">
        <w:rPr>
          <w:sz w:val="28"/>
          <w:szCs w:val="28"/>
        </w:rPr>
        <w:t>ЗОЛУШКА</w:t>
      </w:r>
      <w:r>
        <w:rPr>
          <w:sz w:val="28"/>
          <w:szCs w:val="28"/>
        </w:rPr>
        <w:t>» Г.</w:t>
      </w:r>
      <w:r w:rsidR="006416A6">
        <w:rPr>
          <w:sz w:val="28"/>
          <w:szCs w:val="28"/>
        </w:rPr>
        <w:t xml:space="preserve"> </w:t>
      </w:r>
      <w:r>
        <w:rPr>
          <w:sz w:val="28"/>
          <w:szCs w:val="28"/>
        </w:rPr>
        <w:t>ХАРЦЫЗСКА»</w:t>
      </w:r>
    </w:p>
    <w:p w:rsidR="00F725E2" w:rsidRPr="009F4BB0" w:rsidRDefault="00F725E2" w:rsidP="006A26E4">
      <w:pPr>
        <w:ind w:firstLine="709"/>
        <w:jc w:val="both"/>
      </w:pPr>
    </w:p>
    <w:p w:rsidR="00F725E2" w:rsidRPr="00387D96" w:rsidRDefault="00F725E2" w:rsidP="006A26E4">
      <w:pPr>
        <w:jc w:val="center"/>
        <w:rPr>
          <w:b/>
          <w:bCs/>
          <w:sz w:val="28"/>
          <w:szCs w:val="28"/>
        </w:rPr>
      </w:pPr>
      <w:r w:rsidRPr="00387D96">
        <w:rPr>
          <w:b/>
          <w:bCs/>
          <w:sz w:val="28"/>
          <w:szCs w:val="28"/>
        </w:rPr>
        <w:t>1.</w:t>
      </w:r>
      <w:r w:rsidRPr="00387D96">
        <w:rPr>
          <w:b/>
          <w:bCs/>
          <w:sz w:val="28"/>
          <w:szCs w:val="28"/>
        </w:rPr>
        <w:tab/>
        <w:t>Общие положения</w:t>
      </w:r>
    </w:p>
    <w:p w:rsidR="00F725E2" w:rsidRPr="00387D96" w:rsidRDefault="00F725E2" w:rsidP="006A26E4">
      <w:pPr>
        <w:ind w:firstLine="709"/>
        <w:jc w:val="both"/>
        <w:rPr>
          <w:sz w:val="28"/>
          <w:szCs w:val="28"/>
        </w:rPr>
      </w:pPr>
    </w:p>
    <w:p w:rsidR="00F725E2" w:rsidRPr="005C70E3" w:rsidRDefault="00F725E2" w:rsidP="006A26E4">
      <w:pPr>
        <w:ind w:firstLine="709"/>
        <w:jc w:val="both"/>
        <w:rPr>
          <w:sz w:val="28"/>
          <w:szCs w:val="28"/>
        </w:rPr>
      </w:pPr>
      <w:r w:rsidRPr="005C70E3">
        <w:rPr>
          <w:sz w:val="28"/>
          <w:szCs w:val="28"/>
        </w:rPr>
        <w:t>1.1.</w:t>
      </w:r>
      <w:r w:rsidRPr="005C70E3">
        <w:rPr>
          <w:sz w:val="28"/>
          <w:szCs w:val="28"/>
        </w:rPr>
        <w:tab/>
        <w:t>Настоящее Положение определяет условия и порядок премирования работни</w:t>
      </w:r>
      <w:r w:rsidR="00387D96" w:rsidRPr="005C70E3">
        <w:rPr>
          <w:sz w:val="28"/>
          <w:szCs w:val="28"/>
        </w:rPr>
        <w:t>ков образовательной организации</w:t>
      </w:r>
      <w:r w:rsidRPr="005C70E3">
        <w:rPr>
          <w:sz w:val="28"/>
          <w:szCs w:val="28"/>
        </w:rPr>
        <w:t xml:space="preserve"> (д</w:t>
      </w:r>
      <w:r w:rsidR="00387D96" w:rsidRPr="005C70E3">
        <w:rPr>
          <w:sz w:val="28"/>
          <w:szCs w:val="28"/>
        </w:rPr>
        <w:t>алее по тексту – образовательная организация</w:t>
      </w:r>
      <w:r w:rsidRPr="005C70E3">
        <w:rPr>
          <w:sz w:val="28"/>
          <w:szCs w:val="28"/>
        </w:rPr>
        <w:t>).</w:t>
      </w:r>
    </w:p>
    <w:p w:rsidR="00F725E2" w:rsidRPr="005C70E3" w:rsidRDefault="00F725E2" w:rsidP="006A26E4">
      <w:pPr>
        <w:ind w:firstLine="709"/>
        <w:jc w:val="both"/>
        <w:rPr>
          <w:sz w:val="28"/>
          <w:szCs w:val="28"/>
        </w:rPr>
      </w:pPr>
      <w:r w:rsidRPr="005C70E3">
        <w:rPr>
          <w:sz w:val="28"/>
          <w:szCs w:val="28"/>
        </w:rPr>
        <w:t>1.2.</w:t>
      </w:r>
      <w:r w:rsidRPr="005C70E3">
        <w:rPr>
          <w:sz w:val="28"/>
          <w:szCs w:val="28"/>
        </w:rPr>
        <w:tab/>
        <w:t xml:space="preserve">Распределение фонда оплаты труда </w:t>
      </w:r>
      <w:r w:rsidR="00707136">
        <w:rPr>
          <w:sz w:val="28"/>
          <w:szCs w:val="28"/>
        </w:rPr>
        <w:t xml:space="preserve">с целью премирования </w:t>
      </w:r>
      <w:r w:rsidRPr="005C70E3">
        <w:rPr>
          <w:sz w:val="28"/>
          <w:szCs w:val="28"/>
        </w:rPr>
        <w:t>работн</w:t>
      </w:r>
      <w:r w:rsidR="00387D96" w:rsidRPr="005C70E3">
        <w:rPr>
          <w:sz w:val="28"/>
          <w:szCs w:val="28"/>
        </w:rPr>
        <w:t>иков образовательной организации</w:t>
      </w:r>
      <w:r w:rsidRPr="005C70E3">
        <w:rPr>
          <w:sz w:val="28"/>
          <w:szCs w:val="28"/>
        </w:rPr>
        <w:t xml:space="preserve"> носит характер социального партнёрства.</w:t>
      </w:r>
    </w:p>
    <w:p w:rsidR="00F725E2" w:rsidRPr="005C70E3" w:rsidRDefault="00F725E2" w:rsidP="006A26E4">
      <w:pPr>
        <w:ind w:firstLine="709"/>
        <w:jc w:val="both"/>
        <w:rPr>
          <w:sz w:val="28"/>
          <w:szCs w:val="28"/>
        </w:rPr>
      </w:pPr>
      <w:r w:rsidRPr="005C70E3">
        <w:rPr>
          <w:sz w:val="28"/>
          <w:szCs w:val="28"/>
        </w:rPr>
        <w:t>1.3.</w:t>
      </w:r>
      <w:r w:rsidRPr="005C70E3">
        <w:rPr>
          <w:sz w:val="28"/>
          <w:szCs w:val="28"/>
        </w:rPr>
        <w:tab/>
      </w:r>
      <w:r w:rsidRPr="00707136">
        <w:rPr>
          <w:sz w:val="28"/>
          <w:szCs w:val="28"/>
        </w:rPr>
        <w:t xml:space="preserve">Распределение премий производится строго в пределах имеющегося фонда </w:t>
      </w:r>
      <w:r w:rsidR="00707136" w:rsidRPr="00707136">
        <w:rPr>
          <w:sz w:val="28"/>
          <w:szCs w:val="28"/>
        </w:rPr>
        <w:t xml:space="preserve">оплаты труда </w:t>
      </w:r>
      <w:r w:rsidR="00387D96" w:rsidRPr="00707136">
        <w:rPr>
          <w:sz w:val="28"/>
          <w:szCs w:val="28"/>
        </w:rPr>
        <w:t>образовательной организации</w:t>
      </w:r>
      <w:r w:rsidRPr="00707136">
        <w:rPr>
          <w:sz w:val="28"/>
          <w:szCs w:val="28"/>
        </w:rPr>
        <w:t xml:space="preserve">. Размер </w:t>
      </w:r>
      <w:r w:rsidR="00707136" w:rsidRPr="00707136">
        <w:rPr>
          <w:sz w:val="28"/>
          <w:szCs w:val="28"/>
        </w:rPr>
        <w:t xml:space="preserve">премии </w:t>
      </w:r>
      <w:r w:rsidRPr="00707136">
        <w:rPr>
          <w:sz w:val="28"/>
          <w:szCs w:val="28"/>
        </w:rPr>
        <w:t xml:space="preserve">может изменяться в зависимости от изменения стимулирующего фонда оплаты труда </w:t>
      </w:r>
      <w:r w:rsidR="00387D96" w:rsidRPr="00707136">
        <w:rPr>
          <w:sz w:val="28"/>
          <w:szCs w:val="28"/>
        </w:rPr>
        <w:t>образовательной организации</w:t>
      </w:r>
      <w:r w:rsidRPr="00707136">
        <w:rPr>
          <w:sz w:val="28"/>
          <w:szCs w:val="28"/>
        </w:rPr>
        <w:t>.</w:t>
      </w:r>
    </w:p>
    <w:p w:rsidR="00F725E2" w:rsidRPr="005C70E3" w:rsidRDefault="00F725E2" w:rsidP="006A26E4">
      <w:pPr>
        <w:ind w:firstLine="709"/>
        <w:jc w:val="both"/>
        <w:rPr>
          <w:sz w:val="28"/>
          <w:szCs w:val="28"/>
        </w:rPr>
      </w:pPr>
      <w:r w:rsidRPr="005C70E3">
        <w:rPr>
          <w:sz w:val="28"/>
          <w:szCs w:val="28"/>
        </w:rPr>
        <w:t>1.4.</w:t>
      </w:r>
      <w:r w:rsidRPr="005C70E3">
        <w:rPr>
          <w:sz w:val="28"/>
          <w:szCs w:val="28"/>
        </w:rPr>
        <w:tab/>
        <w:t xml:space="preserve">Размер </w:t>
      </w:r>
      <w:r w:rsidR="00707136">
        <w:rPr>
          <w:sz w:val="28"/>
          <w:szCs w:val="28"/>
        </w:rPr>
        <w:t>премии</w:t>
      </w:r>
      <w:r w:rsidRPr="005C70E3">
        <w:rPr>
          <w:sz w:val="28"/>
          <w:szCs w:val="28"/>
        </w:rPr>
        <w:t xml:space="preserve"> определяется на основании положения о премировании работников </w:t>
      </w:r>
      <w:r w:rsidR="005C70E3" w:rsidRPr="005C70E3">
        <w:rPr>
          <w:sz w:val="28"/>
          <w:szCs w:val="28"/>
        </w:rPr>
        <w:t xml:space="preserve">образовательной организации </w:t>
      </w:r>
      <w:r w:rsidRPr="005C70E3">
        <w:rPr>
          <w:sz w:val="28"/>
          <w:szCs w:val="28"/>
        </w:rPr>
        <w:t xml:space="preserve">и информации о размерах стимулирующего фонда </w:t>
      </w:r>
      <w:r w:rsidR="005C70E3" w:rsidRPr="005C70E3">
        <w:rPr>
          <w:sz w:val="28"/>
          <w:szCs w:val="28"/>
        </w:rPr>
        <w:t>образовательной организации</w:t>
      </w:r>
      <w:r w:rsidRPr="005C70E3">
        <w:rPr>
          <w:sz w:val="28"/>
          <w:szCs w:val="28"/>
        </w:rPr>
        <w:t>.</w:t>
      </w:r>
    </w:p>
    <w:p w:rsidR="00F725E2" w:rsidRPr="005C70E3" w:rsidRDefault="00F725E2" w:rsidP="006A26E4">
      <w:pPr>
        <w:ind w:firstLine="709"/>
        <w:jc w:val="both"/>
        <w:rPr>
          <w:sz w:val="28"/>
          <w:szCs w:val="28"/>
        </w:rPr>
      </w:pPr>
      <w:r w:rsidRPr="005C70E3">
        <w:rPr>
          <w:sz w:val="28"/>
          <w:szCs w:val="28"/>
        </w:rPr>
        <w:t>1.5.</w:t>
      </w:r>
      <w:r w:rsidRPr="005C70E3">
        <w:rPr>
          <w:sz w:val="28"/>
          <w:szCs w:val="28"/>
        </w:rPr>
        <w:tab/>
        <w:t>Размер премии по итогам работы не ограничен.</w:t>
      </w:r>
    </w:p>
    <w:p w:rsidR="00F725E2" w:rsidRPr="005C70E3" w:rsidRDefault="00F725E2" w:rsidP="006A26E4">
      <w:pPr>
        <w:ind w:firstLine="709"/>
        <w:jc w:val="both"/>
        <w:rPr>
          <w:sz w:val="28"/>
          <w:szCs w:val="28"/>
        </w:rPr>
      </w:pPr>
      <w:r w:rsidRPr="005C70E3">
        <w:rPr>
          <w:sz w:val="28"/>
          <w:szCs w:val="28"/>
        </w:rPr>
        <w:t>1.6.</w:t>
      </w:r>
      <w:r w:rsidRPr="005C70E3">
        <w:rPr>
          <w:sz w:val="28"/>
          <w:szCs w:val="28"/>
        </w:rPr>
        <w:tab/>
        <w:t xml:space="preserve">Ответственность за распределение </w:t>
      </w:r>
      <w:r w:rsidR="00707136">
        <w:rPr>
          <w:sz w:val="28"/>
          <w:szCs w:val="28"/>
        </w:rPr>
        <w:t>премии</w:t>
      </w:r>
      <w:r w:rsidRPr="005C70E3">
        <w:rPr>
          <w:sz w:val="28"/>
          <w:szCs w:val="28"/>
        </w:rPr>
        <w:t xml:space="preserve"> в строгом соответствии с нормативными документами и локальными актами </w:t>
      </w:r>
      <w:r w:rsidR="005C70E3" w:rsidRPr="005C70E3">
        <w:rPr>
          <w:sz w:val="28"/>
          <w:szCs w:val="28"/>
        </w:rPr>
        <w:t xml:space="preserve">образовательной организации </w:t>
      </w:r>
      <w:r w:rsidRPr="005C70E3">
        <w:rPr>
          <w:sz w:val="28"/>
          <w:szCs w:val="28"/>
        </w:rPr>
        <w:t xml:space="preserve">несёт руководитель </w:t>
      </w:r>
      <w:r w:rsidR="005C70E3" w:rsidRPr="005C70E3">
        <w:rPr>
          <w:sz w:val="28"/>
          <w:szCs w:val="28"/>
        </w:rPr>
        <w:t>образовательной организации</w:t>
      </w:r>
      <w:r w:rsidRPr="005C70E3">
        <w:rPr>
          <w:sz w:val="28"/>
          <w:szCs w:val="28"/>
        </w:rPr>
        <w:t>.</w:t>
      </w:r>
    </w:p>
    <w:p w:rsidR="00F725E2" w:rsidRPr="005C70E3" w:rsidRDefault="00F725E2" w:rsidP="006A26E4">
      <w:pPr>
        <w:ind w:firstLine="709"/>
        <w:jc w:val="both"/>
        <w:rPr>
          <w:sz w:val="28"/>
          <w:szCs w:val="28"/>
        </w:rPr>
      </w:pPr>
      <w:r w:rsidRPr="005C70E3">
        <w:rPr>
          <w:sz w:val="28"/>
          <w:szCs w:val="28"/>
        </w:rPr>
        <w:t>1.7.</w:t>
      </w:r>
      <w:r w:rsidRPr="005C70E3">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sidR="005C70E3" w:rsidRPr="005C70E3">
        <w:rPr>
          <w:sz w:val="28"/>
          <w:szCs w:val="28"/>
        </w:rPr>
        <w:t>образовательной организации</w:t>
      </w:r>
      <w:r w:rsidRPr="005C70E3">
        <w:rPr>
          <w:sz w:val="28"/>
          <w:szCs w:val="28"/>
        </w:rPr>
        <w:t xml:space="preserve">. Премия выдаётся работнику </w:t>
      </w:r>
      <w:r w:rsidR="005C70E3" w:rsidRPr="005C70E3">
        <w:rPr>
          <w:sz w:val="28"/>
          <w:szCs w:val="28"/>
        </w:rPr>
        <w:t xml:space="preserve">образовательной организации </w:t>
      </w:r>
      <w:r w:rsidRPr="005C70E3">
        <w:rPr>
          <w:sz w:val="28"/>
          <w:szCs w:val="28"/>
        </w:rPr>
        <w:t>вместе с авансом или заработной платой в установленные сроки.</w:t>
      </w:r>
    </w:p>
    <w:p w:rsidR="00F725E2" w:rsidRDefault="00F725E2" w:rsidP="006A26E4">
      <w:pPr>
        <w:ind w:firstLine="709"/>
        <w:jc w:val="both"/>
        <w:rPr>
          <w:sz w:val="28"/>
          <w:szCs w:val="28"/>
        </w:rPr>
      </w:pPr>
    </w:p>
    <w:p w:rsidR="00F725E2" w:rsidRDefault="00F725E2" w:rsidP="006A26E4">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rsidR="00F725E2" w:rsidRPr="000464E6" w:rsidRDefault="00F725E2" w:rsidP="006A26E4">
      <w:pPr>
        <w:jc w:val="center"/>
        <w:rPr>
          <w:b/>
          <w:bCs/>
          <w:sz w:val="28"/>
          <w:szCs w:val="28"/>
        </w:rPr>
      </w:pPr>
    </w:p>
    <w:p w:rsidR="00F725E2" w:rsidRPr="000464E6" w:rsidRDefault="00F725E2" w:rsidP="006A26E4">
      <w:pPr>
        <w:ind w:firstLine="709"/>
        <w:jc w:val="both"/>
        <w:rPr>
          <w:sz w:val="28"/>
          <w:szCs w:val="28"/>
        </w:rPr>
      </w:pPr>
      <w:r w:rsidRPr="000464E6">
        <w:rPr>
          <w:sz w:val="28"/>
          <w:szCs w:val="28"/>
        </w:rPr>
        <w:t>2.1.</w:t>
      </w:r>
      <w:r w:rsidRPr="000464E6">
        <w:rPr>
          <w:sz w:val="28"/>
          <w:szCs w:val="28"/>
        </w:rPr>
        <w:tab/>
      </w:r>
      <w:r w:rsidR="00707136">
        <w:rPr>
          <w:sz w:val="28"/>
          <w:szCs w:val="28"/>
        </w:rPr>
        <w:t xml:space="preserve">Фонд оплаты труда с целью премирования работников </w:t>
      </w:r>
      <w:r w:rsidR="005C70E3" w:rsidRPr="005C70E3">
        <w:rPr>
          <w:sz w:val="28"/>
          <w:szCs w:val="28"/>
        </w:rPr>
        <w:t>образовательной организации</w:t>
      </w:r>
      <w:r w:rsidR="005C70E3" w:rsidRPr="000464E6">
        <w:rPr>
          <w:sz w:val="28"/>
          <w:szCs w:val="28"/>
        </w:rPr>
        <w:t xml:space="preserve"> </w:t>
      </w:r>
      <w:r w:rsidRPr="000464E6">
        <w:rPr>
          <w:sz w:val="28"/>
          <w:szCs w:val="28"/>
        </w:rPr>
        <w:t>формируется за счёт части средств стимулирующего фонда оплаты труда, подлежащих распределению.</w:t>
      </w:r>
    </w:p>
    <w:p w:rsidR="00F725E2" w:rsidRPr="000464E6" w:rsidRDefault="00F725E2" w:rsidP="006A26E4">
      <w:pPr>
        <w:ind w:firstLine="709"/>
        <w:jc w:val="both"/>
        <w:rPr>
          <w:sz w:val="28"/>
          <w:szCs w:val="28"/>
        </w:rPr>
      </w:pPr>
      <w:r w:rsidRPr="000464E6">
        <w:rPr>
          <w:sz w:val="28"/>
          <w:szCs w:val="28"/>
        </w:rPr>
        <w:lastRenderedPageBreak/>
        <w:t>2.2.</w:t>
      </w:r>
      <w:r w:rsidRPr="000464E6">
        <w:rPr>
          <w:sz w:val="28"/>
          <w:szCs w:val="28"/>
        </w:rPr>
        <w:tab/>
      </w:r>
      <w:r w:rsidR="00707136">
        <w:rPr>
          <w:sz w:val="28"/>
          <w:szCs w:val="28"/>
        </w:rPr>
        <w:t xml:space="preserve">Фонд оплаты труда с целью премирования работников </w:t>
      </w:r>
      <w:r w:rsidR="005C70E3" w:rsidRPr="005C70E3">
        <w:rPr>
          <w:sz w:val="28"/>
          <w:szCs w:val="28"/>
        </w:rPr>
        <w:t>образовательной организации</w:t>
      </w:r>
      <w:r w:rsidR="005C70E3" w:rsidRPr="000464E6">
        <w:rPr>
          <w:sz w:val="28"/>
          <w:szCs w:val="28"/>
        </w:rPr>
        <w:t xml:space="preserve"> </w:t>
      </w:r>
      <w:r w:rsidRPr="000464E6">
        <w:rPr>
          <w:sz w:val="28"/>
          <w:szCs w:val="28"/>
        </w:rPr>
        <w:t>распределяется по мере необходимости за счё</w:t>
      </w:r>
      <w:r w:rsidR="00707136">
        <w:rPr>
          <w:sz w:val="28"/>
          <w:szCs w:val="28"/>
        </w:rPr>
        <w:t xml:space="preserve">т средств накопительного фонда </w:t>
      </w:r>
      <w:r w:rsidRPr="00707136">
        <w:rPr>
          <w:sz w:val="28"/>
          <w:szCs w:val="28"/>
        </w:rPr>
        <w:t xml:space="preserve">или </w:t>
      </w:r>
      <w:r w:rsidR="00707136" w:rsidRPr="00707136">
        <w:rPr>
          <w:sz w:val="28"/>
          <w:szCs w:val="28"/>
        </w:rPr>
        <w:t xml:space="preserve">иных </w:t>
      </w:r>
      <w:r w:rsidRPr="00707136">
        <w:rPr>
          <w:sz w:val="28"/>
          <w:szCs w:val="28"/>
        </w:rPr>
        <w:t>доходов.</w:t>
      </w:r>
    </w:p>
    <w:p w:rsidR="00F725E2" w:rsidRDefault="00F725E2" w:rsidP="006A26E4">
      <w:pPr>
        <w:ind w:firstLine="709"/>
        <w:jc w:val="both"/>
        <w:rPr>
          <w:sz w:val="28"/>
          <w:szCs w:val="28"/>
        </w:rPr>
      </w:pPr>
    </w:p>
    <w:p w:rsidR="00F725E2" w:rsidRPr="0091795D" w:rsidRDefault="00F725E2" w:rsidP="006A26E4">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F725E2" w:rsidRPr="000464E6" w:rsidRDefault="00F725E2" w:rsidP="006A26E4">
      <w:pPr>
        <w:ind w:firstLine="709"/>
        <w:jc w:val="both"/>
        <w:rPr>
          <w:sz w:val="28"/>
          <w:szCs w:val="28"/>
        </w:rPr>
      </w:pPr>
    </w:p>
    <w:p w:rsidR="00F725E2" w:rsidRPr="000464E6" w:rsidRDefault="00F725E2" w:rsidP="006A26E4">
      <w:pPr>
        <w:ind w:firstLine="709"/>
        <w:jc w:val="both"/>
        <w:rPr>
          <w:sz w:val="28"/>
          <w:szCs w:val="28"/>
        </w:rPr>
      </w:pPr>
      <w:r w:rsidRPr="000464E6">
        <w:rPr>
          <w:sz w:val="28"/>
          <w:szCs w:val="28"/>
        </w:rPr>
        <w:t xml:space="preserve">Выплата премий работникам </w:t>
      </w:r>
      <w:r w:rsidR="005C70E3" w:rsidRPr="005C70E3">
        <w:rPr>
          <w:sz w:val="28"/>
          <w:szCs w:val="28"/>
        </w:rPr>
        <w:t>образовательной организации</w:t>
      </w:r>
      <w:r w:rsidR="005C70E3" w:rsidRPr="000464E6">
        <w:rPr>
          <w:sz w:val="28"/>
          <w:szCs w:val="28"/>
        </w:rPr>
        <w:t xml:space="preserve"> </w:t>
      </w:r>
      <w:r w:rsidRPr="000464E6">
        <w:rPr>
          <w:sz w:val="28"/>
          <w:szCs w:val="28"/>
        </w:rPr>
        <w:t>осуществляется из стимулирующего фонда оплаты</w:t>
      </w:r>
      <w:r>
        <w:rPr>
          <w:sz w:val="28"/>
          <w:szCs w:val="28"/>
        </w:rPr>
        <w:t xml:space="preserve"> </w:t>
      </w:r>
      <w:r w:rsidRPr="000464E6">
        <w:rPr>
          <w:sz w:val="28"/>
          <w:szCs w:val="28"/>
        </w:rPr>
        <w:t>труда по решению</w:t>
      </w:r>
      <w:r>
        <w:rPr>
          <w:sz w:val="28"/>
          <w:szCs w:val="28"/>
        </w:rPr>
        <w:t xml:space="preserve"> </w:t>
      </w:r>
      <w:r w:rsidRPr="000464E6">
        <w:rPr>
          <w:sz w:val="28"/>
          <w:szCs w:val="28"/>
        </w:rPr>
        <w:t>руководителя, принимаемому по согласованию с выборным профсоюзным органом.</w:t>
      </w:r>
    </w:p>
    <w:p w:rsidR="00F725E2" w:rsidRPr="000464E6" w:rsidRDefault="00F725E2" w:rsidP="006A26E4">
      <w:pPr>
        <w:ind w:firstLine="709"/>
        <w:jc w:val="both"/>
        <w:rPr>
          <w:sz w:val="28"/>
          <w:szCs w:val="28"/>
        </w:rPr>
      </w:pPr>
      <w:r w:rsidRPr="000464E6">
        <w:rPr>
          <w:sz w:val="28"/>
          <w:szCs w:val="28"/>
        </w:rPr>
        <w:t>3.1.</w:t>
      </w:r>
      <w:r w:rsidRPr="000464E6">
        <w:rPr>
          <w:sz w:val="28"/>
          <w:szCs w:val="28"/>
        </w:rPr>
        <w:tab/>
        <w:t xml:space="preserve">Часть </w:t>
      </w:r>
      <w:r w:rsidR="00707136">
        <w:rPr>
          <w:sz w:val="28"/>
          <w:szCs w:val="28"/>
        </w:rPr>
        <w:t>средств</w:t>
      </w:r>
      <w:r w:rsidRPr="000464E6">
        <w:rPr>
          <w:sz w:val="28"/>
          <w:szCs w:val="28"/>
        </w:rPr>
        <w:t xml:space="preserve"> может быть</w:t>
      </w:r>
      <w:r>
        <w:rPr>
          <w:sz w:val="28"/>
          <w:szCs w:val="28"/>
        </w:rPr>
        <w:t xml:space="preserve"> </w:t>
      </w:r>
      <w:r w:rsidRPr="000464E6">
        <w:rPr>
          <w:sz w:val="28"/>
          <w:szCs w:val="28"/>
        </w:rPr>
        <w:t>использована в течение месяца (квартала</w:t>
      </w:r>
      <w:r w:rsidR="00707136">
        <w:rPr>
          <w:sz w:val="28"/>
          <w:szCs w:val="28"/>
        </w:rPr>
        <w:t>, года</w:t>
      </w:r>
      <w:r w:rsidRPr="000464E6">
        <w:rPr>
          <w:sz w:val="28"/>
          <w:szCs w:val="28"/>
        </w:rPr>
        <w:t xml:space="preserve">) для премирования работников </w:t>
      </w:r>
      <w:r w:rsidR="005C70E3" w:rsidRPr="005C70E3">
        <w:rPr>
          <w:sz w:val="28"/>
          <w:szCs w:val="28"/>
        </w:rPr>
        <w:t>образовательной организации</w:t>
      </w:r>
      <w:r w:rsidR="005C70E3" w:rsidRPr="000464E6">
        <w:rPr>
          <w:sz w:val="28"/>
          <w:szCs w:val="28"/>
        </w:rPr>
        <w:t xml:space="preserve"> </w:t>
      </w:r>
      <w:r w:rsidRPr="000464E6">
        <w:rPr>
          <w:sz w:val="28"/>
          <w:szCs w:val="28"/>
        </w:rPr>
        <w:t>за достижение высоких результатов деятельности по следующим показателям:</w:t>
      </w:r>
    </w:p>
    <w:p w:rsidR="00F725E2" w:rsidRPr="000464E6" w:rsidRDefault="00F725E2" w:rsidP="008F1BF8">
      <w:pPr>
        <w:tabs>
          <w:tab w:val="left" w:pos="1134"/>
        </w:tabs>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F725E2" w:rsidRPr="000464E6" w:rsidRDefault="00F725E2" w:rsidP="008F1BF8">
      <w:pPr>
        <w:tabs>
          <w:tab w:val="left" w:pos="1134"/>
        </w:tabs>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F725E2" w:rsidRPr="000464E6" w:rsidRDefault="00F725E2" w:rsidP="008F1BF8">
      <w:pPr>
        <w:tabs>
          <w:tab w:val="left" w:pos="1134"/>
        </w:tabs>
        <w:ind w:firstLine="709"/>
        <w:jc w:val="both"/>
        <w:rPr>
          <w:sz w:val="28"/>
          <w:szCs w:val="28"/>
        </w:rPr>
      </w:pPr>
      <w:r w:rsidRPr="000464E6">
        <w:rPr>
          <w:sz w:val="28"/>
          <w:szCs w:val="28"/>
        </w:rPr>
        <w:t>-</w:t>
      </w:r>
      <w:r w:rsidRPr="000464E6">
        <w:rPr>
          <w:sz w:val="28"/>
          <w:szCs w:val="28"/>
        </w:rPr>
        <w:tab/>
        <w:t>качественное исполнение отдельных</w:t>
      </w:r>
      <w:r>
        <w:rPr>
          <w:sz w:val="28"/>
          <w:szCs w:val="28"/>
        </w:rPr>
        <w:t xml:space="preserve"> </w:t>
      </w:r>
      <w:r w:rsidRPr="000464E6">
        <w:rPr>
          <w:sz w:val="28"/>
          <w:szCs w:val="28"/>
        </w:rPr>
        <w:t xml:space="preserve">разовых поручений руководителя </w:t>
      </w:r>
      <w:r w:rsidR="005C70E3" w:rsidRPr="005C70E3">
        <w:rPr>
          <w:sz w:val="28"/>
          <w:szCs w:val="28"/>
        </w:rPr>
        <w:t>образовательной организации</w:t>
      </w:r>
      <w:r w:rsidRPr="000464E6">
        <w:rPr>
          <w:sz w:val="28"/>
          <w:szCs w:val="28"/>
        </w:rPr>
        <w:t>;</w:t>
      </w:r>
    </w:p>
    <w:p w:rsidR="00F725E2" w:rsidRPr="000464E6" w:rsidRDefault="00F725E2" w:rsidP="008F1BF8">
      <w:pPr>
        <w:tabs>
          <w:tab w:val="left" w:pos="1134"/>
        </w:tabs>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F725E2" w:rsidRPr="0091795D" w:rsidRDefault="00F725E2" w:rsidP="008F1BF8">
      <w:pPr>
        <w:tabs>
          <w:tab w:val="left" w:pos="1134"/>
        </w:tabs>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5C70E3" w:rsidRPr="005C70E3">
        <w:rPr>
          <w:sz w:val="28"/>
          <w:szCs w:val="28"/>
        </w:rPr>
        <w:t>образовательной организации</w:t>
      </w:r>
      <w:r w:rsidR="005C70E3" w:rsidRPr="0091795D">
        <w:rPr>
          <w:sz w:val="28"/>
          <w:szCs w:val="28"/>
        </w:rPr>
        <w:t xml:space="preserve"> </w:t>
      </w:r>
      <w:r w:rsidRPr="0091795D">
        <w:rPr>
          <w:sz w:val="28"/>
          <w:szCs w:val="28"/>
        </w:rPr>
        <w:t>при отсутствии дисциплинарных взысканий;</w:t>
      </w:r>
    </w:p>
    <w:p w:rsidR="00F725E2" w:rsidRPr="0091795D" w:rsidRDefault="00F725E2" w:rsidP="008F1BF8">
      <w:pPr>
        <w:tabs>
          <w:tab w:val="left" w:pos="1134"/>
        </w:tabs>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F725E2" w:rsidRPr="0091795D" w:rsidRDefault="00F725E2" w:rsidP="008F1BF8">
      <w:pPr>
        <w:tabs>
          <w:tab w:val="left" w:pos="1134"/>
        </w:tabs>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F725E2" w:rsidRPr="0091795D" w:rsidRDefault="00F725E2" w:rsidP="008F1BF8">
      <w:pPr>
        <w:tabs>
          <w:tab w:val="left" w:pos="1134"/>
        </w:tabs>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F725E2" w:rsidRPr="00707136" w:rsidRDefault="00F725E2" w:rsidP="008F1BF8">
      <w:pPr>
        <w:tabs>
          <w:tab w:val="left" w:pos="1134"/>
        </w:tabs>
        <w:ind w:firstLine="709"/>
        <w:jc w:val="both"/>
        <w:rPr>
          <w:sz w:val="28"/>
          <w:szCs w:val="28"/>
        </w:rPr>
      </w:pPr>
      <w:r w:rsidRPr="0091795D">
        <w:rPr>
          <w:sz w:val="28"/>
          <w:szCs w:val="28"/>
        </w:rPr>
        <w:t>-</w:t>
      </w:r>
      <w:r w:rsidRPr="0091795D">
        <w:rPr>
          <w:sz w:val="28"/>
          <w:szCs w:val="28"/>
        </w:rPr>
        <w:tab/>
      </w:r>
      <w:r w:rsidRPr="00707136">
        <w:rPr>
          <w:sz w:val="28"/>
          <w:szCs w:val="28"/>
        </w:rPr>
        <w:t xml:space="preserve">позитивные результаты </w:t>
      </w:r>
      <w:r w:rsidR="005C70E3" w:rsidRPr="00707136">
        <w:rPr>
          <w:sz w:val="28"/>
          <w:szCs w:val="28"/>
        </w:rPr>
        <w:t>деятельности воспитанников</w:t>
      </w:r>
      <w:r w:rsidRPr="00707136">
        <w:rPr>
          <w:sz w:val="28"/>
          <w:szCs w:val="28"/>
        </w:rPr>
        <w:t xml:space="preserve"> (подготовка призёров</w:t>
      </w:r>
      <w:r w:rsidR="005C70E3" w:rsidRPr="00707136">
        <w:rPr>
          <w:sz w:val="28"/>
          <w:szCs w:val="28"/>
        </w:rPr>
        <w:t xml:space="preserve"> конкурсов </w:t>
      </w:r>
      <w:r w:rsidRPr="00707136">
        <w:rPr>
          <w:sz w:val="28"/>
          <w:szCs w:val="28"/>
        </w:rPr>
        <w:t>различного уровня);</w:t>
      </w:r>
    </w:p>
    <w:p w:rsidR="00F725E2" w:rsidRPr="0091795D" w:rsidRDefault="00F725E2" w:rsidP="008F1BF8">
      <w:pPr>
        <w:tabs>
          <w:tab w:val="left" w:pos="1134"/>
        </w:tabs>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F725E2" w:rsidRPr="0091795D" w:rsidRDefault="00F725E2" w:rsidP="008F1BF8">
      <w:pPr>
        <w:tabs>
          <w:tab w:val="left" w:pos="1134"/>
        </w:tabs>
        <w:ind w:firstLine="709"/>
        <w:jc w:val="both"/>
        <w:rPr>
          <w:sz w:val="28"/>
          <w:szCs w:val="28"/>
        </w:rPr>
      </w:pPr>
      <w:r w:rsidRPr="0091795D">
        <w:rPr>
          <w:sz w:val="28"/>
          <w:szCs w:val="28"/>
        </w:rPr>
        <w:t>-</w:t>
      </w:r>
      <w:r w:rsidRPr="0091795D">
        <w:rPr>
          <w:sz w:val="28"/>
          <w:szCs w:val="28"/>
        </w:rPr>
        <w:tab/>
      </w:r>
      <w:r w:rsidR="005C70E3">
        <w:rPr>
          <w:sz w:val="28"/>
          <w:szCs w:val="28"/>
        </w:rPr>
        <w:t>участие совместно с воспитанник</w:t>
      </w:r>
      <w:r w:rsidR="00707136">
        <w:rPr>
          <w:sz w:val="28"/>
          <w:szCs w:val="28"/>
        </w:rPr>
        <w:t>ами</w:t>
      </w:r>
      <w:r w:rsidR="005C70E3">
        <w:rPr>
          <w:sz w:val="28"/>
          <w:szCs w:val="28"/>
        </w:rPr>
        <w:t xml:space="preserve"> </w:t>
      </w:r>
      <w:r w:rsidRPr="0091795D">
        <w:rPr>
          <w:sz w:val="28"/>
          <w:szCs w:val="28"/>
        </w:rPr>
        <w:t xml:space="preserve">в </w:t>
      </w:r>
      <w:r w:rsidR="005C70E3" w:rsidRPr="00707136">
        <w:rPr>
          <w:sz w:val="28"/>
          <w:szCs w:val="28"/>
        </w:rPr>
        <w:t>городских, Республиканских и Всероссийских</w:t>
      </w:r>
      <w:r w:rsidR="005C70E3" w:rsidRPr="005C70E3">
        <w:rPr>
          <w:color w:val="00B0F0"/>
          <w:sz w:val="28"/>
          <w:szCs w:val="28"/>
        </w:rPr>
        <w:t xml:space="preserve"> </w:t>
      </w:r>
      <w:r w:rsidRPr="0091795D">
        <w:rPr>
          <w:sz w:val="28"/>
          <w:szCs w:val="28"/>
        </w:rPr>
        <w:t>мероприятиях;</w:t>
      </w:r>
    </w:p>
    <w:p w:rsidR="00F725E2" w:rsidRPr="0091795D" w:rsidRDefault="00F725E2" w:rsidP="008F1BF8">
      <w:pPr>
        <w:tabs>
          <w:tab w:val="left" w:pos="1134"/>
        </w:tabs>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F725E2" w:rsidRPr="0091795D" w:rsidRDefault="00F725E2" w:rsidP="008F1BF8">
      <w:pPr>
        <w:tabs>
          <w:tab w:val="left" w:pos="993"/>
        </w:tabs>
        <w:ind w:firstLine="709"/>
        <w:jc w:val="both"/>
        <w:rPr>
          <w:sz w:val="28"/>
          <w:szCs w:val="28"/>
        </w:rPr>
      </w:pPr>
      <w:r w:rsidRPr="0091795D">
        <w:rPr>
          <w:sz w:val="28"/>
          <w:szCs w:val="28"/>
        </w:rPr>
        <w:lastRenderedPageBreak/>
        <w:t>-</w:t>
      </w:r>
      <w:r w:rsidRPr="0091795D">
        <w:rPr>
          <w:sz w:val="28"/>
          <w:szCs w:val="28"/>
        </w:rPr>
        <w:tab/>
        <w:t xml:space="preserve">организация и проведение мероприятий, повышающих авторитет и имидж </w:t>
      </w:r>
      <w:r w:rsidR="005C70E3" w:rsidRPr="005C70E3">
        <w:rPr>
          <w:sz w:val="28"/>
          <w:szCs w:val="28"/>
        </w:rPr>
        <w:t>образовательной организации</w:t>
      </w:r>
      <w:r w:rsidRPr="006B6715">
        <w:rPr>
          <w:sz w:val="28"/>
          <w:szCs w:val="28"/>
        </w:rPr>
        <w:t xml:space="preserve"> </w:t>
      </w:r>
      <w:r w:rsidRPr="0091795D">
        <w:rPr>
          <w:sz w:val="28"/>
          <w:szCs w:val="28"/>
        </w:rPr>
        <w:t xml:space="preserve">у </w:t>
      </w:r>
      <w:r w:rsidR="005C70E3">
        <w:rPr>
          <w:sz w:val="28"/>
          <w:szCs w:val="28"/>
        </w:rPr>
        <w:t>воспитанников</w:t>
      </w:r>
      <w:r w:rsidRPr="0091795D">
        <w:rPr>
          <w:sz w:val="28"/>
          <w:szCs w:val="28"/>
        </w:rPr>
        <w:t>, родителей и общественности;</w:t>
      </w:r>
    </w:p>
    <w:p w:rsidR="00F725E2" w:rsidRPr="0091795D" w:rsidRDefault="00F725E2" w:rsidP="008F1BF8">
      <w:pPr>
        <w:tabs>
          <w:tab w:val="left" w:pos="993"/>
        </w:tabs>
        <w:ind w:firstLine="709"/>
        <w:jc w:val="both"/>
        <w:rPr>
          <w:sz w:val="28"/>
          <w:szCs w:val="28"/>
        </w:rPr>
      </w:pPr>
      <w:r w:rsidRPr="0091795D">
        <w:rPr>
          <w:sz w:val="28"/>
          <w:szCs w:val="28"/>
        </w:rPr>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F725E2" w:rsidRPr="0091795D" w:rsidRDefault="00F725E2" w:rsidP="008F1BF8">
      <w:pPr>
        <w:tabs>
          <w:tab w:val="left" w:pos="993"/>
        </w:tabs>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w:t>
      </w:r>
    </w:p>
    <w:p w:rsidR="00F725E2" w:rsidRDefault="00F725E2" w:rsidP="006A26E4">
      <w:pPr>
        <w:ind w:firstLine="709"/>
        <w:jc w:val="both"/>
        <w:rPr>
          <w:sz w:val="28"/>
          <w:szCs w:val="28"/>
        </w:rPr>
      </w:pPr>
    </w:p>
    <w:p w:rsidR="00F725E2" w:rsidRPr="00AA1B08" w:rsidRDefault="00F725E2" w:rsidP="006A26E4">
      <w:pPr>
        <w:jc w:val="center"/>
        <w:rPr>
          <w:b/>
          <w:bCs/>
          <w:sz w:val="28"/>
          <w:szCs w:val="28"/>
        </w:rPr>
      </w:pPr>
      <w:r w:rsidRPr="00AA1B08">
        <w:rPr>
          <w:b/>
          <w:bCs/>
          <w:sz w:val="28"/>
          <w:szCs w:val="28"/>
        </w:rPr>
        <w:t>4.</w:t>
      </w:r>
      <w:r w:rsidRPr="00AA1B08">
        <w:rPr>
          <w:b/>
          <w:bCs/>
          <w:sz w:val="28"/>
          <w:szCs w:val="28"/>
        </w:rPr>
        <w:tab/>
        <w:t>Порядок премирования</w:t>
      </w:r>
    </w:p>
    <w:p w:rsidR="00F725E2" w:rsidRPr="00AA1B08" w:rsidRDefault="00F725E2" w:rsidP="006A26E4">
      <w:pPr>
        <w:ind w:firstLine="709"/>
        <w:jc w:val="both"/>
        <w:rPr>
          <w:sz w:val="28"/>
          <w:szCs w:val="28"/>
        </w:rPr>
      </w:pPr>
    </w:p>
    <w:p w:rsidR="00F725E2" w:rsidRPr="00AA1B08" w:rsidRDefault="00F725E2"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sidR="007314B8" w:rsidRPr="005C70E3">
        <w:rPr>
          <w:sz w:val="28"/>
          <w:szCs w:val="28"/>
        </w:rPr>
        <w:t>образовательной организации</w:t>
      </w:r>
      <w:r w:rsidRPr="00AA1B08">
        <w:rPr>
          <w:sz w:val="28"/>
          <w:szCs w:val="28"/>
        </w:rPr>
        <w:t xml:space="preserve">, согласовывается с выборным профсоюзным органом, утверждается приказом руководителя </w:t>
      </w:r>
      <w:r w:rsidR="007314B8" w:rsidRPr="005C70E3">
        <w:rPr>
          <w:sz w:val="28"/>
          <w:szCs w:val="28"/>
        </w:rPr>
        <w:t>образовательной организации</w:t>
      </w:r>
      <w:r w:rsidRPr="00AA1B08">
        <w:rPr>
          <w:sz w:val="28"/>
          <w:szCs w:val="28"/>
        </w:rPr>
        <w:t xml:space="preserve"> и является приложением к Положению об оплате труда работников.</w:t>
      </w:r>
    </w:p>
    <w:p w:rsidR="00F725E2" w:rsidRDefault="00F725E2" w:rsidP="006A26E4">
      <w:pPr>
        <w:ind w:firstLine="709"/>
        <w:jc w:val="both"/>
        <w:rPr>
          <w:sz w:val="28"/>
          <w:szCs w:val="28"/>
        </w:rPr>
      </w:pPr>
      <w:r>
        <w:rPr>
          <w:sz w:val="28"/>
          <w:szCs w:val="28"/>
        </w:rPr>
        <w:t>4.</w:t>
      </w:r>
      <w:r w:rsidR="00AF25D7">
        <w:rPr>
          <w:sz w:val="28"/>
          <w:szCs w:val="28"/>
        </w:rPr>
        <w:t>2</w:t>
      </w:r>
      <w:r>
        <w:rPr>
          <w:sz w:val="28"/>
          <w:szCs w:val="28"/>
        </w:rPr>
        <w:t>.</w:t>
      </w:r>
      <w:r>
        <w:rPr>
          <w:sz w:val="28"/>
          <w:szCs w:val="28"/>
        </w:rPr>
        <w:tab/>
      </w:r>
      <w:r w:rsidRPr="00AA1B08">
        <w:rPr>
          <w:sz w:val="28"/>
          <w:szCs w:val="28"/>
        </w:rPr>
        <w:t xml:space="preserve">Премия выдаётся работнику </w:t>
      </w:r>
      <w:r w:rsidR="007314B8" w:rsidRPr="005C70E3">
        <w:rPr>
          <w:sz w:val="28"/>
          <w:szCs w:val="28"/>
        </w:rPr>
        <w:t>образовательной организации</w:t>
      </w:r>
      <w:r w:rsidR="007314B8" w:rsidRPr="00AA1B08">
        <w:rPr>
          <w:sz w:val="28"/>
          <w:szCs w:val="28"/>
        </w:rPr>
        <w:t xml:space="preserve"> </w:t>
      </w:r>
      <w:r w:rsidRPr="00AA1B08">
        <w:rPr>
          <w:sz w:val="28"/>
          <w:szCs w:val="28"/>
        </w:rPr>
        <w:t>в установленные сроки.</w:t>
      </w:r>
    </w:p>
    <w:p w:rsidR="00F725E2" w:rsidRDefault="00F725E2" w:rsidP="006A26E4">
      <w:pPr>
        <w:ind w:firstLine="709"/>
        <w:jc w:val="both"/>
        <w:rPr>
          <w:sz w:val="28"/>
          <w:szCs w:val="28"/>
        </w:rPr>
      </w:pPr>
    </w:p>
    <w:p w:rsidR="00F725E2" w:rsidRPr="00E627FF" w:rsidRDefault="00F725E2" w:rsidP="006A26E4">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F725E2" w:rsidRDefault="00F725E2" w:rsidP="006A26E4">
      <w:pPr>
        <w:jc w:val="center"/>
        <w:rPr>
          <w:b/>
          <w:bCs/>
          <w:sz w:val="28"/>
          <w:szCs w:val="28"/>
        </w:rPr>
      </w:pPr>
      <w:r w:rsidRPr="00E627FF">
        <w:rPr>
          <w:b/>
          <w:bCs/>
          <w:sz w:val="28"/>
          <w:szCs w:val="28"/>
        </w:rPr>
        <w:t>быть премирован</w:t>
      </w:r>
    </w:p>
    <w:p w:rsidR="00F725E2" w:rsidRPr="00E627FF" w:rsidRDefault="00F725E2" w:rsidP="006A26E4">
      <w:pPr>
        <w:jc w:val="center"/>
        <w:rPr>
          <w:b/>
          <w:bCs/>
          <w:sz w:val="28"/>
          <w:szCs w:val="28"/>
        </w:rPr>
      </w:pPr>
    </w:p>
    <w:p w:rsidR="00F725E2" w:rsidRDefault="00F725E2"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F725E2" w:rsidRPr="00E627FF" w:rsidRDefault="00F725E2" w:rsidP="008F1BF8">
      <w:pPr>
        <w:tabs>
          <w:tab w:val="left" w:pos="993"/>
        </w:tabs>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F725E2" w:rsidRPr="00E627FF" w:rsidRDefault="00F725E2" w:rsidP="008F1BF8">
      <w:pPr>
        <w:tabs>
          <w:tab w:val="left" w:pos="993"/>
        </w:tabs>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Pr>
          <w:sz w:val="28"/>
          <w:szCs w:val="28"/>
        </w:rPr>
        <w:t xml:space="preserve"> </w:t>
      </w:r>
      <w:r w:rsidRPr="00E627FF">
        <w:rPr>
          <w:sz w:val="28"/>
          <w:szCs w:val="28"/>
        </w:rPr>
        <w:t>или наркотического опьянения;</w:t>
      </w:r>
    </w:p>
    <w:p w:rsidR="00F725E2" w:rsidRPr="00E627FF" w:rsidRDefault="00F725E2" w:rsidP="008F1BF8">
      <w:pPr>
        <w:tabs>
          <w:tab w:val="left" w:pos="993"/>
        </w:tabs>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F725E2" w:rsidRPr="00E627FF" w:rsidRDefault="00F725E2" w:rsidP="008F1BF8">
      <w:pPr>
        <w:tabs>
          <w:tab w:val="left" w:pos="993"/>
        </w:tabs>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sidR="005B438D" w:rsidRPr="005C70E3">
        <w:rPr>
          <w:sz w:val="28"/>
          <w:szCs w:val="28"/>
        </w:rPr>
        <w:t>образовательной организации</w:t>
      </w:r>
      <w:r w:rsidRPr="00E627FF">
        <w:rPr>
          <w:sz w:val="28"/>
          <w:szCs w:val="28"/>
        </w:rPr>
        <w:t>;</w:t>
      </w:r>
    </w:p>
    <w:p w:rsidR="00F725E2" w:rsidRPr="00E627FF" w:rsidRDefault="00F725E2" w:rsidP="008F1BF8">
      <w:pPr>
        <w:tabs>
          <w:tab w:val="left" w:pos="993"/>
        </w:tabs>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sidR="005B438D" w:rsidRPr="005C70E3">
        <w:rPr>
          <w:sz w:val="28"/>
          <w:szCs w:val="28"/>
        </w:rPr>
        <w:t>образовательной организации</w:t>
      </w:r>
      <w:r w:rsidRPr="00E627FF">
        <w:rPr>
          <w:sz w:val="28"/>
          <w:szCs w:val="28"/>
        </w:rPr>
        <w:t>;</w:t>
      </w:r>
    </w:p>
    <w:p w:rsidR="00F725E2" w:rsidRPr="00E627FF" w:rsidRDefault="00F725E2" w:rsidP="008F1BF8">
      <w:pPr>
        <w:tabs>
          <w:tab w:val="left" w:pos="993"/>
        </w:tabs>
        <w:ind w:firstLine="709"/>
        <w:jc w:val="both"/>
        <w:rPr>
          <w:sz w:val="28"/>
          <w:szCs w:val="28"/>
        </w:rPr>
      </w:pPr>
      <w:r w:rsidRPr="00E627FF">
        <w:rPr>
          <w:sz w:val="28"/>
          <w:szCs w:val="28"/>
        </w:rPr>
        <w:t>-</w:t>
      </w:r>
      <w:r w:rsidRPr="00E627FF">
        <w:rPr>
          <w:sz w:val="28"/>
          <w:szCs w:val="28"/>
        </w:rPr>
        <w:tab/>
        <w:t>наличие обоснованных жалоб;</w:t>
      </w:r>
    </w:p>
    <w:p w:rsidR="00F725E2" w:rsidRPr="00E627FF" w:rsidRDefault="00F725E2" w:rsidP="008F1BF8">
      <w:pPr>
        <w:tabs>
          <w:tab w:val="left" w:pos="993"/>
        </w:tabs>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F725E2" w:rsidRPr="00E627FF" w:rsidRDefault="00F725E2" w:rsidP="008F1BF8">
      <w:pPr>
        <w:tabs>
          <w:tab w:val="left" w:pos="993"/>
        </w:tabs>
        <w:ind w:firstLine="709"/>
        <w:jc w:val="both"/>
        <w:rPr>
          <w:sz w:val="28"/>
          <w:szCs w:val="28"/>
        </w:rPr>
      </w:pPr>
      <w:r w:rsidRPr="00E627FF">
        <w:rPr>
          <w:sz w:val="28"/>
          <w:szCs w:val="28"/>
        </w:rPr>
        <w:t>-</w:t>
      </w:r>
      <w:r w:rsidRPr="00E627FF">
        <w:rPr>
          <w:sz w:val="28"/>
          <w:szCs w:val="28"/>
        </w:rPr>
        <w:tab/>
        <w:t xml:space="preserve">наличие </w:t>
      </w:r>
      <w:r w:rsidR="00AF25D7">
        <w:rPr>
          <w:sz w:val="28"/>
          <w:szCs w:val="28"/>
        </w:rPr>
        <w:t xml:space="preserve">не снятого </w:t>
      </w:r>
      <w:r w:rsidRPr="00E627FF">
        <w:rPr>
          <w:sz w:val="28"/>
          <w:szCs w:val="28"/>
        </w:rPr>
        <w:t>дисциплинарного взыскания;</w:t>
      </w:r>
    </w:p>
    <w:p w:rsidR="00F725E2" w:rsidRDefault="00F725E2" w:rsidP="008F1BF8">
      <w:pPr>
        <w:tabs>
          <w:tab w:val="left" w:pos="993"/>
        </w:tabs>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F725E2" w:rsidRDefault="00F725E2" w:rsidP="006A26E4">
      <w:pPr>
        <w:ind w:firstLine="709"/>
        <w:jc w:val="both"/>
        <w:rPr>
          <w:sz w:val="28"/>
          <w:szCs w:val="28"/>
        </w:rPr>
      </w:pPr>
    </w:p>
    <w:p w:rsidR="00F725E2" w:rsidRDefault="00F725E2" w:rsidP="006A26E4">
      <w:pPr>
        <w:jc w:val="center"/>
        <w:rPr>
          <w:sz w:val="28"/>
          <w:szCs w:val="28"/>
        </w:rPr>
      </w:pPr>
    </w:p>
    <w:p w:rsidR="00F725E2" w:rsidRDefault="00F725E2" w:rsidP="00801B9F">
      <w:pPr>
        <w:ind w:firstLine="709"/>
        <w:jc w:val="both"/>
        <w:rPr>
          <w:sz w:val="28"/>
          <w:szCs w:val="28"/>
        </w:rPr>
      </w:pPr>
      <w:r w:rsidRPr="00D4375E">
        <w:rPr>
          <w:sz w:val="28"/>
          <w:szCs w:val="28"/>
        </w:rPr>
        <w:t xml:space="preserve">Настоящее Положение действует с </w:t>
      </w:r>
      <w:r w:rsidR="008F1BF8" w:rsidRPr="00A90DC5">
        <w:rPr>
          <w:sz w:val="28"/>
          <w:szCs w:val="28"/>
        </w:rPr>
        <w:t>1</w:t>
      </w:r>
      <w:r w:rsidR="006416A6">
        <w:rPr>
          <w:sz w:val="28"/>
          <w:szCs w:val="28"/>
        </w:rPr>
        <w:t>9</w:t>
      </w:r>
      <w:r w:rsidR="008F1BF8" w:rsidRPr="00A90DC5">
        <w:rPr>
          <w:sz w:val="28"/>
          <w:szCs w:val="28"/>
        </w:rPr>
        <w:t>.05.2023</w:t>
      </w:r>
      <w:r w:rsidRPr="00A90DC5">
        <w:rPr>
          <w:sz w:val="28"/>
          <w:szCs w:val="28"/>
        </w:rPr>
        <w:t xml:space="preserve"> по </w:t>
      </w:r>
      <w:r w:rsidR="008F1BF8" w:rsidRPr="00A90DC5">
        <w:rPr>
          <w:sz w:val="28"/>
          <w:szCs w:val="28"/>
        </w:rPr>
        <w:t>1</w:t>
      </w:r>
      <w:r w:rsidR="006416A6">
        <w:rPr>
          <w:sz w:val="28"/>
          <w:szCs w:val="28"/>
        </w:rPr>
        <w:t>8</w:t>
      </w:r>
      <w:r w:rsidR="008F1BF8" w:rsidRPr="00A90DC5">
        <w:rPr>
          <w:sz w:val="28"/>
          <w:szCs w:val="28"/>
        </w:rPr>
        <w:t>.05.2026</w:t>
      </w:r>
      <w:r w:rsidRPr="00A90DC5">
        <w:rPr>
          <w:sz w:val="28"/>
          <w:szCs w:val="28"/>
        </w:rPr>
        <w:t xml:space="preserve">. </w:t>
      </w:r>
      <w:r w:rsidRPr="00D4375E">
        <w:rPr>
          <w:sz w:val="28"/>
          <w:szCs w:val="28"/>
        </w:rPr>
        <w:t xml:space="preserve">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sidR="00F97C3F" w:rsidRPr="005C70E3">
        <w:rPr>
          <w:sz w:val="28"/>
          <w:szCs w:val="28"/>
        </w:rPr>
        <w:t>образовательной организации</w:t>
      </w:r>
      <w:r w:rsidRPr="00D4375E">
        <w:rPr>
          <w:sz w:val="28"/>
          <w:szCs w:val="28"/>
        </w:rPr>
        <w:t>.</w:t>
      </w:r>
    </w:p>
    <w:p w:rsidR="00C26AA9" w:rsidRDefault="00C26AA9">
      <w:pPr>
        <w:rPr>
          <w:szCs w:val="28"/>
        </w:rPr>
      </w:pPr>
      <w:r>
        <w:rPr>
          <w:szCs w:val="28"/>
        </w:rPr>
        <w:br w:type="page"/>
      </w:r>
    </w:p>
    <w:p w:rsidR="005A4DD2" w:rsidRPr="006710D4" w:rsidRDefault="00DC661A" w:rsidP="00C26AA9">
      <w:pPr>
        <w:ind w:firstLine="6946"/>
        <w:rPr>
          <w:b/>
          <w:color w:val="FF0000"/>
          <w:sz w:val="28"/>
          <w:szCs w:val="28"/>
          <w:lang w:eastAsia="en-US"/>
        </w:rPr>
      </w:pPr>
      <w:r>
        <w:rPr>
          <w:i/>
          <w:iCs/>
          <w:sz w:val="28"/>
          <w:szCs w:val="28"/>
        </w:rPr>
        <w:lastRenderedPageBreak/>
        <w:t xml:space="preserve">        </w:t>
      </w:r>
      <w:r w:rsidR="005A4DD2" w:rsidRPr="005A0A9C">
        <w:rPr>
          <w:i/>
          <w:iCs/>
          <w:sz w:val="28"/>
          <w:szCs w:val="28"/>
        </w:rPr>
        <w:t>Приложение №</w:t>
      </w:r>
      <w:r w:rsidR="005A4DD2">
        <w:rPr>
          <w:i/>
          <w:iCs/>
          <w:sz w:val="28"/>
          <w:szCs w:val="28"/>
        </w:rPr>
        <w:t xml:space="preserve"> </w:t>
      </w:r>
      <w:r w:rsidR="00944291">
        <w:rPr>
          <w:i/>
          <w:iCs/>
          <w:sz w:val="28"/>
          <w:szCs w:val="28"/>
        </w:rPr>
        <w:t>8</w:t>
      </w:r>
    </w:p>
    <w:p w:rsidR="005A4DD2" w:rsidRDefault="005A4DD2" w:rsidP="005A4DD2">
      <w:pPr>
        <w:ind w:firstLine="709"/>
        <w:jc w:val="center"/>
        <w:rPr>
          <w:sz w:val="28"/>
          <w:szCs w:val="28"/>
        </w:rPr>
      </w:pPr>
    </w:p>
    <w:p w:rsidR="009161F5" w:rsidRDefault="009161F5" w:rsidP="005A4DD2">
      <w:pPr>
        <w:jc w:val="center"/>
        <w:rPr>
          <w:sz w:val="28"/>
          <w:szCs w:val="28"/>
        </w:rPr>
      </w:pPr>
    </w:p>
    <w:p w:rsidR="005A4DD2" w:rsidRDefault="005A4DD2" w:rsidP="005A4DD2">
      <w:pPr>
        <w:jc w:val="center"/>
        <w:rPr>
          <w:sz w:val="28"/>
          <w:szCs w:val="28"/>
        </w:rPr>
      </w:pPr>
      <w:r>
        <w:rPr>
          <w:sz w:val="28"/>
          <w:szCs w:val="28"/>
        </w:rPr>
        <w:t xml:space="preserve">УПРАВЛЕНИЕ ОБРАЗОВАНИЯ </w:t>
      </w:r>
    </w:p>
    <w:p w:rsidR="005A4DD2" w:rsidRPr="008F1BF8" w:rsidRDefault="005A4DD2" w:rsidP="005A4DD2">
      <w:pPr>
        <w:jc w:val="center"/>
        <w:rPr>
          <w:sz w:val="28"/>
          <w:szCs w:val="28"/>
        </w:rPr>
      </w:pPr>
      <w:r w:rsidRPr="008F1BF8">
        <w:rPr>
          <w:sz w:val="28"/>
          <w:szCs w:val="28"/>
        </w:rPr>
        <w:t>АДМИНИСТРАЦИИ ГОРОДА ХАРЦЫЗСКА</w:t>
      </w:r>
    </w:p>
    <w:p w:rsidR="005A4DD2" w:rsidRPr="008F1BF8" w:rsidRDefault="005A4DD2" w:rsidP="005A4DD2">
      <w:pPr>
        <w:jc w:val="center"/>
        <w:rPr>
          <w:sz w:val="28"/>
          <w:szCs w:val="28"/>
        </w:rPr>
      </w:pPr>
    </w:p>
    <w:p w:rsidR="005A4DD2" w:rsidRPr="008F1BF8" w:rsidRDefault="005A4DD2" w:rsidP="005A4DD2">
      <w:pPr>
        <w:jc w:val="center"/>
        <w:rPr>
          <w:b/>
          <w:sz w:val="28"/>
          <w:szCs w:val="28"/>
        </w:rPr>
      </w:pPr>
      <w:r w:rsidRPr="008F1BF8">
        <w:rPr>
          <w:b/>
          <w:sz w:val="28"/>
          <w:szCs w:val="28"/>
        </w:rPr>
        <w:t>МУНИЦИПАЛЬНАЯ ДОШКОЛЬНАЯ ОБРАЗОВАТЕЛЬНАЯ ОРГАНИЗАЦИЯ «ЯСЛИ-САД КОМБИНИРОВАННОГО ТИПА №</w:t>
      </w:r>
      <w:r w:rsidR="00993CFA">
        <w:rPr>
          <w:b/>
          <w:sz w:val="28"/>
          <w:szCs w:val="28"/>
        </w:rPr>
        <w:t xml:space="preserve"> </w:t>
      </w:r>
      <w:r w:rsidRPr="008F1BF8">
        <w:rPr>
          <w:b/>
          <w:sz w:val="28"/>
          <w:szCs w:val="28"/>
        </w:rPr>
        <w:t>2</w:t>
      </w:r>
      <w:r w:rsidR="006416A6">
        <w:rPr>
          <w:b/>
          <w:sz w:val="28"/>
          <w:szCs w:val="28"/>
        </w:rPr>
        <w:t>4</w:t>
      </w:r>
      <w:r w:rsidRPr="008F1BF8">
        <w:rPr>
          <w:b/>
          <w:sz w:val="28"/>
          <w:szCs w:val="28"/>
        </w:rPr>
        <w:t xml:space="preserve"> «</w:t>
      </w:r>
      <w:r w:rsidR="00993CFA">
        <w:rPr>
          <w:b/>
          <w:sz w:val="28"/>
          <w:szCs w:val="28"/>
        </w:rPr>
        <w:t>ЗОЛУШКА</w:t>
      </w:r>
      <w:r w:rsidRPr="008F1BF8">
        <w:rPr>
          <w:b/>
          <w:sz w:val="28"/>
          <w:szCs w:val="28"/>
        </w:rPr>
        <w:t>» Г.</w:t>
      </w:r>
      <w:r w:rsidR="006416A6">
        <w:rPr>
          <w:b/>
          <w:sz w:val="28"/>
          <w:szCs w:val="28"/>
        </w:rPr>
        <w:t xml:space="preserve"> </w:t>
      </w:r>
      <w:r w:rsidRPr="008F1BF8">
        <w:rPr>
          <w:b/>
          <w:sz w:val="28"/>
          <w:szCs w:val="28"/>
        </w:rPr>
        <w:t>ХАРЦЫЗСКА»</w:t>
      </w:r>
    </w:p>
    <w:p w:rsidR="005A4DD2" w:rsidRPr="008F1BF8" w:rsidRDefault="005A4DD2" w:rsidP="005A4DD2">
      <w:pPr>
        <w:jc w:val="center"/>
        <w:rPr>
          <w:sz w:val="28"/>
          <w:szCs w:val="28"/>
        </w:rPr>
      </w:pPr>
    </w:p>
    <w:p w:rsidR="005A4DD2" w:rsidRPr="008F1BF8" w:rsidRDefault="005A4DD2" w:rsidP="005A4DD2">
      <w:pPr>
        <w:jc w:val="center"/>
        <w:rPr>
          <w:b/>
          <w:sz w:val="28"/>
          <w:szCs w:val="28"/>
        </w:rPr>
      </w:pPr>
      <w:r w:rsidRPr="008F1BF8">
        <w:rPr>
          <w:b/>
          <w:sz w:val="28"/>
          <w:szCs w:val="28"/>
        </w:rPr>
        <w:t>П  Р  И  К  А  З</w:t>
      </w:r>
    </w:p>
    <w:p w:rsidR="005A4DD2" w:rsidRPr="008F1BF8" w:rsidRDefault="005A4DD2" w:rsidP="005A4DD2">
      <w:pPr>
        <w:ind w:firstLine="709"/>
        <w:jc w:val="center"/>
        <w:rPr>
          <w:sz w:val="28"/>
          <w:szCs w:val="28"/>
        </w:rPr>
      </w:pPr>
    </w:p>
    <w:p w:rsidR="005A4DD2" w:rsidRPr="008F1BF8" w:rsidRDefault="008F1BF8" w:rsidP="009F4BB0">
      <w:pPr>
        <w:jc w:val="both"/>
        <w:rPr>
          <w:color w:val="0070C0"/>
          <w:sz w:val="28"/>
          <w:szCs w:val="28"/>
          <w:u w:val="single"/>
        </w:rPr>
      </w:pPr>
      <w:r w:rsidRPr="00A90DC5">
        <w:rPr>
          <w:sz w:val="28"/>
          <w:szCs w:val="28"/>
          <w:u w:val="single"/>
        </w:rPr>
        <w:t>18</w:t>
      </w:r>
      <w:r w:rsidR="009F4BB0" w:rsidRPr="00A90DC5">
        <w:rPr>
          <w:sz w:val="28"/>
          <w:szCs w:val="28"/>
          <w:u w:val="single"/>
        </w:rPr>
        <w:t xml:space="preserve"> </w:t>
      </w:r>
      <w:r w:rsidRPr="00A90DC5">
        <w:rPr>
          <w:sz w:val="28"/>
          <w:szCs w:val="28"/>
          <w:u w:val="single"/>
        </w:rPr>
        <w:t>мая</w:t>
      </w:r>
      <w:r w:rsidR="005A4DD2" w:rsidRPr="00A90DC5">
        <w:rPr>
          <w:sz w:val="28"/>
          <w:szCs w:val="28"/>
        </w:rPr>
        <w:t xml:space="preserve"> </w:t>
      </w:r>
      <w:r w:rsidR="005A4DD2" w:rsidRPr="008F1BF8">
        <w:rPr>
          <w:sz w:val="28"/>
          <w:szCs w:val="28"/>
        </w:rPr>
        <w:t xml:space="preserve">2023 г.                      </w:t>
      </w:r>
      <w:r w:rsidRPr="008F1BF8">
        <w:rPr>
          <w:sz w:val="28"/>
          <w:szCs w:val="28"/>
        </w:rPr>
        <w:t xml:space="preserve">            </w:t>
      </w:r>
      <w:r w:rsidR="005A4DD2" w:rsidRPr="008F1BF8">
        <w:rPr>
          <w:sz w:val="28"/>
          <w:szCs w:val="28"/>
        </w:rPr>
        <w:t xml:space="preserve">    Харцызск                                </w:t>
      </w:r>
      <w:r w:rsidRPr="008F1BF8">
        <w:rPr>
          <w:sz w:val="28"/>
          <w:szCs w:val="28"/>
        </w:rPr>
        <w:t xml:space="preserve">      </w:t>
      </w:r>
      <w:r w:rsidR="005A4DD2" w:rsidRPr="008F1BF8">
        <w:rPr>
          <w:sz w:val="28"/>
          <w:szCs w:val="28"/>
        </w:rPr>
        <w:t xml:space="preserve">         № </w:t>
      </w:r>
      <w:r w:rsidR="00993CFA">
        <w:rPr>
          <w:sz w:val="28"/>
          <w:szCs w:val="28"/>
          <w:u w:val="single"/>
        </w:rPr>
        <w:t>114</w:t>
      </w:r>
    </w:p>
    <w:p w:rsidR="008F1BF8" w:rsidRPr="008F1BF8" w:rsidRDefault="008F1BF8" w:rsidP="005A4DD2">
      <w:pPr>
        <w:ind w:right="5810"/>
        <w:rPr>
          <w:bCs/>
          <w:iCs/>
          <w:sz w:val="28"/>
          <w:szCs w:val="28"/>
        </w:rPr>
      </w:pPr>
    </w:p>
    <w:p w:rsidR="005A4DD2" w:rsidRPr="008F1BF8" w:rsidRDefault="005A4DD2" w:rsidP="005A4DD2">
      <w:pPr>
        <w:ind w:right="5810"/>
        <w:rPr>
          <w:bCs/>
          <w:iCs/>
          <w:sz w:val="28"/>
          <w:szCs w:val="28"/>
        </w:rPr>
      </w:pPr>
      <w:r w:rsidRPr="008F1BF8">
        <w:rPr>
          <w:bCs/>
          <w:iCs/>
          <w:sz w:val="28"/>
          <w:szCs w:val="28"/>
        </w:rPr>
        <w:t xml:space="preserve">Об утверждении Положения </w:t>
      </w:r>
    </w:p>
    <w:p w:rsidR="005A4DD2" w:rsidRPr="008F1BF8" w:rsidRDefault="005A4DD2" w:rsidP="005A4DD2">
      <w:pPr>
        <w:ind w:right="5810"/>
        <w:rPr>
          <w:bCs/>
          <w:iCs/>
        </w:rPr>
      </w:pPr>
      <w:r w:rsidRPr="008F1BF8">
        <w:rPr>
          <w:bCs/>
          <w:iCs/>
          <w:sz w:val="28"/>
          <w:szCs w:val="28"/>
        </w:rPr>
        <w:t xml:space="preserve">о премировании работников </w:t>
      </w:r>
      <w:r w:rsidR="008F1BF8" w:rsidRPr="008F1BF8">
        <w:rPr>
          <w:bCs/>
          <w:iCs/>
          <w:sz w:val="28"/>
          <w:szCs w:val="28"/>
        </w:rPr>
        <w:t>МДОО №2</w:t>
      </w:r>
      <w:r w:rsidR="00993CFA">
        <w:rPr>
          <w:bCs/>
          <w:iCs/>
          <w:sz w:val="28"/>
          <w:szCs w:val="28"/>
        </w:rPr>
        <w:t>4</w:t>
      </w:r>
      <w:r w:rsidR="009F4BB0" w:rsidRPr="008F1BF8">
        <w:rPr>
          <w:bCs/>
          <w:iCs/>
          <w:sz w:val="28"/>
          <w:szCs w:val="28"/>
        </w:rPr>
        <w:t xml:space="preserve"> </w:t>
      </w:r>
    </w:p>
    <w:p w:rsidR="005A4DD2" w:rsidRPr="008F1BF8" w:rsidRDefault="005A4DD2" w:rsidP="005A4DD2">
      <w:pPr>
        <w:rPr>
          <w:sz w:val="28"/>
          <w:szCs w:val="28"/>
        </w:rPr>
      </w:pPr>
    </w:p>
    <w:p w:rsidR="00565DE8" w:rsidRDefault="00565DE8" w:rsidP="005A4DD2">
      <w:pPr>
        <w:ind w:firstLine="709"/>
        <w:jc w:val="both"/>
        <w:rPr>
          <w:sz w:val="28"/>
          <w:szCs w:val="28"/>
        </w:rPr>
      </w:pPr>
    </w:p>
    <w:p w:rsidR="005A4DD2" w:rsidRPr="00C84C5A" w:rsidRDefault="005A4DD2" w:rsidP="005A4DD2">
      <w:pPr>
        <w:ind w:firstLine="709"/>
        <w:jc w:val="both"/>
        <w:rPr>
          <w:sz w:val="28"/>
          <w:szCs w:val="28"/>
        </w:rPr>
      </w:pPr>
      <w:bookmarkStart w:id="1" w:name="_GoBack"/>
      <w:bookmarkEnd w:id="1"/>
      <w:r w:rsidRPr="008F1BF8">
        <w:rPr>
          <w:sz w:val="28"/>
          <w:szCs w:val="28"/>
        </w:rPr>
        <w:t>Муниципальной дошкольной образовательной организации «Ясли-сад комбинированного типа №</w:t>
      </w:r>
      <w:r w:rsidR="003F0492">
        <w:rPr>
          <w:sz w:val="28"/>
          <w:szCs w:val="28"/>
        </w:rPr>
        <w:t xml:space="preserve"> </w:t>
      </w:r>
      <w:r w:rsidRPr="008F1BF8">
        <w:rPr>
          <w:sz w:val="28"/>
          <w:szCs w:val="28"/>
        </w:rPr>
        <w:t>2</w:t>
      </w:r>
      <w:r w:rsidR="00993CFA">
        <w:rPr>
          <w:sz w:val="28"/>
          <w:szCs w:val="28"/>
        </w:rPr>
        <w:t>4</w:t>
      </w:r>
      <w:r w:rsidRPr="008F1BF8">
        <w:rPr>
          <w:sz w:val="28"/>
          <w:szCs w:val="28"/>
        </w:rPr>
        <w:t xml:space="preserve"> «</w:t>
      </w:r>
      <w:r w:rsidR="00993CFA">
        <w:rPr>
          <w:sz w:val="28"/>
          <w:szCs w:val="28"/>
        </w:rPr>
        <w:t>Золушка</w:t>
      </w:r>
      <w:r w:rsidRPr="008F1BF8">
        <w:rPr>
          <w:sz w:val="28"/>
          <w:szCs w:val="28"/>
        </w:rPr>
        <w:t>» г.</w:t>
      </w:r>
      <w:r w:rsidR="003F0492">
        <w:rPr>
          <w:sz w:val="28"/>
          <w:szCs w:val="28"/>
        </w:rPr>
        <w:t xml:space="preserve"> </w:t>
      </w:r>
      <w:r w:rsidRPr="008F1BF8">
        <w:rPr>
          <w:sz w:val="28"/>
          <w:szCs w:val="28"/>
        </w:rPr>
        <w:t>Харцызска» (далее – МДОО №2</w:t>
      </w:r>
      <w:r w:rsidR="00993CFA">
        <w:rPr>
          <w:sz w:val="28"/>
          <w:szCs w:val="28"/>
        </w:rPr>
        <w:t>4</w:t>
      </w:r>
      <w:r w:rsidRPr="008F1BF8">
        <w:rPr>
          <w:sz w:val="28"/>
          <w:szCs w:val="28"/>
        </w:rPr>
        <w:t>)</w:t>
      </w:r>
    </w:p>
    <w:p w:rsidR="005A4DD2" w:rsidRPr="00C84C5A" w:rsidRDefault="005A4DD2" w:rsidP="005A4DD2">
      <w:pPr>
        <w:jc w:val="both"/>
        <w:rPr>
          <w:sz w:val="28"/>
          <w:szCs w:val="28"/>
        </w:rPr>
      </w:pPr>
    </w:p>
    <w:p w:rsidR="005A4DD2" w:rsidRPr="00C84C5A" w:rsidRDefault="005A4DD2" w:rsidP="005A4DD2">
      <w:pPr>
        <w:jc w:val="both"/>
        <w:rPr>
          <w:b/>
          <w:sz w:val="28"/>
          <w:szCs w:val="28"/>
        </w:rPr>
      </w:pPr>
      <w:r w:rsidRPr="00C84C5A">
        <w:rPr>
          <w:b/>
          <w:sz w:val="28"/>
          <w:szCs w:val="28"/>
        </w:rPr>
        <w:t>ПРИКАЗЫВАЮ:</w:t>
      </w:r>
    </w:p>
    <w:p w:rsidR="005A4DD2" w:rsidRPr="00C84C5A" w:rsidRDefault="005A4DD2" w:rsidP="005A4DD2">
      <w:pPr>
        <w:jc w:val="both"/>
        <w:rPr>
          <w:b/>
          <w:sz w:val="28"/>
          <w:szCs w:val="28"/>
        </w:rPr>
      </w:pPr>
    </w:p>
    <w:p w:rsidR="005A4DD2" w:rsidRPr="00C84C5A" w:rsidRDefault="005A4DD2" w:rsidP="005A4DD2">
      <w:pPr>
        <w:ind w:firstLine="709"/>
        <w:jc w:val="both"/>
        <w:rPr>
          <w:sz w:val="28"/>
          <w:szCs w:val="28"/>
        </w:rPr>
      </w:pPr>
      <w:r w:rsidRPr="00C84C5A">
        <w:rPr>
          <w:sz w:val="28"/>
          <w:szCs w:val="28"/>
        </w:rPr>
        <w:t>1. Утвердить Положение о премировании работников Муниципальной дошкольной образовательной организации «Ясли-сад комбинированного типа №2</w:t>
      </w:r>
      <w:r w:rsidR="00993CFA">
        <w:rPr>
          <w:sz w:val="28"/>
          <w:szCs w:val="28"/>
        </w:rPr>
        <w:t>4</w:t>
      </w:r>
      <w:r w:rsidRPr="00C84C5A">
        <w:rPr>
          <w:sz w:val="28"/>
          <w:szCs w:val="28"/>
        </w:rPr>
        <w:t xml:space="preserve"> «</w:t>
      </w:r>
      <w:r w:rsidR="00993CFA">
        <w:rPr>
          <w:sz w:val="28"/>
          <w:szCs w:val="28"/>
        </w:rPr>
        <w:t>Золушка</w:t>
      </w:r>
      <w:r w:rsidRPr="00C84C5A">
        <w:rPr>
          <w:sz w:val="28"/>
          <w:szCs w:val="28"/>
        </w:rPr>
        <w:t>» г.</w:t>
      </w:r>
      <w:r w:rsidR="00993CFA">
        <w:rPr>
          <w:sz w:val="28"/>
          <w:szCs w:val="28"/>
        </w:rPr>
        <w:t xml:space="preserve"> </w:t>
      </w:r>
      <w:r w:rsidRPr="00C84C5A">
        <w:rPr>
          <w:sz w:val="28"/>
          <w:szCs w:val="28"/>
        </w:rPr>
        <w:t>Харцызска»</w:t>
      </w:r>
      <w:r w:rsidRPr="00C84C5A">
        <w:rPr>
          <w:i/>
          <w:iCs/>
          <w:sz w:val="28"/>
          <w:szCs w:val="28"/>
        </w:rPr>
        <w:t xml:space="preserve"> </w:t>
      </w:r>
      <w:r w:rsidRPr="00C84C5A">
        <w:rPr>
          <w:sz w:val="28"/>
          <w:szCs w:val="28"/>
        </w:rPr>
        <w:t xml:space="preserve">согласно приложению № </w:t>
      </w:r>
      <w:r w:rsidR="008F1BF8">
        <w:rPr>
          <w:sz w:val="28"/>
          <w:szCs w:val="28"/>
        </w:rPr>
        <w:t>7</w:t>
      </w:r>
      <w:r w:rsidRPr="00C84C5A">
        <w:rPr>
          <w:sz w:val="28"/>
          <w:szCs w:val="28"/>
        </w:rPr>
        <w:t>.</w:t>
      </w:r>
    </w:p>
    <w:p w:rsidR="005A4DD2" w:rsidRPr="00C84C5A" w:rsidRDefault="005A4DD2" w:rsidP="005A4DD2">
      <w:pPr>
        <w:ind w:firstLine="709"/>
        <w:jc w:val="both"/>
        <w:rPr>
          <w:sz w:val="28"/>
          <w:szCs w:val="28"/>
        </w:rPr>
      </w:pPr>
      <w:r w:rsidRPr="00C84C5A">
        <w:rPr>
          <w:sz w:val="28"/>
          <w:szCs w:val="28"/>
        </w:rPr>
        <w:t>2. Создать комиссию по установлению премий работников МДОО №2</w:t>
      </w:r>
      <w:r w:rsidR="00993CFA">
        <w:rPr>
          <w:sz w:val="28"/>
          <w:szCs w:val="28"/>
        </w:rPr>
        <w:t>4</w:t>
      </w:r>
      <w:r w:rsidRPr="00C84C5A">
        <w:rPr>
          <w:sz w:val="28"/>
          <w:szCs w:val="28"/>
        </w:rPr>
        <w:t xml:space="preserve"> (далее Комиссия).</w:t>
      </w:r>
    </w:p>
    <w:p w:rsidR="005A4DD2" w:rsidRPr="00C84C5A" w:rsidRDefault="005A4DD2" w:rsidP="005A4DD2">
      <w:pPr>
        <w:ind w:firstLine="709"/>
        <w:jc w:val="both"/>
        <w:rPr>
          <w:sz w:val="28"/>
          <w:szCs w:val="28"/>
        </w:rPr>
      </w:pPr>
      <w:r w:rsidRPr="00C84C5A">
        <w:rPr>
          <w:sz w:val="28"/>
          <w:szCs w:val="28"/>
        </w:rPr>
        <w:t>3. Контроль за  исполнением настоящего приказа оставляю за собой.</w:t>
      </w:r>
    </w:p>
    <w:p w:rsidR="005A4DD2" w:rsidRPr="000904D6" w:rsidRDefault="005A4DD2" w:rsidP="005A4DD2">
      <w:pPr>
        <w:ind w:firstLine="709"/>
        <w:jc w:val="both"/>
        <w:rPr>
          <w:color w:val="0070C0"/>
          <w:sz w:val="28"/>
          <w:szCs w:val="28"/>
        </w:rPr>
      </w:pPr>
    </w:p>
    <w:p w:rsidR="005A4DD2" w:rsidRPr="000904D6" w:rsidRDefault="005A4DD2" w:rsidP="005A4DD2">
      <w:pPr>
        <w:ind w:firstLine="709"/>
        <w:jc w:val="both"/>
        <w:rPr>
          <w:color w:val="0070C0"/>
          <w:sz w:val="28"/>
          <w:szCs w:val="28"/>
        </w:rPr>
      </w:pPr>
    </w:p>
    <w:p w:rsidR="00C26AA9" w:rsidRDefault="008F1BF8" w:rsidP="00C26AA9">
      <w:pPr>
        <w:pStyle w:val="afb"/>
        <w:ind w:left="0"/>
        <w:rPr>
          <w:sz w:val="28"/>
          <w:szCs w:val="28"/>
        </w:rPr>
      </w:pPr>
      <w:r>
        <w:rPr>
          <w:sz w:val="28"/>
          <w:szCs w:val="28"/>
        </w:rPr>
        <w:t>Заведующий МДОО №2</w:t>
      </w:r>
      <w:r w:rsidR="00993CFA">
        <w:rPr>
          <w:sz w:val="28"/>
          <w:szCs w:val="28"/>
        </w:rPr>
        <w:t>4</w:t>
      </w:r>
      <w:r w:rsidR="009F4BB0">
        <w:rPr>
          <w:sz w:val="28"/>
          <w:szCs w:val="28"/>
        </w:rPr>
        <w:t xml:space="preserve">                      </w:t>
      </w:r>
      <w:r>
        <w:rPr>
          <w:sz w:val="28"/>
          <w:szCs w:val="28"/>
        </w:rPr>
        <w:t xml:space="preserve">                   </w:t>
      </w:r>
      <w:r w:rsidR="00DC661A">
        <w:rPr>
          <w:sz w:val="28"/>
          <w:szCs w:val="28"/>
        </w:rPr>
        <w:t xml:space="preserve">      </w:t>
      </w:r>
      <w:r>
        <w:rPr>
          <w:sz w:val="28"/>
          <w:szCs w:val="28"/>
        </w:rPr>
        <w:t xml:space="preserve">        </w:t>
      </w:r>
      <w:r w:rsidR="00993CFA">
        <w:rPr>
          <w:sz w:val="28"/>
          <w:szCs w:val="28"/>
        </w:rPr>
        <w:t xml:space="preserve">   </w:t>
      </w:r>
      <w:r>
        <w:rPr>
          <w:sz w:val="28"/>
          <w:szCs w:val="28"/>
        </w:rPr>
        <w:t xml:space="preserve">    </w:t>
      </w:r>
      <w:r w:rsidR="00A90DC5">
        <w:rPr>
          <w:sz w:val="28"/>
          <w:szCs w:val="28"/>
        </w:rPr>
        <w:t xml:space="preserve"> </w:t>
      </w:r>
      <w:r>
        <w:rPr>
          <w:sz w:val="28"/>
          <w:szCs w:val="28"/>
        </w:rPr>
        <w:t xml:space="preserve">    </w:t>
      </w:r>
      <w:r w:rsidR="00993CFA">
        <w:rPr>
          <w:sz w:val="28"/>
          <w:szCs w:val="28"/>
        </w:rPr>
        <w:t>В.В. Клименко</w:t>
      </w:r>
    </w:p>
    <w:p w:rsidR="00C26AA9" w:rsidRDefault="00C26AA9">
      <w:pPr>
        <w:rPr>
          <w:sz w:val="28"/>
          <w:szCs w:val="28"/>
        </w:rPr>
      </w:pPr>
      <w:r>
        <w:rPr>
          <w:sz w:val="28"/>
          <w:szCs w:val="28"/>
        </w:rPr>
        <w:br w:type="page"/>
      </w:r>
    </w:p>
    <w:p w:rsidR="00F725E2" w:rsidRDefault="00F725E2" w:rsidP="00C26AA9">
      <w:pPr>
        <w:pStyle w:val="afb"/>
        <w:ind w:left="0" w:firstLine="6946"/>
        <w:rPr>
          <w:i/>
          <w:iCs/>
          <w:sz w:val="28"/>
          <w:szCs w:val="32"/>
        </w:rPr>
      </w:pPr>
      <w:r w:rsidRPr="003D65BB">
        <w:rPr>
          <w:i/>
          <w:iCs/>
          <w:sz w:val="28"/>
          <w:szCs w:val="32"/>
        </w:rPr>
        <w:lastRenderedPageBreak/>
        <w:t xml:space="preserve">Приложение № </w:t>
      </w:r>
      <w:r w:rsidR="00944291">
        <w:rPr>
          <w:i/>
          <w:iCs/>
          <w:sz w:val="28"/>
          <w:szCs w:val="32"/>
        </w:rPr>
        <w:t>9</w:t>
      </w:r>
    </w:p>
    <w:p w:rsidR="00A842B5" w:rsidRPr="003D65BB" w:rsidRDefault="00A842B5" w:rsidP="00C32209">
      <w:pPr>
        <w:pStyle w:val="afb"/>
        <w:ind w:left="2124"/>
        <w:jc w:val="right"/>
        <w:rPr>
          <w:i/>
          <w:iCs/>
          <w:sz w:val="20"/>
          <w:szCs w:val="28"/>
        </w:rPr>
      </w:pPr>
    </w:p>
    <w:tbl>
      <w:tblPr>
        <w:tblW w:w="9781" w:type="dxa"/>
        <w:tblInd w:w="108" w:type="dxa"/>
        <w:tblLook w:val="04A0"/>
      </w:tblPr>
      <w:tblGrid>
        <w:gridCol w:w="4820"/>
        <w:gridCol w:w="4961"/>
      </w:tblGrid>
      <w:tr w:rsidR="00A45D13" w:rsidRPr="00565752" w:rsidTr="00565752">
        <w:tc>
          <w:tcPr>
            <w:tcW w:w="4820" w:type="dxa"/>
          </w:tcPr>
          <w:p w:rsidR="00A45D13" w:rsidRPr="00565752" w:rsidRDefault="00A45D13" w:rsidP="00565752">
            <w:pPr>
              <w:jc w:val="both"/>
              <w:rPr>
                <w:sz w:val="28"/>
                <w:szCs w:val="28"/>
              </w:rPr>
            </w:pPr>
            <w:r w:rsidRPr="00565752">
              <w:rPr>
                <w:sz w:val="28"/>
                <w:szCs w:val="28"/>
              </w:rPr>
              <w:t>СОГЛАСОВАНО</w:t>
            </w:r>
          </w:p>
          <w:p w:rsidR="00A45D13" w:rsidRDefault="00A45D13" w:rsidP="00565752">
            <w:pPr>
              <w:jc w:val="both"/>
              <w:rPr>
                <w:sz w:val="28"/>
                <w:szCs w:val="28"/>
              </w:rPr>
            </w:pPr>
            <w:r w:rsidRPr="00565752">
              <w:rPr>
                <w:sz w:val="28"/>
                <w:szCs w:val="28"/>
              </w:rPr>
              <w:t xml:space="preserve">протоколом </w:t>
            </w:r>
            <w:r w:rsidR="008F1BF8">
              <w:rPr>
                <w:sz w:val="28"/>
                <w:szCs w:val="28"/>
              </w:rPr>
              <w:t xml:space="preserve">первичной </w:t>
            </w:r>
            <w:r w:rsidRPr="00565752">
              <w:rPr>
                <w:sz w:val="28"/>
                <w:szCs w:val="28"/>
              </w:rPr>
              <w:t>п</w:t>
            </w:r>
            <w:r w:rsidR="009F4BB0">
              <w:rPr>
                <w:sz w:val="28"/>
                <w:szCs w:val="28"/>
              </w:rPr>
              <w:t>рофсоюзно</w:t>
            </w:r>
            <w:r w:rsidR="008F1BF8">
              <w:rPr>
                <w:sz w:val="28"/>
                <w:szCs w:val="28"/>
              </w:rPr>
              <w:t>й</w:t>
            </w:r>
          </w:p>
          <w:p w:rsidR="00A45D13" w:rsidRPr="00565752" w:rsidRDefault="00B92210" w:rsidP="00B92210">
            <w:pPr>
              <w:jc w:val="both"/>
              <w:rPr>
                <w:sz w:val="28"/>
                <w:szCs w:val="28"/>
              </w:rPr>
            </w:pPr>
            <w:r>
              <w:rPr>
                <w:sz w:val="28"/>
                <w:szCs w:val="28"/>
              </w:rPr>
              <w:t xml:space="preserve">организации </w:t>
            </w:r>
            <w:r w:rsidR="00A45D13" w:rsidRPr="00565752">
              <w:rPr>
                <w:sz w:val="28"/>
                <w:szCs w:val="28"/>
              </w:rPr>
              <w:t xml:space="preserve">№ </w:t>
            </w:r>
            <w:r w:rsidR="00084E63">
              <w:rPr>
                <w:sz w:val="28"/>
                <w:szCs w:val="28"/>
              </w:rPr>
              <w:t>9</w:t>
            </w:r>
            <w:r w:rsidR="00A45D13" w:rsidRPr="00565752">
              <w:rPr>
                <w:sz w:val="28"/>
                <w:szCs w:val="28"/>
              </w:rPr>
              <w:t xml:space="preserve"> от </w:t>
            </w:r>
            <w:r>
              <w:rPr>
                <w:sz w:val="28"/>
                <w:szCs w:val="28"/>
              </w:rPr>
              <w:t>1</w:t>
            </w:r>
            <w:r w:rsidR="00084E63">
              <w:rPr>
                <w:sz w:val="28"/>
                <w:szCs w:val="28"/>
              </w:rPr>
              <w:t>7</w:t>
            </w:r>
            <w:r>
              <w:rPr>
                <w:sz w:val="28"/>
                <w:szCs w:val="28"/>
              </w:rPr>
              <w:t xml:space="preserve">.05.2023 </w:t>
            </w:r>
            <w:r w:rsidR="00A45D13" w:rsidRPr="00565752">
              <w:rPr>
                <w:sz w:val="28"/>
                <w:szCs w:val="28"/>
              </w:rPr>
              <w:t xml:space="preserve">г. </w:t>
            </w:r>
          </w:p>
          <w:p w:rsidR="00A45D13" w:rsidRPr="00565752" w:rsidRDefault="009F4BB0" w:rsidP="00A45D13">
            <w:pPr>
              <w:rPr>
                <w:sz w:val="28"/>
                <w:szCs w:val="28"/>
              </w:rPr>
            </w:pPr>
            <w:r w:rsidRPr="00565752">
              <w:rPr>
                <w:sz w:val="28"/>
                <w:szCs w:val="28"/>
              </w:rPr>
              <w:t>П</w:t>
            </w:r>
            <w:r w:rsidR="00A45D13" w:rsidRPr="00565752">
              <w:rPr>
                <w:sz w:val="28"/>
                <w:szCs w:val="28"/>
              </w:rPr>
              <w:t>редседатель</w:t>
            </w:r>
            <w:r>
              <w:rPr>
                <w:sz w:val="28"/>
                <w:szCs w:val="28"/>
              </w:rPr>
              <w:t xml:space="preserve">  </w:t>
            </w:r>
            <w:r w:rsidR="00B92210">
              <w:rPr>
                <w:sz w:val="28"/>
                <w:szCs w:val="28"/>
              </w:rPr>
              <w:t xml:space="preserve">первичной профсоюзной организации </w:t>
            </w:r>
          </w:p>
          <w:p w:rsidR="00A45D13" w:rsidRPr="00565752" w:rsidRDefault="00B92210" w:rsidP="00993CFA">
            <w:pPr>
              <w:jc w:val="both"/>
              <w:rPr>
                <w:sz w:val="28"/>
                <w:szCs w:val="28"/>
              </w:rPr>
            </w:pPr>
            <w:r>
              <w:rPr>
                <w:sz w:val="28"/>
                <w:szCs w:val="28"/>
              </w:rPr>
              <w:t xml:space="preserve">_____________  </w:t>
            </w:r>
            <w:r w:rsidR="00993CFA">
              <w:rPr>
                <w:sz w:val="28"/>
                <w:szCs w:val="28"/>
                <w:u w:val="single"/>
              </w:rPr>
              <w:t>Горох Н.А</w:t>
            </w:r>
            <w:r>
              <w:rPr>
                <w:sz w:val="28"/>
                <w:szCs w:val="28"/>
                <w:u w:val="single"/>
              </w:rPr>
              <w:t>.</w:t>
            </w:r>
          </w:p>
        </w:tc>
        <w:tc>
          <w:tcPr>
            <w:tcW w:w="4961" w:type="dxa"/>
          </w:tcPr>
          <w:p w:rsidR="00A45D13" w:rsidRPr="00565752" w:rsidRDefault="00A45D13" w:rsidP="00565752">
            <w:pPr>
              <w:jc w:val="both"/>
              <w:rPr>
                <w:sz w:val="28"/>
                <w:szCs w:val="28"/>
              </w:rPr>
            </w:pPr>
            <w:r w:rsidRPr="00565752">
              <w:rPr>
                <w:sz w:val="28"/>
                <w:szCs w:val="28"/>
              </w:rPr>
              <w:t>УТВЕРЖДАЮ</w:t>
            </w:r>
          </w:p>
          <w:p w:rsidR="00A45D13" w:rsidRDefault="00B92210" w:rsidP="00944291">
            <w:pPr>
              <w:rPr>
                <w:sz w:val="28"/>
                <w:szCs w:val="28"/>
              </w:rPr>
            </w:pPr>
            <w:r>
              <w:rPr>
                <w:sz w:val="28"/>
                <w:szCs w:val="28"/>
              </w:rPr>
              <w:t>Заведующий МДОО №2</w:t>
            </w:r>
            <w:r w:rsidR="00993CFA">
              <w:rPr>
                <w:sz w:val="28"/>
                <w:szCs w:val="28"/>
              </w:rPr>
              <w:t>4</w:t>
            </w:r>
          </w:p>
          <w:p w:rsidR="00B92210" w:rsidRDefault="00B92210" w:rsidP="00944291">
            <w:pPr>
              <w:rPr>
                <w:sz w:val="28"/>
                <w:szCs w:val="28"/>
              </w:rPr>
            </w:pPr>
          </w:p>
          <w:p w:rsidR="00B92210" w:rsidRDefault="00B92210" w:rsidP="00944291">
            <w:pPr>
              <w:rPr>
                <w:sz w:val="28"/>
                <w:szCs w:val="28"/>
              </w:rPr>
            </w:pPr>
          </w:p>
          <w:p w:rsidR="00B92210" w:rsidRDefault="00B92210" w:rsidP="00944291">
            <w:pPr>
              <w:rPr>
                <w:sz w:val="28"/>
                <w:szCs w:val="28"/>
              </w:rPr>
            </w:pPr>
          </w:p>
          <w:p w:rsidR="00B92210" w:rsidRPr="00B92210" w:rsidRDefault="00A45D13" w:rsidP="00993CFA">
            <w:pPr>
              <w:jc w:val="both"/>
              <w:rPr>
                <w:sz w:val="28"/>
                <w:szCs w:val="28"/>
                <w:u w:val="single"/>
              </w:rPr>
            </w:pPr>
            <w:r w:rsidRPr="00565752">
              <w:rPr>
                <w:sz w:val="28"/>
                <w:szCs w:val="28"/>
              </w:rPr>
              <w:t>_______________</w:t>
            </w:r>
            <w:r w:rsidR="00B92210">
              <w:rPr>
                <w:sz w:val="28"/>
                <w:szCs w:val="28"/>
              </w:rPr>
              <w:t xml:space="preserve">  </w:t>
            </w:r>
            <w:r w:rsidR="00993CFA">
              <w:rPr>
                <w:sz w:val="28"/>
                <w:szCs w:val="28"/>
                <w:u w:val="single"/>
              </w:rPr>
              <w:t>Клименко В.В.</w:t>
            </w:r>
          </w:p>
        </w:tc>
      </w:tr>
    </w:tbl>
    <w:p w:rsidR="00F725E2" w:rsidRPr="00024CF2" w:rsidRDefault="00F725E2" w:rsidP="00C32209">
      <w:pPr>
        <w:spacing w:after="120"/>
        <w:ind w:left="2124"/>
        <w:jc w:val="both"/>
        <w:rPr>
          <w:color w:val="FF0000"/>
          <w:sz w:val="20"/>
          <w:szCs w:val="28"/>
        </w:rPr>
      </w:pPr>
    </w:p>
    <w:p w:rsidR="00F725E2" w:rsidRPr="00024CF2" w:rsidRDefault="00F725E2" w:rsidP="00C32209">
      <w:pPr>
        <w:jc w:val="center"/>
        <w:rPr>
          <w:b/>
          <w:color w:val="FF0000"/>
          <w:sz w:val="28"/>
          <w:szCs w:val="28"/>
        </w:rPr>
      </w:pPr>
    </w:p>
    <w:p w:rsidR="00F725E2" w:rsidRPr="009F4BB0" w:rsidRDefault="00F725E2" w:rsidP="00C32209">
      <w:pPr>
        <w:jc w:val="center"/>
        <w:rPr>
          <w:b/>
          <w:sz w:val="28"/>
          <w:szCs w:val="28"/>
        </w:rPr>
      </w:pPr>
      <w:r w:rsidRPr="009F4BB0">
        <w:rPr>
          <w:b/>
          <w:sz w:val="28"/>
          <w:szCs w:val="28"/>
        </w:rPr>
        <w:t>СОГЛА</w:t>
      </w:r>
      <w:r w:rsidR="00A842B5" w:rsidRPr="009F4BB0">
        <w:rPr>
          <w:b/>
          <w:sz w:val="28"/>
          <w:szCs w:val="28"/>
        </w:rPr>
        <w:t xml:space="preserve">ШЕНИЕ ПО ОХРАНЕ ТРУДА </w:t>
      </w:r>
      <w:r w:rsidR="00A842B5" w:rsidRPr="00B92210">
        <w:rPr>
          <w:b/>
          <w:sz w:val="28"/>
          <w:szCs w:val="28"/>
        </w:rPr>
        <w:t>на 2023</w:t>
      </w:r>
      <w:r w:rsidR="00AE45B0">
        <w:rPr>
          <w:b/>
          <w:sz w:val="28"/>
          <w:szCs w:val="28"/>
        </w:rPr>
        <w:t>-2026 г.</w:t>
      </w:r>
      <w:r w:rsidRPr="00B92210">
        <w:rPr>
          <w:b/>
          <w:sz w:val="28"/>
          <w:szCs w:val="28"/>
        </w:rPr>
        <w:t>г.</w:t>
      </w:r>
    </w:p>
    <w:p w:rsidR="00F725E2" w:rsidRPr="009F4BB0" w:rsidRDefault="00F725E2" w:rsidP="00C32209">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552"/>
        <w:gridCol w:w="1701"/>
        <w:gridCol w:w="1843"/>
        <w:gridCol w:w="1842"/>
        <w:gridCol w:w="1276"/>
      </w:tblGrid>
      <w:tr w:rsidR="00F725E2" w:rsidRPr="009F4BB0" w:rsidTr="00A842B5">
        <w:tc>
          <w:tcPr>
            <w:tcW w:w="675" w:type="dxa"/>
          </w:tcPr>
          <w:p w:rsidR="00F725E2" w:rsidRPr="009F4BB0" w:rsidRDefault="00F725E2" w:rsidP="00C32209">
            <w:r w:rsidRPr="009F4BB0">
              <w:t>№</w:t>
            </w:r>
          </w:p>
          <w:p w:rsidR="00F725E2" w:rsidRPr="009F4BB0" w:rsidRDefault="00F725E2" w:rsidP="00C32209">
            <w:r w:rsidRPr="009F4BB0">
              <w:t>п/п</w:t>
            </w:r>
          </w:p>
        </w:tc>
        <w:tc>
          <w:tcPr>
            <w:tcW w:w="2552" w:type="dxa"/>
          </w:tcPr>
          <w:p w:rsidR="00F725E2" w:rsidRPr="009F4BB0" w:rsidRDefault="00F725E2" w:rsidP="00C32209">
            <w:pPr>
              <w:jc w:val="center"/>
            </w:pPr>
            <w:r w:rsidRPr="009F4BB0">
              <w:t>Содержание</w:t>
            </w:r>
          </w:p>
          <w:p w:rsidR="00F725E2" w:rsidRPr="009F4BB0" w:rsidRDefault="00F725E2" w:rsidP="00C32209">
            <w:pPr>
              <w:jc w:val="center"/>
            </w:pPr>
            <w:r w:rsidRPr="009F4BB0">
              <w:t>мероприятий</w:t>
            </w:r>
          </w:p>
          <w:p w:rsidR="00F725E2" w:rsidRPr="009F4BB0" w:rsidRDefault="00F725E2" w:rsidP="00C32209">
            <w:pPr>
              <w:jc w:val="center"/>
            </w:pPr>
            <w:r w:rsidRPr="009F4BB0">
              <w:t>(работ)</w:t>
            </w:r>
          </w:p>
        </w:tc>
        <w:tc>
          <w:tcPr>
            <w:tcW w:w="1701" w:type="dxa"/>
          </w:tcPr>
          <w:p w:rsidR="00F725E2" w:rsidRPr="009F4BB0" w:rsidRDefault="00F725E2" w:rsidP="00C32209">
            <w:r w:rsidRPr="009F4BB0">
              <w:t>Стоимость,</w:t>
            </w:r>
          </w:p>
          <w:p w:rsidR="00F725E2" w:rsidRPr="009F4BB0" w:rsidRDefault="00F725E2" w:rsidP="00C32209">
            <w:r w:rsidRPr="009F4BB0">
              <w:t xml:space="preserve"> в рублях </w:t>
            </w:r>
          </w:p>
        </w:tc>
        <w:tc>
          <w:tcPr>
            <w:tcW w:w="1843" w:type="dxa"/>
          </w:tcPr>
          <w:p w:rsidR="00F725E2" w:rsidRPr="009F4BB0" w:rsidRDefault="00F725E2" w:rsidP="00C32209">
            <w:r w:rsidRPr="009F4BB0">
              <w:t>Сроки выпол-нения работ</w:t>
            </w:r>
          </w:p>
        </w:tc>
        <w:tc>
          <w:tcPr>
            <w:tcW w:w="1842" w:type="dxa"/>
          </w:tcPr>
          <w:p w:rsidR="00F725E2" w:rsidRPr="009F4BB0" w:rsidRDefault="00F725E2" w:rsidP="00C32209">
            <w:r w:rsidRPr="009F4BB0">
              <w:t>Ответственные за выполнение мероприятия</w:t>
            </w:r>
          </w:p>
        </w:tc>
        <w:tc>
          <w:tcPr>
            <w:tcW w:w="1276" w:type="dxa"/>
          </w:tcPr>
          <w:p w:rsidR="00F725E2" w:rsidRPr="009F4BB0" w:rsidRDefault="00F725E2" w:rsidP="00C32209">
            <w:r w:rsidRPr="009F4BB0">
              <w:t>Кол-во</w:t>
            </w:r>
          </w:p>
          <w:p w:rsidR="00F725E2" w:rsidRPr="009F4BB0" w:rsidRDefault="00F725E2" w:rsidP="00C32209">
            <w:r w:rsidRPr="009F4BB0">
              <w:t>работ-ников, которым улучша-ются</w:t>
            </w:r>
          </w:p>
          <w:p w:rsidR="00F725E2" w:rsidRPr="009F4BB0" w:rsidRDefault="00F725E2" w:rsidP="00C32209">
            <w:r w:rsidRPr="009F4BB0">
              <w:t xml:space="preserve">условия труда </w:t>
            </w:r>
          </w:p>
        </w:tc>
      </w:tr>
    </w:tbl>
    <w:p w:rsidR="00F725E2" w:rsidRPr="009F4BB0" w:rsidRDefault="00F725E2" w:rsidP="00C32209">
      <w:pPr>
        <w:jc w:val="center"/>
        <w:rPr>
          <w:b/>
        </w:rPr>
      </w:pPr>
      <w:r w:rsidRPr="009F4BB0">
        <w:rPr>
          <w:b/>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604"/>
        <w:gridCol w:w="1633"/>
        <w:gridCol w:w="1859"/>
        <w:gridCol w:w="1842"/>
        <w:gridCol w:w="1276"/>
      </w:tblGrid>
      <w:tr w:rsidR="00F725E2" w:rsidRPr="009F4BB0" w:rsidTr="00A842B5">
        <w:tc>
          <w:tcPr>
            <w:tcW w:w="675" w:type="dxa"/>
          </w:tcPr>
          <w:p w:rsidR="00F725E2" w:rsidRPr="009F4BB0" w:rsidRDefault="00F725E2" w:rsidP="00C32209">
            <w:r w:rsidRPr="009F4BB0">
              <w:t>1.</w:t>
            </w:r>
          </w:p>
        </w:tc>
        <w:tc>
          <w:tcPr>
            <w:tcW w:w="2604" w:type="dxa"/>
          </w:tcPr>
          <w:p w:rsidR="00F725E2" w:rsidRPr="009F4BB0" w:rsidRDefault="00F725E2" w:rsidP="00B92210">
            <w:pPr>
              <w:jc w:val="both"/>
            </w:pPr>
            <w:r w:rsidRPr="009F4BB0">
              <w:t>Оформление уголка «Охрана труда»</w:t>
            </w:r>
          </w:p>
        </w:tc>
        <w:tc>
          <w:tcPr>
            <w:tcW w:w="0" w:type="auto"/>
          </w:tcPr>
          <w:p w:rsidR="00F725E2" w:rsidRPr="009F4BB0" w:rsidRDefault="00F725E2" w:rsidP="00C32209"/>
        </w:tc>
        <w:tc>
          <w:tcPr>
            <w:tcW w:w="1859" w:type="dxa"/>
          </w:tcPr>
          <w:p w:rsidR="00F725E2" w:rsidRPr="009F4BB0" w:rsidRDefault="00F725E2" w:rsidP="00C32209">
            <w:r w:rsidRPr="009F4BB0">
              <w:t>апрель</w:t>
            </w:r>
          </w:p>
        </w:tc>
        <w:tc>
          <w:tcPr>
            <w:tcW w:w="1842" w:type="dxa"/>
          </w:tcPr>
          <w:p w:rsidR="00F725E2" w:rsidRPr="009F4BB0" w:rsidRDefault="00DC661A" w:rsidP="00DC661A">
            <w:r w:rsidRPr="009F4BB0">
              <w:t>Ответственный за ОТ</w:t>
            </w:r>
            <w:r w:rsidR="00F725E2" w:rsidRPr="009F4BB0">
              <w:t xml:space="preserve">, </w:t>
            </w:r>
            <w:r>
              <w:t>профком</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2.</w:t>
            </w:r>
          </w:p>
        </w:tc>
        <w:tc>
          <w:tcPr>
            <w:tcW w:w="2604" w:type="dxa"/>
          </w:tcPr>
          <w:p w:rsidR="00F725E2" w:rsidRPr="009F4BB0" w:rsidRDefault="00F725E2" w:rsidP="00B92210">
            <w:pPr>
              <w:jc w:val="both"/>
            </w:pPr>
            <w:r w:rsidRPr="009F4BB0">
              <w:t>Проведение общего технического осмотра здания на соответствие безопасной эксплуатации</w:t>
            </w:r>
          </w:p>
        </w:tc>
        <w:tc>
          <w:tcPr>
            <w:tcW w:w="0" w:type="auto"/>
          </w:tcPr>
          <w:p w:rsidR="00F725E2" w:rsidRPr="009F4BB0" w:rsidRDefault="00F725E2" w:rsidP="00C32209"/>
        </w:tc>
        <w:tc>
          <w:tcPr>
            <w:tcW w:w="1859" w:type="dxa"/>
          </w:tcPr>
          <w:p w:rsidR="00F725E2" w:rsidRPr="009F4BB0" w:rsidRDefault="00F725E2" w:rsidP="00C32209">
            <w:r w:rsidRPr="009F4BB0">
              <w:t>раз в квартал</w:t>
            </w:r>
          </w:p>
        </w:tc>
        <w:tc>
          <w:tcPr>
            <w:tcW w:w="1842" w:type="dxa"/>
          </w:tcPr>
          <w:p w:rsidR="00F725E2" w:rsidRPr="009F4BB0" w:rsidRDefault="00F725E2" w:rsidP="00C32209">
            <w:r w:rsidRPr="009F4BB0">
              <w:t>Комиссия по ОТ</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3.</w:t>
            </w:r>
          </w:p>
        </w:tc>
        <w:tc>
          <w:tcPr>
            <w:tcW w:w="2604" w:type="dxa"/>
          </w:tcPr>
          <w:p w:rsidR="00F725E2" w:rsidRPr="009F4BB0" w:rsidRDefault="00F725E2" w:rsidP="00B92210">
            <w:pPr>
              <w:jc w:val="both"/>
            </w:pPr>
            <w:r w:rsidRPr="009F4BB0">
              <w:t xml:space="preserve">Обучение и проверка знаний по охране труда работников </w:t>
            </w:r>
            <w:r w:rsidR="00B92210">
              <w:t>ДОО</w:t>
            </w:r>
          </w:p>
        </w:tc>
        <w:tc>
          <w:tcPr>
            <w:tcW w:w="0" w:type="auto"/>
          </w:tcPr>
          <w:p w:rsidR="00F725E2" w:rsidRPr="009F4BB0" w:rsidRDefault="00F725E2" w:rsidP="00C32209"/>
        </w:tc>
        <w:tc>
          <w:tcPr>
            <w:tcW w:w="1859" w:type="dxa"/>
          </w:tcPr>
          <w:p w:rsidR="00F725E2" w:rsidRPr="009F4BB0" w:rsidRDefault="00F725E2" w:rsidP="00C32209">
            <w:r w:rsidRPr="009F4BB0">
              <w:t>по отдельному графику</w:t>
            </w:r>
            <w:r w:rsidR="00AE45B0">
              <w:t xml:space="preserve"> 2023</w:t>
            </w:r>
          </w:p>
        </w:tc>
        <w:tc>
          <w:tcPr>
            <w:tcW w:w="1842" w:type="dxa"/>
          </w:tcPr>
          <w:p w:rsidR="00F725E2" w:rsidRPr="009F4BB0" w:rsidRDefault="00F725E2" w:rsidP="00A90DC5">
            <w:r w:rsidRPr="009F4BB0">
              <w:t>Р</w:t>
            </w:r>
            <w:r w:rsidR="00A842B5" w:rsidRPr="009F4BB0">
              <w:t xml:space="preserve">уководитель </w:t>
            </w:r>
            <w:r w:rsidR="00A90DC5">
              <w:t>организации</w:t>
            </w:r>
          </w:p>
        </w:tc>
        <w:tc>
          <w:tcPr>
            <w:tcW w:w="1276" w:type="dxa"/>
          </w:tcPr>
          <w:p w:rsidR="00F725E2" w:rsidRPr="009F4BB0" w:rsidRDefault="00F725E2" w:rsidP="00C32209"/>
        </w:tc>
      </w:tr>
      <w:tr w:rsidR="00F725E2" w:rsidRPr="009F4BB0" w:rsidTr="00A842B5">
        <w:tc>
          <w:tcPr>
            <w:tcW w:w="675" w:type="dxa"/>
          </w:tcPr>
          <w:p w:rsidR="00F725E2" w:rsidRPr="009F4BB0" w:rsidRDefault="00F725E2" w:rsidP="00C32209">
            <w:r w:rsidRPr="009F4BB0">
              <w:t>4.</w:t>
            </w:r>
          </w:p>
        </w:tc>
        <w:tc>
          <w:tcPr>
            <w:tcW w:w="2604" w:type="dxa"/>
          </w:tcPr>
          <w:p w:rsidR="00F725E2" w:rsidRPr="009F4BB0" w:rsidRDefault="00F725E2" w:rsidP="00B92210">
            <w:pPr>
              <w:jc w:val="both"/>
            </w:pPr>
            <w:r w:rsidRPr="009F4BB0">
              <w:t>Разработка и утвер</w:t>
            </w:r>
            <w:r w:rsidR="00B92210">
              <w:t>-ждение инструкций, согла</w:t>
            </w:r>
            <w:r w:rsidRPr="009F4BB0">
              <w:t>сование с проф</w:t>
            </w:r>
            <w:r w:rsidR="00B92210">
              <w:t>-</w:t>
            </w:r>
            <w:r w:rsidRPr="009F4BB0">
              <w:t>комом в установлен</w:t>
            </w:r>
            <w:r w:rsidR="00B92210">
              <w:t>-</w:t>
            </w:r>
            <w:r w:rsidRPr="009F4BB0">
              <w:t>ном  порядке</w:t>
            </w:r>
          </w:p>
        </w:tc>
        <w:tc>
          <w:tcPr>
            <w:tcW w:w="0" w:type="auto"/>
          </w:tcPr>
          <w:p w:rsidR="00F725E2" w:rsidRPr="009F4BB0" w:rsidRDefault="00F725E2" w:rsidP="00C32209"/>
        </w:tc>
        <w:tc>
          <w:tcPr>
            <w:tcW w:w="1859" w:type="dxa"/>
          </w:tcPr>
          <w:p w:rsidR="00F725E2" w:rsidRPr="009F4BB0" w:rsidRDefault="00F725E2" w:rsidP="00C32209">
            <w:r w:rsidRPr="009F4BB0">
              <w:t>по мере изменения</w:t>
            </w:r>
          </w:p>
        </w:tc>
        <w:tc>
          <w:tcPr>
            <w:tcW w:w="1842" w:type="dxa"/>
          </w:tcPr>
          <w:p w:rsidR="00F725E2" w:rsidRPr="009F4BB0" w:rsidRDefault="00A90DC5" w:rsidP="00C32209">
            <w:r w:rsidRPr="009F4BB0">
              <w:t>Ответственный за ОТ</w:t>
            </w:r>
            <w:r w:rsidR="00F725E2" w:rsidRPr="009F4BB0">
              <w:t>, руководитель</w:t>
            </w:r>
            <w:r>
              <w:t xml:space="preserve"> организации</w:t>
            </w:r>
          </w:p>
        </w:tc>
        <w:tc>
          <w:tcPr>
            <w:tcW w:w="1276" w:type="dxa"/>
          </w:tcPr>
          <w:p w:rsidR="00F725E2" w:rsidRPr="009F4BB0" w:rsidRDefault="00F725E2" w:rsidP="00C32209"/>
        </w:tc>
      </w:tr>
      <w:tr w:rsidR="00F725E2" w:rsidRPr="00A842B5" w:rsidTr="00A842B5">
        <w:tc>
          <w:tcPr>
            <w:tcW w:w="675" w:type="dxa"/>
          </w:tcPr>
          <w:p w:rsidR="00F725E2" w:rsidRPr="009F4BB0" w:rsidRDefault="00F725E2" w:rsidP="00C32209">
            <w:r w:rsidRPr="009F4BB0">
              <w:t>5.</w:t>
            </w:r>
          </w:p>
        </w:tc>
        <w:tc>
          <w:tcPr>
            <w:tcW w:w="2604" w:type="dxa"/>
          </w:tcPr>
          <w:p w:rsidR="00F725E2" w:rsidRPr="009F4BB0" w:rsidRDefault="00F725E2" w:rsidP="00B92210">
            <w:pPr>
              <w:jc w:val="both"/>
            </w:pPr>
            <w:r w:rsidRPr="009F4BB0">
              <w:t>Обеспечение журнал</w:t>
            </w:r>
            <w:r w:rsidR="00B92210">
              <w:t>-</w:t>
            </w:r>
            <w:r w:rsidRPr="009F4BB0">
              <w:t>ами инструктажа</w:t>
            </w:r>
          </w:p>
        </w:tc>
        <w:tc>
          <w:tcPr>
            <w:tcW w:w="0" w:type="auto"/>
          </w:tcPr>
          <w:p w:rsidR="00F725E2" w:rsidRPr="009F4BB0" w:rsidRDefault="00F725E2" w:rsidP="00C32209"/>
        </w:tc>
        <w:tc>
          <w:tcPr>
            <w:tcW w:w="1859" w:type="dxa"/>
          </w:tcPr>
          <w:p w:rsidR="00F725E2" w:rsidRPr="009F4BB0" w:rsidRDefault="00F725E2" w:rsidP="00C32209">
            <w:r w:rsidRPr="009F4BB0">
              <w:t>постоянно</w:t>
            </w:r>
          </w:p>
        </w:tc>
        <w:tc>
          <w:tcPr>
            <w:tcW w:w="1842" w:type="dxa"/>
          </w:tcPr>
          <w:p w:rsidR="00F725E2" w:rsidRPr="009F4BB0" w:rsidRDefault="00F725E2" w:rsidP="00A90DC5">
            <w:r w:rsidRPr="009F4BB0">
              <w:t xml:space="preserve">Руководитель </w:t>
            </w:r>
            <w:r w:rsidR="00A90DC5">
              <w:t>организации</w:t>
            </w:r>
          </w:p>
        </w:tc>
        <w:tc>
          <w:tcPr>
            <w:tcW w:w="1276" w:type="dxa"/>
          </w:tcPr>
          <w:p w:rsidR="00F725E2" w:rsidRPr="009F4BB0" w:rsidRDefault="00F725E2" w:rsidP="00C32209"/>
        </w:tc>
      </w:tr>
      <w:tr w:rsidR="00F725E2" w:rsidRPr="00A842B5" w:rsidTr="00A842B5">
        <w:tc>
          <w:tcPr>
            <w:tcW w:w="675" w:type="dxa"/>
          </w:tcPr>
          <w:p w:rsidR="00F725E2" w:rsidRPr="009F4BB0" w:rsidRDefault="00F725E2" w:rsidP="00C32209">
            <w:r w:rsidRPr="009F4BB0">
              <w:t>6.</w:t>
            </w:r>
          </w:p>
        </w:tc>
        <w:tc>
          <w:tcPr>
            <w:tcW w:w="2604" w:type="dxa"/>
          </w:tcPr>
          <w:p w:rsidR="00F725E2" w:rsidRPr="009F4BB0" w:rsidRDefault="00F725E2" w:rsidP="00EA30BD">
            <w:pPr>
              <w:jc w:val="both"/>
            </w:pPr>
            <w:r w:rsidRPr="009F4BB0">
              <w:t xml:space="preserve">Утверждение списка работников, </w:t>
            </w:r>
            <w:r w:rsidR="00EA30BD">
              <w:t xml:space="preserve">которым необходим </w:t>
            </w:r>
            <w:r w:rsidRPr="009F4BB0">
              <w:t>предвари-тельный и периодичес</w:t>
            </w:r>
            <w:r w:rsidR="00EA30BD">
              <w:t>-</w:t>
            </w:r>
            <w:r w:rsidRPr="009F4BB0">
              <w:t>кий медосмотр и санминимум</w:t>
            </w:r>
          </w:p>
        </w:tc>
        <w:tc>
          <w:tcPr>
            <w:tcW w:w="0" w:type="auto"/>
          </w:tcPr>
          <w:p w:rsidR="00F725E2" w:rsidRPr="009F4BB0" w:rsidRDefault="00F725E2" w:rsidP="00C32209"/>
        </w:tc>
        <w:tc>
          <w:tcPr>
            <w:tcW w:w="1859" w:type="dxa"/>
          </w:tcPr>
          <w:p w:rsidR="00F725E2" w:rsidRPr="009F4BB0" w:rsidRDefault="00F725E2" w:rsidP="00C32209">
            <w:r w:rsidRPr="009F4BB0">
              <w:t>июнь</w:t>
            </w:r>
          </w:p>
        </w:tc>
        <w:tc>
          <w:tcPr>
            <w:tcW w:w="1842" w:type="dxa"/>
          </w:tcPr>
          <w:p w:rsidR="00F725E2" w:rsidRPr="009F4BB0" w:rsidRDefault="00F725E2" w:rsidP="00C32209">
            <w:r w:rsidRPr="009F4BB0">
              <w:t>Комиссия  по ОТ, руководитель организации</w:t>
            </w:r>
          </w:p>
        </w:tc>
        <w:tc>
          <w:tcPr>
            <w:tcW w:w="1276" w:type="dxa"/>
          </w:tcPr>
          <w:p w:rsidR="00F725E2" w:rsidRPr="009F4BB0" w:rsidRDefault="00F725E2" w:rsidP="00C32209"/>
        </w:tc>
      </w:tr>
      <w:tr w:rsidR="00F725E2" w:rsidRPr="009F4BB0" w:rsidTr="00A842B5">
        <w:tc>
          <w:tcPr>
            <w:tcW w:w="675" w:type="dxa"/>
          </w:tcPr>
          <w:p w:rsidR="00F725E2" w:rsidRPr="009F4BB0" w:rsidRDefault="00EA30BD" w:rsidP="00C32209">
            <w:r>
              <w:t>7</w:t>
            </w:r>
            <w:r w:rsidR="00F725E2" w:rsidRPr="009F4BB0">
              <w:t>.</w:t>
            </w:r>
          </w:p>
        </w:tc>
        <w:tc>
          <w:tcPr>
            <w:tcW w:w="2604" w:type="dxa"/>
          </w:tcPr>
          <w:p w:rsidR="00F725E2" w:rsidRPr="009F4BB0" w:rsidRDefault="00F725E2" w:rsidP="00C32209">
            <w:pPr>
              <w:jc w:val="both"/>
            </w:pPr>
            <w:r w:rsidRPr="009F4BB0">
              <w:t>Утверждение списка работников, которые обеспечиваются  СИЗ</w:t>
            </w:r>
          </w:p>
        </w:tc>
        <w:tc>
          <w:tcPr>
            <w:tcW w:w="0" w:type="auto"/>
          </w:tcPr>
          <w:p w:rsidR="00F725E2" w:rsidRPr="009F4BB0" w:rsidRDefault="00F725E2" w:rsidP="00C32209"/>
        </w:tc>
        <w:tc>
          <w:tcPr>
            <w:tcW w:w="1859" w:type="dxa"/>
          </w:tcPr>
          <w:p w:rsidR="00F725E2" w:rsidRPr="009F4BB0" w:rsidRDefault="00EA30BD" w:rsidP="00C32209">
            <w:r>
              <w:t>июнь</w:t>
            </w:r>
          </w:p>
        </w:tc>
        <w:tc>
          <w:tcPr>
            <w:tcW w:w="1842" w:type="dxa"/>
          </w:tcPr>
          <w:p w:rsidR="00F725E2" w:rsidRPr="009F4BB0" w:rsidRDefault="00F725E2" w:rsidP="00C32209">
            <w:r w:rsidRPr="009F4BB0">
              <w:t>Руководитель организации, комиссия по ОТ</w:t>
            </w:r>
          </w:p>
        </w:tc>
        <w:tc>
          <w:tcPr>
            <w:tcW w:w="1276" w:type="dxa"/>
          </w:tcPr>
          <w:p w:rsidR="00F725E2" w:rsidRPr="009F4BB0" w:rsidRDefault="00F725E2" w:rsidP="00C32209"/>
        </w:tc>
      </w:tr>
      <w:tr w:rsidR="00F725E2" w:rsidRPr="009F4BB0" w:rsidTr="00A842B5">
        <w:tc>
          <w:tcPr>
            <w:tcW w:w="675" w:type="dxa"/>
          </w:tcPr>
          <w:p w:rsidR="00F725E2" w:rsidRPr="009F4BB0" w:rsidRDefault="00EA30BD" w:rsidP="00C32209">
            <w:r>
              <w:t>8</w:t>
            </w:r>
            <w:r w:rsidR="00F725E2" w:rsidRPr="009F4BB0">
              <w:t>.</w:t>
            </w:r>
          </w:p>
        </w:tc>
        <w:tc>
          <w:tcPr>
            <w:tcW w:w="2604" w:type="dxa"/>
          </w:tcPr>
          <w:p w:rsidR="00F725E2" w:rsidRPr="009F4BB0" w:rsidRDefault="00F725E2" w:rsidP="00C32209">
            <w:pPr>
              <w:jc w:val="both"/>
            </w:pPr>
            <w:r w:rsidRPr="009F4BB0">
              <w:t xml:space="preserve">Утверждение списка </w:t>
            </w:r>
            <w:r w:rsidRPr="009F4BB0">
              <w:lastRenderedPageBreak/>
              <w:t>работников, которым положены моющие и обезвреживающие средства</w:t>
            </w:r>
          </w:p>
        </w:tc>
        <w:tc>
          <w:tcPr>
            <w:tcW w:w="0" w:type="auto"/>
          </w:tcPr>
          <w:p w:rsidR="00F725E2" w:rsidRPr="009F4BB0" w:rsidRDefault="00F725E2" w:rsidP="00C32209"/>
        </w:tc>
        <w:tc>
          <w:tcPr>
            <w:tcW w:w="1859" w:type="dxa"/>
          </w:tcPr>
          <w:p w:rsidR="00F725E2" w:rsidRPr="009F4BB0" w:rsidRDefault="00EA30BD" w:rsidP="00C32209">
            <w:r>
              <w:t>июнь</w:t>
            </w:r>
          </w:p>
        </w:tc>
        <w:tc>
          <w:tcPr>
            <w:tcW w:w="1842" w:type="dxa"/>
          </w:tcPr>
          <w:p w:rsidR="00F725E2" w:rsidRPr="009F4BB0" w:rsidRDefault="00F725E2" w:rsidP="00C32209">
            <w:r w:rsidRPr="009F4BB0">
              <w:t xml:space="preserve">Руководитель </w:t>
            </w:r>
            <w:r w:rsidRPr="009F4BB0">
              <w:lastRenderedPageBreak/>
              <w:t>организации,</w:t>
            </w:r>
          </w:p>
          <w:p w:rsidR="00F725E2" w:rsidRPr="009F4BB0" w:rsidRDefault="00F725E2" w:rsidP="00C32209">
            <w:r w:rsidRPr="009F4BB0">
              <w:t>Комиссия  по ОТ</w:t>
            </w:r>
          </w:p>
        </w:tc>
        <w:tc>
          <w:tcPr>
            <w:tcW w:w="1276" w:type="dxa"/>
          </w:tcPr>
          <w:p w:rsidR="00F725E2" w:rsidRPr="009F4BB0" w:rsidRDefault="00F725E2" w:rsidP="00C32209"/>
        </w:tc>
      </w:tr>
      <w:tr w:rsidR="00F725E2" w:rsidRPr="009F4BB0" w:rsidTr="00A842B5">
        <w:tc>
          <w:tcPr>
            <w:tcW w:w="675" w:type="dxa"/>
          </w:tcPr>
          <w:p w:rsidR="00F725E2" w:rsidRPr="009F4BB0" w:rsidRDefault="00EA30BD" w:rsidP="00C32209">
            <w:r>
              <w:lastRenderedPageBreak/>
              <w:t>9</w:t>
            </w:r>
            <w:r w:rsidR="00F725E2" w:rsidRPr="009F4BB0">
              <w:t>.</w:t>
            </w:r>
          </w:p>
        </w:tc>
        <w:tc>
          <w:tcPr>
            <w:tcW w:w="2604" w:type="dxa"/>
          </w:tcPr>
          <w:p w:rsidR="00F725E2" w:rsidRPr="009F4BB0" w:rsidRDefault="00F725E2" w:rsidP="00C32209">
            <w:pPr>
              <w:jc w:val="both"/>
            </w:pPr>
            <w:r w:rsidRPr="009F4BB0">
              <w:t>Подготовка к участию в смотре-конкурсе на лучшую организацию работы по охране труда</w:t>
            </w:r>
          </w:p>
        </w:tc>
        <w:tc>
          <w:tcPr>
            <w:tcW w:w="0" w:type="auto"/>
          </w:tcPr>
          <w:p w:rsidR="00F725E2" w:rsidRPr="009F4BB0" w:rsidRDefault="00F725E2" w:rsidP="00C32209"/>
        </w:tc>
        <w:tc>
          <w:tcPr>
            <w:tcW w:w="1859" w:type="dxa"/>
          </w:tcPr>
          <w:p w:rsidR="00F725E2" w:rsidRPr="009F4BB0" w:rsidRDefault="00F725E2" w:rsidP="00C32209">
            <w:r w:rsidRPr="009F4BB0">
              <w:t>апрель</w:t>
            </w:r>
          </w:p>
        </w:tc>
        <w:tc>
          <w:tcPr>
            <w:tcW w:w="1842" w:type="dxa"/>
          </w:tcPr>
          <w:p w:rsidR="00F725E2" w:rsidRPr="009F4BB0" w:rsidRDefault="00F725E2" w:rsidP="00C32209">
            <w:r w:rsidRPr="009F4BB0">
              <w:t>Профком</w:t>
            </w:r>
          </w:p>
        </w:tc>
        <w:tc>
          <w:tcPr>
            <w:tcW w:w="1276" w:type="dxa"/>
          </w:tcPr>
          <w:p w:rsidR="00F725E2" w:rsidRPr="009F4BB0" w:rsidRDefault="00F725E2" w:rsidP="00C32209"/>
        </w:tc>
      </w:tr>
    </w:tbl>
    <w:p w:rsidR="00F725E2" w:rsidRPr="009F4BB0" w:rsidRDefault="00F725E2" w:rsidP="00C32209">
      <w:pPr>
        <w:jc w:val="center"/>
        <w:rPr>
          <w:b/>
        </w:rPr>
      </w:pPr>
      <w:r w:rsidRPr="009F4BB0">
        <w:rPr>
          <w:b/>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2552"/>
        <w:gridCol w:w="1701"/>
        <w:gridCol w:w="1843"/>
        <w:gridCol w:w="1871"/>
        <w:gridCol w:w="1247"/>
      </w:tblGrid>
      <w:tr w:rsidR="00F725E2" w:rsidRPr="009F4BB0" w:rsidTr="00A842B5">
        <w:tc>
          <w:tcPr>
            <w:tcW w:w="675" w:type="dxa"/>
          </w:tcPr>
          <w:p w:rsidR="00F725E2" w:rsidRPr="009F4BB0" w:rsidRDefault="00F725E2" w:rsidP="00C32209">
            <w:r w:rsidRPr="009F4BB0">
              <w:t>1.</w:t>
            </w:r>
          </w:p>
        </w:tc>
        <w:tc>
          <w:tcPr>
            <w:tcW w:w="2552" w:type="dxa"/>
          </w:tcPr>
          <w:p w:rsidR="00F725E2" w:rsidRPr="009F4BB0" w:rsidRDefault="00EA30BD" w:rsidP="00A90DC5">
            <w:pPr>
              <w:jc w:val="both"/>
            </w:pPr>
            <w:r>
              <w:t>Установка освещения на территории ДОО</w:t>
            </w:r>
          </w:p>
        </w:tc>
        <w:tc>
          <w:tcPr>
            <w:tcW w:w="1701" w:type="dxa"/>
          </w:tcPr>
          <w:p w:rsidR="00F725E2" w:rsidRPr="009F4BB0" w:rsidRDefault="00F725E2" w:rsidP="00C32209"/>
        </w:tc>
        <w:tc>
          <w:tcPr>
            <w:tcW w:w="1843" w:type="dxa"/>
          </w:tcPr>
          <w:p w:rsidR="00F725E2" w:rsidRPr="009F4BB0" w:rsidRDefault="00EA30BD" w:rsidP="00C32209">
            <w:r>
              <w:t>сентябрь</w:t>
            </w:r>
            <w:r w:rsidR="00AE45B0">
              <w:t xml:space="preserve"> 2023</w:t>
            </w:r>
          </w:p>
        </w:tc>
        <w:tc>
          <w:tcPr>
            <w:tcW w:w="1871" w:type="dxa"/>
          </w:tcPr>
          <w:p w:rsidR="001B6BF3" w:rsidRPr="009F4BB0" w:rsidRDefault="001B6BF3" w:rsidP="001B6BF3">
            <w:r w:rsidRPr="009F4BB0">
              <w:t xml:space="preserve">Руководитель организации, </w:t>
            </w:r>
          </w:p>
          <w:p w:rsidR="00F725E2" w:rsidRPr="009F4BB0" w:rsidRDefault="001B6BF3" w:rsidP="001B6BF3">
            <w:r>
              <w:t>заведующий хозяйством</w:t>
            </w:r>
          </w:p>
        </w:tc>
        <w:tc>
          <w:tcPr>
            <w:tcW w:w="1247" w:type="dxa"/>
          </w:tcPr>
          <w:p w:rsidR="00F725E2" w:rsidRPr="009F4BB0" w:rsidRDefault="00F725E2" w:rsidP="00C32209"/>
        </w:tc>
      </w:tr>
      <w:tr w:rsidR="00F725E2" w:rsidRPr="009F4BB0" w:rsidTr="00A842B5">
        <w:tc>
          <w:tcPr>
            <w:tcW w:w="675" w:type="dxa"/>
          </w:tcPr>
          <w:p w:rsidR="00F725E2" w:rsidRPr="009F4BB0" w:rsidRDefault="00F725E2" w:rsidP="00C32209">
            <w:r w:rsidRPr="009F4BB0">
              <w:t>2.</w:t>
            </w:r>
          </w:p>
        </w:tc>
        <w:tc>
          <w:tcPr>
            <w:tcW w:w="2552" w:type="dxa"/>
          </w:tcPr>
          <w:p w:rsidR="00F725E2" w:rsidRPr="009F4BB0" w:rsidRDefault="00EA30BD" w:rsidP="00A90DC5">
            <w:pPr>
              <w:jc w:val="both"/>
            </w:pPr>
            <w:r w:rsidRPr="00EA30BD">
              <w:t>Замена фрагмента вводного трубопрово</w:t>
            </w:r>
            <w:r>
              <w:t>-</w:t>
            </w:r>
            <w:r w:rsidRPr="00EA30BD">
              <w:t>да системы внутрен</w:t>
            </w:r>
            <w:r>
              <w:t>-</w:t>
            </w:r>
            <w:r w:rsidRPr="00EA30BD">
              <w:t>него противопожар</w:t>
            </w:r>
            <w:r>
              <w:t>-</w:t>
            </w:r>
            <w:r w:rsidRPr="00EA30BD">
              <w:t>ного водопровода</w:t>
            </w:r>
          </w:p>
        </w:tc>
        <w:tc>
          <w:tcPr>
            <w:tcW w:w="1701" w:type="dxa"/>
          </w:tcPr>
          <w:p w:rsidR="00F725E2" w:rsidRPr="009F4BB0" w:rsidRDefault="00F725E2" w:rsidP="00C32209"/>
        </w:tc>
        <w:tc>
          <w:tcPr>
            <w:tcW w:w="1843" w:type="dxa"/>
          </w:tcPr>
          <w:p w:rsidR="00F725E2" w:rsidRPr="009F4BB0" w:rsidRDefault="00933BCA" w:rsidP="00C32209">
            <w:r>
              <w:t>август</w:t>
            </w:r>
            <w:r w:rsidR="00AE45B0">
              <w:t xml:space="preserve"> 2023</w:t>
            </w:r>
          </w:p>
        </w:tc>
        <w:tc>
          <w:tcPr>
            <w:tcW w:w="1871" w:type="dxa"/>
          </w:tcPr>
          <w:p w:rsidR="001B6BF3" w:rsidRPr="009F4BB0" w:rsidRDefault="001B6BF3" w:rsidP="001B6BF3">
            <w:r w:rsidRPr="009F4BB0">
              <w:t xml:space="preserve">Руководитель организации, </w:t>
            </w:r>
          </w:p>
          <w:p w:rsidR="00F725E2" w:rsidRPr="009F4BB0" w:rsidRDefault="001B6BF3" w:rsidP="001B6BF3">
            <w:r>
              <w:t>заведующий хозяйством</w:t>
            </w:r>
          </w:p>
        </w:tc>
        <w:tc>
          <w:tcPr>
            <w:tcW w:w="1247" w:type="dxa"/>
          </w:tcPr>
          <w:p w:rsidR="00F725E2" w:rsidRPr="009F4BB0" w:rsidRDefault="00F725E2" w:rsidP="00C32209"/>
        </w:tc>
      </w:tr>
      <w:tr w:rsidR="00AE45B0" w:rsidRPr="009F4BB0" w:rsidTr="00A842B5">
        <w:tc>
          <w:tcPr>
            <w:tcW w:w="675" w:type="dxa"/>
          </w:tcPr>
          <w:p w:rsidR="00AE45B0" w:rsidRPr="009F4BB0" w:rsidRDefault="00F85E6D" w:rsidP="00C32209">
            <w:r>
              <w:t>3</w:t>
            </w:r>
            <w:r w:rsidR="00AE45B0">
              <w:t>.</w:t>
            </w:r>
          </w:p>
        </w:tc>
        <w:tc>
          <w:tcPr>
            <w:tcW w:w="2552" w:type="dxa"/>
          </w:tcPr>
          <w:p w:rsidR="00AE45B0" w:rsidRPr="00AE45B0" w:rsidRDefault="00AE45B0" w:rsidP="00FA405F">
            <w:pPr>
              <w:jc w:val="both"/>
            </w:pPr>
            <w:r w:rsidRPr="00AE45B0">
              <w:t>Проведение испыта</w:t>
            </w:r>
            <w:r>
              <w:t>-</w:t>
            </w:r>
            <w:r w:rsidRPr="00AE45B0">
              <w:t>ний устройств зазем</w:t>
            </w:r>
            <w:r>
              <w:t>-</w:t>
            </w:r>
            <w:r w:rsidRPr="00AE45B0">
              <w:t>ления</w:t>
            </w:r>
            <w:r>
              <w:t xml:space="preserve"> </w:t>
            </w:r>
            <w:r w:rsidRPr="00AE45B0">
              <w:t>и изоляции проводов электроуста</w:t>
            </w:r>
            <w:r>
              <w:t>-</w:t>
            </w:r>
            <w:r w:rsidRPr="00AE45B0">
              <w:t>новок  на соответ</w:t>
            </w:r>
            <w:r>
              <w:t>-</w:t>
            </w:r>
            <w:r w:rsidRPr="00AE45B0">
              <w:t>ствие безопасной эксплуатации</w:t>
            </w:r>
          </w:p>
        </w:tc>
        <w:tc>
          <w:tcPr>
            <w:tcW w:w="1701" w:type="dxa"/>
          </w:tcPr>
          <w:p w:rsidR="00AE45B0" w:rsidRDefault="00AE45B0" w:rsidP="00FA405F"/>
        </w:tc>
        <w:tc>
          <w:tcPr>
            <w:tcW w:w="1843" w:type="dxa"/>
          </w:tcPr>
          <w:p w:rsidR="00AE45B0" w:rsidRDefault="00AE45B0" w:rsidP="00FA405F">
            <w:r>
              <w:t>2024</w:t>
            </w:r>
          </w:p>
        </w:tc>
        <w:tc>
          <w:tcPr>
            <w:tcW w:w="1871" w:type="dxa"/>
          </w:tcPr>
          <w:p w:rsidR="00AE45B0" w:rsidRPr="009F4BB0" w:rsidRDefault="00AE45B0" w:rsidP="00FA405F">
            <w:r w:rsidRPr="009F4BB0">
              <w:t xml:space="preserve">Руководитель организации, </w:t>
            </w:r>
          </w:p>
          <w:p w:rsidR="00AE45B0" w:rsidRPr="009F4BB0" w:rsidRDefault="00AE45B0" w:rsidP="00FA405F">
            <w:r>
              <w:t>заведующий хозяйством</w:t>
            </w:r>
          </w:p>
        </w:tc>
        <w:tc>
          <w:tcPr>
            <w:tcW w:w="1247" w:type="dxa"/>
          </w:tcPr>
          <w:p w:rsidR="00AE45B0" w:rsidRPr="009F4BB0" w:rsidRDefault="00AE45B0" w:rsidP="00C32209"/>
        </w:tc>
      </w:tr>
      <w:tr w:rsidR="00AE45B0" w:rsidRPr="009F4BB0" w:rsidTr="00A842B5">
        <w:tc>
          <w:tcPr>
            <w:tcW w:w="675" w:type="dxa"/>
          </w:tcPr>
          <w:p w:rsidR="00AE45B0" w:rsidRDefault="00F85E6D" w:rsidP="00C32209">
            <w:r>
              <w:t>4</w:t>
            </w:r>
            <w:r w:rsidR="00AE45B0">
              <w:t>.</w:t>
            </w:r>
          </w:p>
        </w:tc>
        <w:tc>
          <w:tcPr>
            <w:tcW w:w="2552" w:type="dxa"/>
          </w:tcPr>
          <w:p w:rsidR="00AE45B0" w:rsidRPr="00AE45B0" w:rsidRDefault="00AE45B0" w:rsidP="00FA405F">
            <w:pPr>
              <w:jc w:val="both"/>
            </w:pPr>
            <w:r>
              <w:t>Замена 4 входных дверей 1 этажей здания</w:t>
            </w:r>
          </w:p>
        </w:tc>
        <w:tc>
          <w:tcPr>
            <w:tcW w:w="1701" w:type="dxa"/>
          </w:tcPr>
          <w:p w:rsidR="00AE45B0" w:rsidRDefault="00AE45B0" w:rsidP="00FA405F"/>
        </w:tc>
        <w:tc>
          <w:tcPr>
            <w:tcW w:w="1843" w:type="dxa"/>
          </w:tcPr>
          <w:p w:rsidR="00AE45B0" w:rsidRDefault="00AE45B0" w:rsidP="00FA405F">
            <w:r>
              <w:t>2024</w:t>
            </w:r>
          </w:p>
        </w:tc>
        <w:tc>
          <w:tcPr>
            <w:tcW w:w="1871" w:type="dxa"/>
          </w:tcPr>
          <w:p w:rsidR="00AE45B0" w:rsidRPr="009F4BB0" w:rsidRDefault="00AE45B0" w:rsidP="00AE45B0">
            <w:r w:rsidRPr="009F4BB0">
              <w:t xml:space="preserve">Руководитель организации, </w:t>
            </w:r>
          </w:p>
          <w:p w:rsidR="00AE45B0" w:rsidRPr="009F4BB0" w:rsidRDefault="00AE45B0" w:rsidP="00AE45B0">
            <w:r>
              <w:t>заведующий хозяйством</w:t>
            </w:r>
          </w:p>
        </w:tc>
        <w:tc>
          <w:tcPr>
            <w:tcW w:w="1247" w:type="dxa"/>
          </w:tcPr>
          <w:p w:rsidR="00AE45B0" w:rsidRPr="009F4BB0" w:rsidRDefault="00AE45B0" w:rsidP="00C32209"/>
        </w:tc>
      </w:tr>
      <w:tr w:rsidR="00AE45B0" w:rsidRPr="009F4BB0" w:rsidTr="00A842B5">
        <w:tc>
          <w:tcPr>
            <w:tcW w:w="675" w:type="dxa"/>
          </w:tcPr>
          <w:p w:rsidR="00AE45B0" w:rsidRPr="009F4BB0" w:rsidRDefault="00AE45B0" w:rsidP="00C32209">
            <w:r>
              <w:t>5.</w:t>
            </w:r>
          </w:p>
        </w:tc>
        <w:tc>
          <w:tcPr>
            <w:tcW w:w="2552" w:type="dxa"/>
          </w:tcPr>
          <w:p w:rsidR="00AE45B0" w:rsidRPr="00AE45B0" w:rsidRDefault="00AE45B0" w:rsidP="00AE45B0">
            <w:pPr>
              <w:jc w:val="both"/>
            </w:pPr>
            <w:r>
              <w:t>Замена асфальтового и плиточного пок</w:t>
            </w:r>
            <w:r w:rsidR="002366DA">
              <w:t>ры</w:t>
            </w:r>
            <w:r>
              <w:t>-тия, бордюрного камня на территории</w:t>
            </w:r>
          </w:p>
        </w:tc>
        <w:tc>
          <w:tcPr>
            <w:tcW w:w="1701" w:type="dxa"/>
          </w:tcPr>
          <w:p w:rsidR="00AE45B0" w:rsidRDefault="00AE45B0" w:rsidP="00C32209"/>
        </w:tc>
        <w:tc>
          <w:tcPr>
            <w:tcW w:w="1843" w:type="dxa"/>
          </w:tcPr>
          <w:p w:rsidR="00AE45B0" w:rsidRDefault="00AE45B0" w:rsidP="00C32209">
            <w:r>
              <w:t>2025</w:t>
            </w:r>
          </w:p>
        </w:tc>
        <w:tc>
          <w:tcPr>
            <w:tcW w:w="1871" w:type="dxa"/>
          </w:tcPr>
          <w:p w:rsidR="00AE45B0" w:rsidRPr="009F4BB0" w:rsidRDefault="00AE45B0" w:rsidP="00AE45B0">
            <w:r w:rsidRPr="009F4BB0">
              <w:t xml:space="preserve">Руководитель организации, </w:t>
            </w:r>
          </w:p>
          <w:p w:rsidR="00AE45B0" w:rsidRPr="009F4BB0" w:rsidRDefault="00AE45B0" w:rsidP="00AE45B0">
            <w:r>
              <w:t>заведующий хозяйством</w:t>
            </w:r>
          </w:p>
        </w:tc>
        <w:tc>
          <w:tcPr>
            <w:tcW w:w="1247" w:type="dxa"/>
          </w:tcPr>
          <w:p w:rsidR="00AE45B0" w:rsidRPr="009F4BB0" w:rsidRDefault="00AE45B0" w:rsidP="00C32209"/>
        </w:tc>
      </w:tr>
      <w:tr w:rsidR="00AE45B0" w:rsidRPr="009F4BB0" w:rsidTr="00A842B5">
        <w:tc>
          <w:tcPr>
            <w:tcW w:w="675" w:type="dxa"/>
          </w:tcPr>
          <w:p w:rsidR="00AE45B0" w:rsidRPr="009F4BB0" w:rsidRDefault="00AE45B0" w:rsidP="00C32209">
            <w:r>
              <w:t>6.</w:t>
            </w:r>
          </w:p>
        </w:tc>
        <w:tc>
          <w:tcPr>
            <w:tcW w:w="2552" w:type="dxa"/>
          </w:tcPr>
          <w:p w:rsidR="00AE45B0" w:rsidRPr="00AE45B0" w:rsidRDefault="00AE45B0" w:rsidP="00AE45B0">
            <w:pPr>
              <w:jc w:val="both"/>
            </w:pPr>
            <w:r w:rsidRPr="00AE45B0">
              <w:t>Установка пожарной сигнализации</w:t>
            </w:r>
          </w:p>
        </w:tc>
        <w:tc>
          <w:tcPr>
            <w:tcW w:w="1701" w:type="dxa"/>
          </w:tcPr>
          <w:p w:rsidR="00AE45B0" w:rsidRDefault="00AE45B0" w:rsidP="00C32209"/>
        </w:tc>
        <w:tc>
          <w:tcPr>
            <w:tcW w:w="1843" w:type="dxa"/>
          </w:tcPr>
          <w:p w:rsidR="00AE45B0" w:rsidRDefault="00AE45B0" w:rsidP="00C32209">
            <w:r>
              <w:t>2026</w:t>
            </w:r>
          </w:p>
        </w:tc>
        <w:tc>
          <w:tcPr>
            <w:tcW w:w="1871" w:type="dxa"/>
          </w:tcPr>
          <w:p w:rsidR="00AE45B0" w:rsidRPr="009F4BB0" w:rsidRDefault="00AE45B0" w:rsidP="00AE45B0">
            <w:r w:rsidRPr="009F4BB0">
              <w:t xml:space="preserve">Руководитель организации, </w:t>
            </w:r>
          </w:p>
          <w:p w:rsidR="00AE45B0" w:rsidRPr="009F4BB0" w:rsidRDefault="00AE45B0" w:rsidP="00AE45B0">
            <w:r>
              <w:t>заведующий хозяйством</w:t>
            </w:r>
          </w:p>
        </w:tc>
        <w:tc>
          <w:tcPr>
            <w:tcW w:w="1247" w:type="dxa"/>
          </w:tcPr>
          <w:p w:rsidR="00AE45B0" w:rsidRPr="009F4BB0" w:rsidRDefault="00AE45B0" w:rsidP="00C32209"/>
        </w:tc>
      </w:tr>
    </w:tbl>
    <w:p w:rsidR="00F725E2" w:rsidRPr="009F4BB0" w:rsidRDefault="00F725E2" w:rsidP="00C32209">
      <w:pPr>
        <w:jc w:val="center"/>
        <w:rPr>
          <w:b/>
        </w:rPr>
      </w:pPr>
      <w:r w:rsidRPr="009F4BB0">
        <w:rPr>
          <w:b/>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552"/>
        <w:gridCol w:w="1701"/>
        <w:gridCol w:w="1843"/>
        <w:gridCol w:w="1829"/>
        <w:gridCol w:w="1289"/>
      </w:tblGrid>
      <w:tr w:rsidR="00F725E2" w:rsidRPr="00A842B5" w:rsidTr="001B6BF3">
        <w:tc>
          <w:tcPr>
            <w:tcW w:w="675" w:type="dxa"/>
          </w:tcPr>
          <w:p w:rsidR="00F725E2" w:rsidRPr="009F4BB0" w:rsidRDefault="00F725E2" w:rsidP="00C32209">
            <w:r w:rsidRPr="009F4BB0">
              <w:t>1.</w:t>
            </w:r>
          </w:p>
        </w:tc>
        <w:tc>
          <w:tcPr>
            <w:tcW w:w="2552" w:type="dxa"/>
          </w:tcPr>
          <w:p w:rsidR="00F725E2" w:rsidRPr="009F4BB0" w:rsidRDefault="00F725E2" w:rsidP="00C32209">
            <w:r w:rsidRPr="009F4BB0">
              <w:t>Медицинский  осмотр</w:t>
            </w:r>
          </w:p>
        </w:tc>
        <w:tc>
          <w:tcPr>
            <w:tcW w:w="1701" w:type="dxa"/>
          </w:tcPr>
          <w:p w:rsidR="00F725E2" w:rsidRPr="009F4BB0" w:rsidRDefault="00F725E2" w:rsidP="00C32209"/>
        </w:tc>
        <w:tc>
          <w:tcPr>
            <w:tcW w:w="1843" w:type="dxa"/>
          </w:tcPr>
          <w:p w:rsidR="00F725E2" w:rsidRPr="009F4BB0" w:rsidRDefault="00F725E2" w:rsidP="00C32209">
            <w:r w:rsidRPr="009F4BB0">
              <w:t>Согласно графику</w:t>
            </w:r>
          </w:p>
        </w:tc>
        <w:tc>
          <w:tcPr>
            <w:tcW w:w="1829" w:type="dxa"/>
          </w:tcPr>
          <w:p w:rsidR="00F725E2" w:rsidRPr="009F4BB0" w:rsidRDefault="00F725E2" w:rsidP="00C32209">
            <w:r w:rsidRPr="009F4BB0">
              <w:t xml:space="preserve">Руководитель организации </w:t>
            </w:r>
          </w:p>
        </w:tc>
        <w:tc>
          <w:tcPr>
            <w:tcW w:w="1289" w:type="dxa"/>
          </w:tcPr>
          <w:p w:rsidR="00F725E2" w:rsidRPr="00A842B5" w:rsidRDefault="00F725E2" w:rsidP="00C32209">
            <w:pPr>
              <w:rPr>
                <w:color w:val="FF0000"/>
              </w:rPr>
            </w:pPr>
          </w:p>
        </w:tc>
      </w:tr>
      <w:tr w:rsidR="00F725E2" w:rsidRPr="00A842B5" w:rsidTr="001B6BF3">
        <w:tc>
          <w:tcPr>
            <w:tcW w:w="675" w:type="dxa"/>
          </w:tcPr>
          <w:p w:rsidR="00F725E2" w:rsidRPr="009F4BB0" w:rsidRDefault="00F725E2" w:rsidP="00C32209">
            <w:r w:rsidRPr="009F4BB0">
              <w:t>2.</w:t>
            </w:r>
          </w:p>
        </w:tc>
        <w:tc>
          <w:tcPr>
            <w:tcW w:w="2552" w:type="dxa"/>
          </w:tcPr>
          <w:p w:rsidR="00F725E2" w:rsidRPr="009F4BB0" w:rsidRDefault="0045039D" w:rsidP="001B6BF3">
            <w:pPr>
              <w:jc w:val="both"/>
            </w:pPr>
            <w:r>
              <w:t>Доукомплектование аптечек для оказания первой помощи</w:t>
            </w:r>
          </w:p>
        </w:tc>
        <w:tc>
          <w:tcPr>
            <w:tcW w:w="1701" w:type="dxa"/>
          </w:tcPr>
          <w:p w:rsidR="00F725E2" w:rsidRPr="009F4BB0" w:rsidRDefault="00F725E2" w:rsidP="00C32209"/>
        </w:tc>
        <w:tc>
          <w:tcPr>
            <w:tcW w:w="1843" w:type="dxa"/>
          </w:tcPr>
          <w:p w:rsidR="00F725E2" w:rsidRPr="009F4BB0" w:rsidRDefault="00330B16" w:rsidP="00C32209">
            <w:r>
              <w:t>август-сентябрь</w:t>
            </w:r>
          </w:p>
        </w:tc>
        <w:tc>
          <w:tcPr>
            <w:tcW w:w="1829" w:type="dxa"/>
          </w:tcPr>
          <w:p w:rsidR="00F725E2" w:rsidRPr="009F4BB0" w:rsidRDefault="00F725E2" w:rsidP="00C32209">
            <w:r w:rsidRPr="009F4BB0">
              <w:t xml:space="preserve">Руководитель организации </w:t>
            </w:r>
          </w:p>
        </w:tc>
        <w:tc>
          <w:tcPr>
            <w:tcW w:w="1289" w:type="dxa"/>
          </w:tcPr>
          <w:p w:rsidR="00F725E2" w:rsidRPr="00A842B5" w:rsidRDefault="00F725E2" w:rsidP="00C32209">
            <w:pPr>
              <w:rPr>
                <w:color w:val="FF0000"/>
              </w:rPr>
            </w:pPr>
          </w:p>
        </w:tc>
      </w:tr>
      <w:tr w:rsidR="00F725E2" w:rsidRPr="00A842B5" w:rsidTr="001B6BF3">
        <w:tc>
          <w:tcPr>
            <w:tcW w:w="675" w:type="dxa"/>
          </w:tcPr>
          <w:p w:rsidR="00F725E2" w:rsidRPr="009F4BB0" w:rsidRDefault="00F725E2" w:rsidP="00C32209">
            <w:r w:rsidRPr="009F4BB0">
              <w:t>3.</w:t>
            </w:r>
          </w:p>
        </w:tc>
        <w:tc>
          <w:tcPr>
            <w:tcW w:w="2552" w:type="dxa"/>
          </w:tcPr>
          <w:p w:rsidR="00F725E2" w:rsidRPr="009F4BB0" w:rsidRDefault="00F725E2" w:rsidP="001B6BF3">
            <w:pPr>
              <w:jc w:val="both"/>
            </w:pPr>
            <w:r w:rsidRPr="009F4BB0">
              <w:t>Оснащение  мебелью групп</w:t>
            </w:r>
          </w:p>
        </w:tc>
        <w:tc>
          <w:tcPr>
            <w:tcW w:w="1701" w:type="dxa"/>
          </w:tcPr>
          <w:p w:rsidR="00F725E2" w:rsidRPr="009F4BB0" w:rsidRDefault="00F725E2" w:rsidP="00C32209"/>
        </w:tc>
        <w:tc>
          <w:tcPr>
            <w:tcW w:w="1843" w:type="dxa"/>
          </w:tcPr>
          <w:p w:rsidR="00F725E2" w:rsidRPr="009F4BB0" w:rsidRDefault="001B6BF3" w:rsidP="00C32209">
            <w:r>
              <w:t>август-сентябрь</w:t>
            </w:r>
          </w:p>
        </w:tc>
        <w:tc>
          <w:tcPr>
            <w:tcW w:w="1829" w:type="dxa"/>
          </w:tcPr>
          <w:p w:rsidR="002366DA" w:rsidRPr="009F4BB0" w:rsidRDefault="001B6BF3" w:rsidP="002366DA">
            <w:r w:rsidRPr="009F4BB0">
              <w:t>Руководитель организации</w:t>
            </w:r>
          </w:p>
          <w:p w:rsidR="00F725E2" w:rsidRPr="009F4BB0" w:rsidRDefault="00F725E2" w:rsidP="001B6BF3"/>
        </w:tc>
        <w:tc>
          <w:tcPr>
            <w:tcW w:w="1289" w:type="dxa"/>
          </w:tcPr>
          <w:p w:rsidR="00F725E2" w:rsidRPr="00A842B5" w:rsidRDefault="00F725E2" w:rsidP="00C32209">
            <w:pPr>
              <w:rPr>
                <w:color w:val="FF0000"/>
              </w:rPr>
            </w:pPr>
          </w:p>
        </w:tc>
      </w:tr>
      <w:tr w:rsidR="00F725E2" w:rsidRPr="00A842B5" w:rsidTr="001B6BF3">
        <w:tc>
          <w:tcPr>
            <w:tcW w:w="675" w:type="dxa"/>
          </w:tcPr>
          <w:p w:rsidR="00F725E2" w:rsidRPr="009F4BB0" w:rsidRDefault="001B6BF3" w:rsidP="00C32209">
            <w:r>
              <w:t>4</w:t>
            </w:r>
            <w:r w:rsidR="00F725E2" w:rsidRPr="009F4BB0">
              <w:t>.</w:t>
            </w:r>
          </w:p>
        </w:tc>
        <w:tc>
          <w:tcPr>
            <w:tcW w:w="2552" w:type="dxa"/>
          </w:tcPr>
          <w:p w:rsidR="00F725E2" w:rsidRPr="009F4BB0" w:rsidRDefault="00F725E2" w:rsidP="001B6BF3">
            <w:pPr>
              <w:jc w:val="both"/>
            </w:pPr>
            <w:r w:rsidRPr="009F4BB0">
              <w:t>Организация дезин</w:t>
            </w:r>
            <w:r w:rsidR="001B6BF3">
              <w:t>-</w:t>
            </w:r>
            <w:r w:rsidRPr="009F4BB0">
              <w:t>фекции, дезинсекции и дератизации пище</w:t>
            </w:r>
            <w:r w:rsidR="001B6BF3">
              <w:t>-</w:t>
            </w:r>
            <w:r w:rsidRPr="009F4BB0">
              <w:t>блок</w:t>
            </w:r>
            <w:r w:rsidR="00F85E6D">
              <w:t>а</w:t>
            </w:r>
          </w:p>
        </w:tc>
        <w:tc>
          <w:tcPr>
            <w:tcW w:w="1701" w:type="dxa"/>
          </w:tcPr>
          <w:p w:rsidR="00F725E2" w:rsidRPr="009F4BB0" w:rsidRDefault="00F725E2" w:rsidP="00C32209"/>
        </w:tc>
        <w:tc>
          <w:tcPr>
            <w:tcW w:w="1843" w:type="dxa"/>
          </w:tcPr>
          <w:p w:rsidR="00F725E2" w:rsidRPr="009F4BB0" w:rsidRDefault="001B6BF3" w:rsidP="00C32209">
            <w:r>
              <w:t>август</w:t>
            </w:r>
          </w:p>
        </w:tc>
        <w:tc>
          <w:tcPr>
            <w:tcW w:w="1829" w:type="dxa"/>
          </w:tcPr>
          <w:p w:rsidR="00F725E2" w:rsidRPr="009F4BB0" w:rsidRDefault="001B6BF3" w:rsidP="001B6BF3">
            <w:r>
              <w:t xml:space="preserve">Заведующий хозяйством </w:t>
            </w:r>
          </w:p>
        </w:tc>
        <w:tc>
          <w:tcPr>
            <w:tcW w:w="1289" w:type="dxa"/>
          </w:tcPr>
          <w:p w:rsidR="00F725E2" w:rsidRPr="00A842B5" w:rsidRDefault="00F725E2" w:rsidP="00C32209">
            <w:pPr>
              <w:rPr>
                <w:color w:val="FF0000"/>
              </w:rPr>
            </w:pPr>
          </w:p>
        </w:tc>
      </w:tr>
    </w:tbl>
    <w:p w:rsidR="00F725E2" w:rsidRPr="009F4BB0" w:rsidRDefault="00F725E2" w:rsidP="00C32209">
      <w:pPr>
        <w:jc w:val="center"/>
        <w:rPr>
          <w:b/>
        </w:rPr>
      </w:pPr>
      <w:r w:rsidRPr="009F4BB0">
        <w:rPr>
          <w:b/>
        </w:rPr>
        <w:lastRenderedPageBreak/>
        <w:t>4. Мероприятия по обеспечению средств индивидуальной защиты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552"/>
        <w:gridCol w:w="1701"/>
        <w:gridCol w:w="1843"/>
        <w:gridCol w:w="1842"/>
        <w:gridCol w:w="1276"/>
      </w:tblGrid>
      <w:tr w:rsidR="00F725E2" w:rsidRPr="009F4BB0" w:rsidTr="001B6BF3">
        <w:trPr>
          <w:trHeight w:val="1900"/>
        </w:trPr>
        <w:tc>
          <w:tcPr>
            <w:tcW w:w="675" w:type="dxa"/>
          </w:tcPr>
          <w:p w:rsidR="00F725E2" w:rsidRPr="009F4BB0" w:rsidRDefault="00F725E2" w:rsidP="00C32209">
            <w:r w:rsidRPr="009F4BB0">
              <w:t>1.</w:t>
            </w:r>
          </w:p>
        </w:tc>
        <w:tc>
          <w:tcPr>
            <w:tcW w:w="2552" w:type="dxa"/>
          </w:tcPr>
          <w:p w:rsidR="00F725E2" w:rsidRPr="009F4BB0" w:rsidRDefault="00F725E2" w:rsidP="001B6BF3">
            <w:pPr>
              <w:jc w:val="both"/>
            </w:pPr>
            <w:r w:rsidRPr="009F4BB0">
              <w:t>Обеспечение работни</w:t>
            </w:r>
            <w:r w:rsidR="001B6BF3">
              <w:t>-</w:t>
            </w:r>
            <w:r w:rsidRPr="009F4BB0">
              <w:t>ков мылом, смываю</w:t>
            </w:r>
            <w:r w:rsidR="001B6BF3">
              <w:t>-</w:t>
            </w:r>
            <w:r w:rsidR="00084E63">
              <w:t>щ</w:t>
            </w:r>
            <w:r w:rsidRPr="009F4BB0">
              <w:t>ими и обезврежи</w:t>
            </w:r>
            <w:r w:rsidR="001B6BF3">
              <w:t>-</w:t>
            </w:r>
            <w:r w:rsidR="00084E63">
              <w:t>вающ</w:t>
            </w:r>
            <w:r w:rsidRPr="009F4BB0">
              <w:t>ими средствами</w:t>
            </w:r>
          </w:p>
          <w:p w:rsidR="00F725E2" w:rsidRPr="009F4BB0" w:rsidRDefault="00F725E2" w:rsidP="001B6BF3">
            <w:pPr>
              <w:jc w:val="both"/>
            </w:pPr>
            <w:r w:rsidRPr="009F4BB0">
              <w:t xml:space="preserve"> в соответствии с установленными нормами</w:t>
            </w:r>
          </w:p>
        </w:tc>
        <w:tc>
          <w:tcPr>
            <w:tcW w:w="1701" w:type="dxa"/>
          </w:tcPr>
          <w:p w:rsidR="00F725E2" w:rsidRPr="009F4BB0" w:rsidRDefault="00F725E2" w:rsidP="00C32209"/>
        </w:tc>
        <w:tc>
          <w:tcPr>
            <w:tcW w:w="1843" w:type="dxa"/>
          </w:tcPr>
          <w:p w:rsidR="00F725E2" w:rsidRPr="009F4BB0" w:rsidRDefault="00F725E2" w:rsidP="001B6BF3">
            <w:r w:rsidRPr="009F4BB0">
              <w:t>В соответствии с</w:t>
            </w:r>
            <w:r w:rsidR="001B6BF3">
              <w:t xml:space="preserve"> </w:t>
            </w:r>
            <w:r w:rsidRPr="009F4BB0">
              <w:t>утвержден</w:t>
            </w:r>
            <w:r w:rsidR="001B6BF3">
              <w:t>-</w:t>
            </w:r>
            <w:r w:rsidRPr="009F4BB0">
              <w:t>ным списком</w:t>
            </w:r>
          </w:p>
        </w:tc>
        <w:tc>
          <w:tcPr>
            <w:tcW w:w="1842" w:type="dxa"/>
          </w:tcPr>
          <w:p w:rsidR="00F725E2" w:rsidRPr="001B6BF3" w:rsidRDefault="00F725E2" w:rsidP="00C32209">
            <w:r w:rsidRPr="001B6BF3">
              <w:t xml:space="preserve">Руководитель организации </w:t>
            </w:r>
          </w:p>
        </w:tc>
        <w:tc>
          <w:tcPr>
            <w:tcW w:w="1276" w:type="dxa"/>
          </w:tcPr>
          <w:p w:rsidR="00F725E2" w:rsidRPr="009F4BB0" w:rsidRDefault="00F725E2" w:rsidP="00C32209"/>
        </w:tc>
      </w:tr>
      <w:tr w:rsidR="00F725E2" w:rsidRPr="009F4BB0" w:rsidTr="001B6BF3">
        <w:tc>
          <w:tcPr>
            <w:tcW w:w="675" w:type="dxa"/>
          </w:tcPr>
          <w:p w:rsidR="00F725E2" w:rsidRPr="009F4BB0" w:rsidRDefault="001B6BF3" w:rsidP="00C32209">
            <w:r>
              <w:t>2</w:t>
            </w:r>
            <w:r w:rsidR="00F725E2" w:rsidRPr="009F4BB0">
              <w:t>.</w:t>
            </w:r>
          </w:p>
        </w:tc>
        <w:tc>
          <w:tcPr>
            <w:tcW w:w="2552" w:type="dxa"/>
          </w:tcPr>
          <w:p w:rsidR="00F725E2" w:rsidRPr="009F4BB0" w:rsidRDefault="00F725E2" w:rsidP="001B6BF3">
            <w:pPr>
              <w:jc w:val="both"/>
            </w:pPr>
            <w:r w:rsidRPr="009F4BB0">
              <w:t>Обеспечение работни</w:t>
            </w:r>
            <w:r w:rsidR="001B6BF3">
              <w:t>-</w:t>
            </w:r>
            <w:r w:rsidRPr="009F4BB0">
              <w:t>ков специальной одеждой в соответствии с Типовыми отрасле</w:t>
            </w:r>
            <w:r w:rsidR="001B6BF3">
              <w:t>-</w:t>
            </w:r>
            <w:r w:rsidRPr="009F4BB0">
              <w:t>выми нормами</w:t>
            </w:r>
          </w:p>
        </w:tc>
        <w:tc>
          <w:tcPr>
            <w:tcW w:w="1701" w:type="dxa"/>
          </w:tcPr>
          <w:p w:rsidR="00F725E2" w:rsidRPr="009F4BB0" w:rsidRDefault="00F725E2" w:rsidP="00C32209"/>
        </w:tc>
        <w:tc>
          <w:tcPr>
            <w:tcW w:w="1843" w:type="dxa"/>
          </w:tcPr>
          <w:p w:rsidR="00F725E2" w:rsidRPr="009F4BB0" w:rsidRDefault="00F725E2" w:rsidP="00C32209">
            <w:r w:rsidRPr="009F4BB0">
              <w:t>в соответствии с утвержден</w:t>
            </w:r>
            <w:r w:rsidR="001B6BF3">
              <w:t>-</w:t>
            </w:r>
            <w:r w:rsidRPr="009F4BB0">
              <w:t>ным списком</w:t>
            </w:r>
          </w:p>
        </w:tc>
        <w:tc>
          <w:tcPr>
            <w:tcW w:w="1842" w:type="dxa"/>
          </w:tcPr>
          <w:p w:rsidR="00F725E2" w:rsidRPr="001B6BF3" w:rsidRDefault="00F725E2" w:rsidP="00C32209">
            <w:r w:rsidRPr="001B6BF3">
              <w:t xml:space="preserve">Руководитель организации, </w:t>
            </w:r>
          </w:p>
          <w:p w:rsidR="00F725E2" w:rsidRPr="001B6BF3" w:rsidRDefault="001B6BF3" w:rsidP="00C32209">
            <w:r w:rsidRPr="001B6BF3">
              <w:t>заведующий хозяйством</w:t>
            </w:r>
          </w:p>
        </w:tc>
        <w:tc>
          <w:tcPr>
            <w:tcW w:w="1276" w:type="dxa"/>
          </w:tcPr>
          <w:p w:rsidR="00F725E2" w:rsidRPr="009F4BB0" w:rsidRDefault="00F725E2" w:rsidP="00C32209"/>
        </w:tc>
      </w:tr>
      <w:tr w:rsidR="00F725E2" w:rsidRPr="00F85E6D" w:rsidTr="001B6BF3">
        <w:tc>
          <w:tcPr>
            <w:tcW w:w="675" w:type="dxa"/>
          </w:tcPr>
          <w:p w:rsidR="00F725E2" w:rsidRPr="00F85E6D" w:rsidRDefault="001B6BF3" w:rsidP="00C32209">
            <w:r w:rsidRPr="00F85E6D">
              <w:t>3</w:t>
            </w:r>
            <w:r w:rsidR="00F725E2" w:rsidRPr="00F85E6D">
              <w:t>.</w:t>
            </w:r>
          </w:p>
        </w:tc>
        <w:tc>
          <w:tcPr>
            <w:tcW w:w="2552" w:type="dxa"/>
          </w:tcPr>
          <w:p w:rsidR="00F725E2" w:rsidRPr="00F85E6D" w:rsidRDefault="00F725E2" w:rsidP="00C32209">
            <w:r w:rsidRPr="00F85E6D">
              <w:t>Приобретение дезинфицирующих средств</w:t>
            </w:r>
          </w:p>
        </w:tc>
        <w:tc>
          <w:tcPr>
            <w:tcW w:w="1701" w:type="dxa"/>
          </w:tcPr>
          <w:p w:rsidR="00F725E2" w:rsidRPr="00F85E6D" w:rsidRDefault="00F725E2" w:rsidP="00C32209"/>
        </w:tc>
        <w:tc>
          <w:tcPr>
            <w:tcW w:w="1843" w:type="dxa"/>
          </w:tcPr>
          <w:p w:rsidR="00F725E2" w:rsidRPr="00F85E6D" w:rsidRDefault="00F725E2" w:rsidP="00330B16">
            <w:r w:rsidRPr="00F85E6D">
              <w:t>Из расчета площади О</w:t>
            </w:r>
            <w:r w:rsidR="00330B16">
              <w:t>О</w:t>
            </w:r>
          </w:p>
        </w:tc>
        <w:tc>
          <w:tcPr>
            <w:tcW w:w="1842" w:type="dxa"/>
          </w:tcPr>
          <w:p w:rsidR="00F725E2" w:rsidRPr="00F85E6D" w:rsidRDefault="001B6BF3" w:rsidP="00C32209">
            <w:r w:rsidRPr="00F85E6D">
              <w:t>заведующий хозяйством</w:t>
            </w:r>
          </w:p>
        </w:tc>
        <w:tc>
          <w:tcPr>
            <w:tcW w:w="1276" w:type="dxa"/>
          </w:tcPr>
          <w:p w:rsidR="00F725E2" w:rsidRPr="00F85E6D" w:rsidRDefault="00F725E2" w:rsidP="00C32209"/>
        </w:tc>
      </w:tr>
    </w:tbl>
    <w:p w:rsidR="00F725E2" w:rsidRPr="00F85E6D" w:rsidRDefault="00F725E2" w:rsidP="00C32209">
      <w:pPr>
        <w:jc w:val="center"/>
        <w:rPr>
          <w:b/>
        </w:rPr>
      </w:pPr>
      <w:r w:rsidRPr="00F85E6D">
        <w:rPr>
          <w:b/>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552"/>
        <w:gridCol w:w="1701"/>
        <w:gridCol w:w="1843"/>
        <w:gridCol w:w="1842"/>
        <w:gridCol w:w="1276"/>
      </w:tblGrid>
      <w:tr w:rsidR="00F85E6D" w:rsidRPr="00F85E6D" w:rsidTr="00F85E6D">
        <w:tc>
          <w:tcPr>
            <w:tcW w:w="675" w:type="dxa"/>
          </w:tcPr>
          <w:p w:rsidR="00F725E2" w:rsidRPr="00F85E6D" w:rsidRDefault="00F725E2" w:rsidP="00C32209">
            <w:r w:rsidRPr="00F85E6D">
              <w:t>1.</w:t>
            </w:r>
          </w:p>
        </w:tc>
        <w:tc>
          <w:tcPr>
            <w:tcW w:w="2552" w:type="dxa"/>
          </w:tcPr>
          <w:p w:rsidR="00F725E2" w:rsidRPr="00F85E6D" w:rsidRDefault="00F725E2" w:rsidP="00875B49">
            <w:pPr>
              <w:jc w:val="both"/>
            </w:pPr>
            <w:r w:rsidRPr="00F85E6D">
              <w:t>Разработка и утверждение инструкций о мерах пожарной безопасности</w:t>
            </w:r>
          </w:p>
        </w:tc>
        <w:tc>
          <w:tcPr>
            <w:tcW w:w="1701" w:type="dxa"/>
          </w:tcPr>
          <w:p w:rsidR="00F725E2" w:rsidRPr="00F85E6D" w:rsidRDefault="00F725E2" w:rsidP="00C32209"/>
        </w:tc>
        <w:tc>
          <w:tcPr>
            <w:tcW w:w="1843" w:type="dxa"/>
          </w:tcPr>
          <w:p w:rsidR="00F725E2" w:rsidRPr="00F85E6D" w:rsidRDefault="00F725E2" w:rsidP="00C32209">
            <w:r w:rsidRPr="00F85E6D">
              <w:t>Август</w:t>
            </w:r>
          </w:p>
        </w:tc>
        <w:tc>
          <w:tcPr>
            <w:tcW w:w="1842" w:type="dxa"/>
          </w:tcPr>
          <w:p w:rsidR="00F725E2" w:rsidRPr="00F85E6D" w:rsidRDefault="00F725E2" w:rsidP="00C32209">
            <w:r w:rsidRPr="00F85E6D">
              <w:t>Комиссия по ОТ</w:t>
            </w:r>
          </w:p>
        </w:tc>
        <w:tc>
          <w:tcPr>
            <w:tcW w:w="1276" w:type="dxa"/>
          </w:tcPr>
          <w:p w:rsidR="00F725E2" w:rsidRPr="00F85E6D" w:rsidRDefault="00F725E2" w:rsidP="00C32209"/>
        </w:tc>
      </w:tr>
      <w:tr w:rsidR="00F85E6D" w:rsidRPr="00F85E6D" w:rsidTr="00F85E6D">
        <w:tc>
          <w:tcPr>
            <w:tcW w:w="675" w:type="dxa"/>
          </w:tcPr>
          <w:p w:rsidR="00F725E2" w:rsidRPr="00F85E6D" w:rsidRDefault="00F725E2" w:rsidP="00C32209">
            <w:r w:rsidRPr="00F85E6D">
              <w:t>2.</w:t>
            </w:r>
          </w:p>
        </w:tc>
        <w:tc>
          <w:tcPr>
            <w:tcW w:w="2552" w:type="dxa"/>
          </w:tcPr>
          <w:p w:rsidR="00F725E2" w:rsidRPr="00F85E6D" w:rsidRDefault="00F725E2" w:rsidP="00875B49">
            <w:pPr>
              <w:jc w:val="both"/>
            </w:pPr>
            <w:r w:rsidRPr="00F85E6D">
              <w:t>Обеспечение образовательно</w:t>
            </w:r>
            <w:r w:rsidR="00875B49" w:rsidRPr="00F85E6D">
              <w:t>й организации</w:t>
            </w:r>
            <w:r w:rsidRPr="00F85E6D">
              <w:t xml:space="preserve"> планом-схемой эвакуации людей на случай возникновения пожара</w:t>
            </w:r>
          </w:p>
        </w:tc>
        <w:tc>
          <w:tcPr>
            <w:tcW w:w="1701" w:type="dxa"/>
          </w:tcPr>
          <w:p w:rsidR="00F725E2" w:rsidRPr="00F85E6D" w:rsidRDefault="00F725E2" w:rsidP="00C32209"/>
        </w:tc>
        <w:tc>
          <w:tcPr>
            <w:tcW w:w="1843" w:type="dxa"/>
          </w:tcPr>
          <w:p w:rsidR="00F725E2" w:rsidRPr="00F85E6D" w:rsidRDefault="00F725E2" w:rsidP="00C32209">
            <w:r w:rsidRPr="00F85E6D">
              <w:t>август</w:t>
            </w:r>
          </w:p>
        </w:tc>
        <w:tc>
          <w:tcPr>
            <w:tcW w:w="1842" w:type="dxa"/>
          </w:tcPr>
          <w:p w:rsidR="00F725E2" w:rsidRPr="00F85E6D" w:rsidRDefault="00F85E6D" w:rsidP="00C32209">
            <w:r w:rsidRPr="00F85E6D">
              <w:t>Заведующий хозяйством</w:t>
            </w:r>
          </w:p>
        </w:tc>
        <w:tc>
          <w:tcPr>
            <w:tcW w:w="1276" w:type="dxa"/>
          </w:tcPr>
          <w:p w:rsidR="00F725E2" w:rsidRPr="00F85E6D" w:rsidRDefault="00F725E2" w:rsidP="00C32209"/>
        </w:tc>
      </w:tr>
      <w:tr w:rsidR="00F85E6D" w:rsidRPr="00F85E6D" w:rsidTr="00F85E6D">
        <w:tc>
          <w:tcPr>
            <w:tcW w:w="675" w:type="dxa"/>
          </w:tcPr>
          <w:p w:rsidR="00F725E2" w:rsidRPr="00F85E6D" w:rsidRDefault="00F725E2" w:rsidP="00C32209">
            <w:r w:rsidRPr="00F85E6D">
              <w:t>3.</w:t>
            </w:r>
          </w:p>
        </w:tc>
        <w:tc>
          <w:tcPr>
            <w:tcW w:w="2552" w:type="dxa"/>
          </w:tcPr>
          <w:p w:rsidR="00F725E2" w:rsidRPr="00F85E6D" w:rsidRDefault="00F725E2" w:rsidP="00875B49">
            <w:pPr>
              <w:jc w:val="both"/>
            </w:pPr>
            <w:r w:rsidRPr="00F85E6D">
              <w:t>Выполнение работ по монтажу и вводу в эксплуатацию пожарной сигнализации</w:t>
            </w:r>
          </w:p>
        </w:tc>
        <w:tc>
          <w:tcPr>
            <w:tcW w:w="1701" w:type="dxa"/>
          </w:tcPr>
          <w:p w:rsidR="00F725E2" w:rsidRPr="00F85E6D" w:rsidRDefault="00F725E2" w:rsidP="00C32209"/>
        </w:tc>
        <w:tc>
          <w:tcPr>
            <w:tcW w:w="1843" w:type="dxa"/>
          </w:tcPr>
          <w:p w:rsidR="00F725E2" w:rsidRPr="00F85E6D" w:rsidRDefault="00F85E6D" w:rsidP="00C32209">
            <w:r w:rsidRPr="00F85E6D">
              <w:t>2025</w:t>
            </w:r>
          </w:p>
        </w:tc>
        <w:tc>
          <w:tcPr>
            <w:tcW w:w="1842" w:type="dxa"/>
          </w:tcPr>
          <w:p w:rsidR="00F725E2" w:rsidRPr="00F85E6D" w:rsidRDefault="00F725E2" w:rsidP="00C32209">
            <w:r w:rsidRPr="00F85E6D">
              <w:t>Руководитель организации</w:t>
            </w:r>
          </w:p>
        </w:tc>
        <w:tc>
          <w:tcPr>
            <w:tcW w:w="1276" w:type="dxa"/>
          </w:tcPr>
          <w:p w:rsidR="00F725E2" w:rsidRPr="00F85E6D" w:rsidRDefault="00F725E2" w:rsidP="00C32209"/>
        </w:tc>
      </w:tr>
      <w:tr w:rsidR="00F725E2" w:rsidRPr="009F4BB0" w:rsidTr="00F85E6D">
        <w:tc>
          <w:tcPr>
            <w:tcW w:w="675" w:type="dxa"/>
          </w:tcPr>
          <w:p w:rsidR="00F725E2" w:rsidRPr="009F4BB0" w:rsidRDefault="00F725E2" w:rsidP="00C32209">
            <w:r w:rsidRPr="009F4BB0">
              <w:t>4.</w:t>
            </w:r>
          </w:p>
        </w:tc>
        <w:tc>
          <w:tcPr>
            <w:tcW w:w="2552" w:type="dxa"/>
          </w:tcPr>
          <w:p w:rsidR="00F725E2" w:rsidRPr="009F4BB0" w:rsidRDefault="00F725E2" w:rsidP="00084E63">
            <w:pPr>
              <w:jc w:val="both"/>
            </w:pPr>
            <w:r w:rsidRPr="009F4BB0">
              <w:t xml:space="preserve">Укомплектование пожарных шкафов средствами пожаротушения, перезарядка </w:t>
            </w:r>
            <w:r w:rsidR="001F051F">
              <w:t>2</w:t>
            </w:r>
            <w:r w:rsidR="00084E63">
              <w:t>0</w:t>
            </w:r>
            <w:r w:rsidR="001F051F">
              <w:t xml:space="preserve"> </w:t>
            </w:r>
            <w:r w:rsidRPr="009F4BB0">
              <w:t>огнетушителей</w:t>
            </w:r>
          </w:p>
        </w:tc>
        <w:tc>
          <w:tcPr>
            <w:tcW w:w="1701" w:type="dxa"/>
          </w:tcPr>
          <w:p w:rsidR="00F725E2" w:rsidRPr="009F4BB0" w:rsidRDefault="00F725E2" w:rsidP="00C32209"/>
        </w:tc>
        <w:tc>
          <w:tcPr>
            <w:tcW w:w="1843" w:type="dxa"/>
          </w:tcPr>
          <w:p w:rsidR="00F725E2" w:rsidRPr="009F4BB0" w:rsidRDefault="00F85E6D" w:rsidP="00C32209">
            <w:r>
              <w:t xml:space="preserve">ежегодно </w:t>
            </w:r>
          </w:p>
        </w:tc>
        <w:tc>
          <w:tcPr>
            <w:tcW w:w="1842" w:type="dxa"/>
          </w:tcPr>
          <w:p w:rsidR="00F725E2" w:rsidRPr="009F4BB0" w:rsidRDefault="00F85E6D" w:rsidP="00C32209">
            <w:r>
              <w:t>З</w:t>
            </w:r>
            <w:r w:rsidRPr="001B6BF3">
              <w:t>аведующий хозяйством</w:t>
            </w:r>
          </w:p>
        </w:tc>
        <w:tc>
          <w:tcPr>
            <w:tcW w:w="1276" w:type="dxa"/>
          </w:tcPr>
          <w:p w:rsidR="00F725E2" w:rsidRPr="009F4BB0" w:rsidRDefault="00F725E2" w:rsidP="00C32209"/>
        </w:tc>
      </w:tr>
      <w:tr w:rsidR="00F725E2" w:rsidRPr="009F4BB0" w:rsidTr="00F85E6D">
        <w:tc>
          <w:tcPr>
            <w:tcW w:w="675" w:type="dxa"/>
          </w:tcPr>
          <w:p w:rsidR="00F725E2" w:rsidRPr="009F4BB0" w:rsidRDefault="00F725E2" w:rsidP="00C32209">
            <w:r w:rsidRPr="009F4BB0">
              <w:t>5.</w:t>
            </w:r>
          </w:p>
        </w:tc>
        <w:tc>
          <w:tcPr>
            <w:tcW w:w="2552" w:type="dxa"/>
          </w:tcPr>
          <w:p w:rsidR="00F725E2" w:rsidRPr="009F4BB0" w:rsidRDefault="00F725E2" w:rsidP="00875B49">
            <w:pPr>
              <w:jc w:val="both"/>
            </w:pPr>
            <w:r w:rsidRPr="009F4BB0">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F725E2" w:rsidRPr="009F4BB0" w:rsidRDefault="00F725E2" w:rsidP="00C32209"/>
        </w:tc>
        <w:tc>
          <w:tcPr>
            <w:tcW w:w="1843" w:type="dxa"/>
          </w:tcPr>
          <w:p w:rsidR="00F725E2" w:rsidRPr="009F4BB0" w:rsidRDefault="00F725E2" w:rsidP="00C32209">
            <w:r w:rsidRPr="009F4BB0">
              <w:t>Сентябрь, февраль</w:t>
            </w:r>
          </w:p>
        </w:tc>
        <w:tc>
          <w:tcPr>
            <w:tcW w:w="1842" w:type="dxa"/>
          </w:tcPr>
          <w:p w:rsidR="00F725E2" w:rsidRPr="009F4BB0" w:rsidRDefault="00F725E2" w:rsidP="00C32209">
            <w:r w:rsidRPr="009F4BB0">
              <w:t>Комиссия по ОТ, руководитель организации</w:t>
            </w:r>
          </w:p>
        </w:tc>
        <w:tc>
          <w:tcPr>
            <w:tcW w:w="1276" w:type="dxa"/>
          </w:tcPr>
          <w:p w:rsidR="00F725E2" w:rsidRPr="009F4BB0" w:rsidRDefault="00F725E2" w:rsidP="00C32209"/>
        </w:tc>
      </w:tr>
      <w:tr w:rsidR="00F725E2" w:rsidRPr="009F4BB0" w:rsidTr="00F85E6D">
        <w:tc>
          <w:tcPr>
            <w:tcW w:w="675" w:type="dxa"/>
          </w:tcPr>
          <w:p w:rsidR="00F725E2" w:rsidRPr="009F4BB0" w:rsidRDefault="00F725E2" w:rsidP="00C32209">
            <w:r w:rsidRPr="009F4BB0">
              <w:lastRenderedPageBreak/>
              <w:t>6.</w:t>
            </w:r>
          </w:p>
        </w:tc>
        <w:tc>
          <w:tcPr>
            <w:tcW w:w="2552" w:type="dxa"/>
          </w:tcPr>
          <w:p w:rsidR="00F725E2" w:rsidRPr="009F4BB0" w:rsidRDefault="00F725E2" w:rsidP="00F85E6D">
            <w:pPr>
              <w:jc w:val="both"/>
            </w:pPr>
            <w:r w:rsidRPr="009F4BB0">
              <w:t>Обеспечение огнезащитной пропиткой деревянных конструкций</w:t>
            </w:r>
          </w:p>
        </w:tc>
        <w:tc>
          <w:tcPr>
            <w:tcW w:w="1701" w:type="dxa"/>
          </w:tcPr>
          <w:p w:rsidR="00F725E2" w:rsidRPr="009F4BB0" w:rsidRDefault="00F725E2" w:rsidP="00C32209"/>
        </w:tc>
        <w:tc>
          <w:tcPr>
            <w:tcW w:w="1843" w:type="dxa"/>
          </w:tcPr>
          <w:p w:rsidR="00F725E2" w:rsidRPr="009F4BB0" w:rsidRDefault="00F725E2" w:rsidP="00C32209">
            <w:r w:rsidRPr="009F4BB0">
              <w:t>август</w:t>
            </w:r>
          </w:p>
        </w:tc>
        <w:tc>
          <w:tcPr>
            <w:tcW w:w="1842" w:type="dxa"/>
          </w:tcPr>
          <w:p w:rsidR="00F725E2" w:rsidRPr="009F4BB0" w:rsidRDefault="00F85E6D" w:rsidP="00C32209">
            <w:r>
              <w:t>З</w:t>
            </w:r>
            <w:r w:rsidRPr="001B6BF3">
              <w:t>аведующий хозяйством</w:t>
            </w:r>
          </w:p>
        </w:tc>
        <w:tc>
          <w:tcPr>
            <w:tcW w:w="1276" w:type="dxa"/>
          </w:tcPr>
          <w:p w:rsidR="00F725E2" w:rsidRPr="009F4BB0" w:rsidRDefault="00F725E2" w:rsidP="00C32209"/>
        </w:tc>
      </w:tr>
      <w:tr w:rsidR="00F725E2" w:rsidRPr="009F4BB0" w:rsidTr="00F85E6D">
        <w:trPr>
          <w:trHeight w:val="557"/>
        </w:trPr>
        <w:tc>
          <w:tcPr>
            <w:tcW w:w="675" w:type="dxa"/>
          </w:tcPr>
          <w:p w:rsidR="00F725E2" w:rsidRPr="009F4BB0" w:rsidRDefault="00F725E2" w:rsidP="00C32209">
            <w:r w:rsidRPr="009F4BB0">
              <w:t>7.</w:t>
            </w:r>
          </w:p>
        </w:tc>
        <w:tc>
          <w:tcPr>
            <w:tcW w:w="2552" w:type="dxa"/>
          </w:tcPr>
          <w:p w:rsidR="00F725E2" w:rsidRPr="009F4BB0" w:rsidRDefault="00F725E2" w:rsidP="00F85E6D">
            <w:pPr>
              <w:jc w:val="both"/>
            </w:pPr>
            <w:r w:rsidRPr="009F4BB0">
              <w:t>Освобождение запасных путей от хранения неисправной мебели, другого хлама</w:t>
            </w:r>
          </w:p>
        </w:tc>
        <w:tc>
          <w:tcPr>
            <w:tcW w:w="1701" w:type="dxa"/>
          </w:tcPr>
          <w:p w:rsidR="00F725E2" w:rsidRPr="009F4BB0" w:rsidRDefault="00F725E2" w:rsidP="00C32209"/>
        </w:tc>
        <w:tc>
          <w:tcPr>
            <w:tcW w:w="1843" w:type="dxa"/>
          </w:tcPr>
          <w:p w:rsidR="00F725E2" w:rsidRPr="009F4BB0" w:rsidRDefault="00F725E2" w:rsidP="00C32209">
            <w:r w:rsidRPr="009F4BB0">
              <w:t>постоянно</w:t>
            </w:r>
          </w:p>
        </w:tc>
        <w:tc>
          <w:tcPr>
            <w:tcW w:w="1842" w:type="dxa"/>
          </w:tcPr>
          <w:p w:rsidR="00F725E2" w:rsidRPr="009F4BB0" w:rsidRDefault="00F85E6D" w:rsidP="00C32209">
            <w:r>
              <w:t>З</w:t>
            </w:r>
            <w:r w:rsidRPr="001B6BF3">
              <w:t>аведующий хозяйством</w:t>
            </w:r>
          </w:p>
        </w:tc>
        <w:tc>
          <w:tcPr>
            <w:tcW w:w="1276" w:type="dxa"/>
          </w:tcPr>
          <w:p w:rsidR="00F725E2" w:rsidRPr="009F4BB0" w:rsidRDefault="00F725E2" w:rsidP="00C32209"/>
        </w:tc>
      </w:tr>
      <w:tr w:rsidR="00F725E2" w:rsidRPr="009F4BB0" w:rsidTr="00F85E6D">
        <w:tblPrEx>
          <w:tblLook w:val="0000"/>
        </w:tblPrEx>
        <w:trPr>
          <w:gridAfter w:val="1"/>
          <w:wAfter w:w="1276" w:type="dxa"/>
          <w:trHeight w:val="270"/>
        </w:trPr>
        <w:tc>
          <w:tcPr>
            <w:tcW w:w="675" w:type="dxa"/>
          </w:tcPr>
          <w:p w:rsidR="00F725E2" w:rsidRPr="009F4BB0" w:rsidRDefault="00F725E2" w:rsidP="00C32209">
            <w:pPr>
              <w:ind w:left="108"/>
            </w:pPr>
          </w:p>
        </w:tc>
        <w:tc>
          <w:tcPr>
            <w:tcW w:w="2552" w:type="dxa"/>
          </w:tcPr>
          <w:p w:rsidR="00F725E2" w:rsidRPr="009F4BB0" w:rsidRDefault="00F725E2" w:rsidP="00C32209">
            <w:pPr>
              <w:ind w:left="108"/>
            </w:pPr>
            <w:r w:rsidRPr="009F4BB0">
              <w:t xml:space="preserve">                ИТОГО:</w:t>
            </w:r>
          </w:p>
        </w:tc>
        <w:tc>
          <w:tcPr>
            <w:tcW w:w="1701" w:type="dxa"/>
          </w:tcPr>
          <w:p w:rsidR="00F725E2" w:rsidRPr="009F4BB0" w:rsidRDefault="00F725E2" w:rsidP="00C32209">
            <w:pPr>
              <w:ind w:left="108"/>
            </w:pPr>
          </w:p>
        </w:tc>
        <w:tc>
          <w:tcPr>
            <w:tcW w:w="3685" w:type="dxa"/>
            <w:gridSpan w:val="2"/>
          </w:tcPr>
          <w:p w:rsidR="00F725E2" w:rsidRPr="009F4BB0" w:rsidRDefault="00F725E2" w:rsidP="00C32209">
            <w:pPr>
              <w:ind w:left="108"/>
            </w:pPr>
          </w:p>
        </w:tc>
      </w:tr>
    </w:tbl>
    <w:p w:rsidR="00F85E6D" w:rsidRDefault="00F85E6D" w:rsidP="00C26AA9">
      <w:pPr>
        <w:ind w:firstLine="6946"/>
        <w:rPr>
          <w:i/>
          <w:iCs/>
          <w:sz w:val="28"/>
          <w:szCs w:val="28"/>
        </w:rPr>
      </w:pPr>
    </w:p>
    <w:p w:rsidR="00F85E6D" w:rsidRDefault="00F85E6D" w:rsidP="00F85E6D">
      <w:r>
        <w:br w:type="page"/>
      </w:r>
    </w:p>
    <w:p w:rsidR="00F725E2" w:rsidRPr="00C32209" w:rsidRDefault="00DC661A" w:rsidP="00C26AA9">
      <w:pPr>
        <w:ind w:firstLine="6946"/>
        <w:rPr>
          <w:i/>
          <w:iCs/>
          <w:sz w:val="28"/>
          <w:szCs w:val="28"/>
        </w:rPr>
      </w:pPr>
      <w:r>
        <w:rPr>
          <w:i/>
          <w:iCs/>
          <w:sz w:val="28"/>
          <w:szCs w:val="28"/>
        </w:rPr>
        <w:lastRenderedPageBreak/>
        <w:t xml:space="preserve">     </w:t>
      </w:r>
      <w:r w:rsidR="00F725E2" w:rsidRPr="00C32209">
        <w:rPr>
          <w:i/>
          <w:iCs/>
          <w:sz w:val="28"/>
          <w:szCs w:val="28"/>
        </w:rPr>
        <w:t xml:space="preserve">Приложение </w:t>
      </w:r>
      <w:r w:rsidR="00F725E2">
        <w:rPr>
          <w:i/>
          <w:iCs/>
          <w:sz w:val="28"/>
          <w:szCs w:val="28"/>
        </w:rPr>
        <w:t xml:space="preserve"> </w:t>
      </w:r>
      <w:r w:rsidR="00F725E2" w:rsidRPr="00C32209">
        <w:rPr>
          <w:i/>
          <w:iCs/>
          <w:sz w:val="28"/>
          <w:szCs w:val="28"/>
        </w:rPr>
        <w:t xml:space="preserve">№ </w:t>
      </w:r>
      <w:r w:rsidR="00254B73">
        <w:rPr>
          <w:i/>
          <w:iCs/>
          <w:sz w:val="28"/>
          <w:szCs w:val="28"/>
        </w:rPr>
        <w:t>1</w:t>
      </w:r>
      <w:r w:rsidR="00C95E0B">
        <w:rPr>
          <w:i/>
          <w:iCs/>
          <w:sz w:val="28"/>
          <w:szCs w:val="28"/>
        </w:rPr>
        <w:t>0</w:t>
      </w:r>
    </w:p>
    <w:p w:rsidR="00F725E2" w:rsidRPr="00C32209" w:rsidRDefault="00F725E2" w:rsidP="00C32209">
      <w:pPr>
        <w:ind w:left="709"/>
        <w:jc w:val="center"/>
        <w:rPr>
          <w:sz w:val="28"/>
          <w:szCs w:val="28"/>
        </w:rPr>
      </w:pPr>
    </w:p>
    <w:p w:rsidR="00F725E2" w:rsidRPr="00C32209" w:rsidRDefault="00F725E2" w:rsidP="00C32209">
      <w:pPr>
        <w:ind w:left="709"/>
        <w:jc w:val="center"/>
        <w:rPr>
          <w:sz w:val="28"/>
          <w:szCs w:val="28"/>
        </w:rPr>
      </w:pPr>
      <w:r w:rsidRPr="00C32209">
        <w:rPr>
          <w:sz w:val="28"/>
          <w:szCs w:val="28"/>
        </w:rPr>
        <w:t>ПЕРЕЧЕНЬ</w:t>
      </w:r>
    </w:p>
    <w:p w:rsidR="00F725E2" w:rsidRPr="00C32209" w:rsidRDefault="00F725E2" w:rsidP="00C32209">
      <w:pPr>
        <w:jc w:val="center"/>
        <w:rPr>
          <w:sz w:val="28"/>
          <w:szCs w:val="28"/>
        </w:rPr>
      </w:pPr>
      <w:r w:rsidRPr="00C32209">
        <w:rPr>
          <w:sz w:val="28"/>
          <w:szCs w:val="28"/>
        </w:rPr>
        <w:t>профессий и должностей, которым выдаётся бесплатная спецодежда, специальная обувь и другие СИЗ по отраслевым нормам</w:t>
      </w:r>
    </w:p>
    <w:p w:rsidR="00F725E2" w:rsidRPr="00C32209" w:rsidRDefault="00F725E2" w:rsidP="00C32209">
      <w:pPr>
        <w:keepLines/>
        <w:tabs>
          <w:tab w:val="center" w:pos="3062"/>
          <w:tab w:val="right" w:pos="6124"/>
        </w:tabs>
        <w:suppressAutoHyphens/>
        <w:overflowPunct w:val="0"/>
        <w:autoSpaceDE w:val="0"/>
        <w:autoSpaceDN w:val="0"/>
        <w:adjustRightInd w:val="0"/>
        <w:jc w:val="center"/>
        <w:rPr>
          <w:sz w:val="28"/>
          <w:szCs w:val="2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00"/>
        <w:gridCol w:w="8231"/>
      </w:tblGrid>
      <w:tr w:rsidR="00F725E2" w:rsidRPr="00C32209" w:rsidTr="00FA0506">
        <w:trPr>
          <w:jc w:val="center"/>
        </w:trPr>
        <w:tc>
          <w:tcPr>
            <w:tcW w:w="700" w:type="dxa"/>
            <w:vAlign w:val="center"/>
          </w:tcPr>
          <w:p w:rsidR="00F725E2" w:rsidRPr="00C32209" w:rsidRDefault="00F725E2" w:rsidP="00DC661A">
            <w:pPr>
              <w:jc w:val="center"/>
              <w:rPr>
                <w:sz w:val="28"/>
                <w:szCs w:val="28"/>
              </w:rPr>
            </w:pPr>
            <w:r w:rsidRPr="00C32209">
              <w:rPr>
                <w:sz w:val="28"/>
                <w:szCs w:val="28"/>
              </w:rPr>
              <w:t>№</w:t>
            </w:r>
            <w:r w:rsidRPr="00C32209">
              <w:rPr>
                <w:sz w:val="28"/>
                <w:szCs w:val="28"/>
              </w:rPr>
              <w:br/>
              <w:t>п/п</w:t>
            </w:r>
          </w:p>
        </w:tc>
        <w:tc>
          <w:tcPr>
            <w:tcW w:w="8231" w:type="dxa"/>
            <w:vAlign w:val="center"/>
          </w:tcPr>
          <w:p w:rsidR="00F725E2" w:rsidRPr="00C32209" w:rsidRDefault="00F725E2" w:rsidP="00C32209">
            <w:pPr>
              <w:jc w:val="center"/>
              <w:rPr>
                <w:sz w:val="28"/>
                <w:szCs w:val="28"/>
              </w:rPr>
            </w:pPr>
            <w:r w:rsidRPr="00C32209">
              <w:rPr>
                <w:sz w:val="28"/>
                <w:szCs w:val="28"/>
              </w:rPr>
              <w:t xml:space="preserve">Наименование </w:t>
            </w:r>
            <w:r>
              <w:rPr>
                <w:sz w:val="28"/>
                <w:szCs w:val="28"/>
              </w:rPr>
              <w:t xml:space="preserve"> </w:t>
            </w:r>
            <w:r w:rsidRPr="00C32209">
              <w:rPr>
                <w:sz w:val="28"/>
                <w:szCs w:val="28"/>
              </w:rPr>
              <w:t xml:space="preserve">профессий </w:t>
            </w:r>
            <w:r>
              <w:rPr>
                <w:sz w:val="28"/>
                <w:szCs w:val="28"/>
              </w:rPr>
              <w:t xml:space="preserve"> </w:t>
            </w:r>
            <w:r w:rsidRPr="00C32209">
              <w:rPr>
                <w:sz w:val="28"/>
                <w:szCs w:val="28"/>
              </w:rPr>
              <w:t xml:space="preserve">или </w:t>
            </w:r>
            <w:r>
              <w:rPr>
                <w:sz w:val="28"/>
                <w:szCs w:val="28"/>
              </w:rPr>
              <w:t xml:space="preserve"> </w:t>
            </w:r>
            <w:r w:rsidRPr="00C32209">
              <w:rPr>
                <w:sz w:val="28"/>
                <w:szCs w:val="28"/>
              </w:rPr>
              <w:t>должностей</w:t>
            </w:r>
          </w:p>
        </w:tc>
      </w:tr>
      <w:tr w:rsidR="00A61575" w:rsidRPr="00C32209" w:rsidTr="00FA0506">
        <w:trPr>
          <w:jc w:val="center"/>
        </w:trPr>
        <w:tc>
          <w:tcPr>
            <w:tcW w:w="700" w:type="dxa"/>
          </w:tcPr>
          <w:p w:rsidR="00A61575" w:rsidRPr="00C32209" w:rsidRDefault="00A61575" w:rsidP="00C32209">
            <w:pPr>
              <w:jc w:val="center"/>
              <w:rPr>
                <w:sz w:val="28"/>
                <w:szCs w:val="28"/>
              </w:rPr>
            </w:pPr>
            <w:r>
              <w:rPr>
                <w:sz w:val="28"/>
                <w:szCs w:val="28"/>
              </w:rPr>
              <w:t>1.</w:t>
            </w:r>
          </w:p>
        </w:tc>
        <w:tc>
          <w:tcPr>
            <w:tcW w:w="8231" w:type="dxa"/>
          </w:tcPr>
          <w:p w:rsidR="00A61575" w:rsidRPr="00C32209" w:rsidRDefault="00A61575" w:rsidP="00FA405F">
            <w:pPr>
              <w:jc w:val="both"/>
              <w:rPr>
                <w:sz w:val="28"/>
                <w:szCs w:val="28"/>
              </w:rPr>
            </w:pPr>
            <w:r>
              <w:rPr>
                <w:sz w:val="28"/>
                <w:szCs w:val="28"/>
              </w:rPr>
              <w:t xml:space="preserve"> Ш</w:t>
            </w:r>
            <w:r w:rsidRPr="00C32209">
              <w:rPr>
                <w:sz w:val="28"/>
                <w:szCs w:val="28"/>
              </w:rPr>
              <w:t>еф-повар</w:t>
            </w:r>
          </w:p>
        </w:tc>
      </w:tr>
      <w:tr w:rsidR="00A61575" w:rsidRPr="00C32209" w:rsidTr="00FA0506">
        <w:trPr>
          <w:jc w:val="center"/>
        </w:trPr>
        <w:tc>
          <w:tcPr>
            <w:tcW w:w="700" w:type="dxa"/>
          </w:tcPr>
          <w:p w:rsidR="00A61575" w:rsidRPr="00C32209" w:rsidRDefault="00A61575" w:rsidP="00C32209">
            <w:pPr>
              <w:jc w:val="center"/>
              <w:rPr>
                <w:sz w:val="28"/>
                <w:szCs w:val="28"/>
              </w:rPr>
            </w:pPr>
            <w:r>
              <w:rPr>
                <w:sz w:val="28"/>
                <w:szCs w:val="28"/>
              </w:rPr>
              <w:t>2.</w:t>
            </w:r>
          </w:p>
        </w:tc>
        <w:tc>
          <w:tcPr>
            <w:tcW w:w="8231" w:type="dxa"/>
          </w:tcPr>
          <w:p w:rsidR="00A61575" w:rsidRDefault="00A61575" w:rsidP="00FA405F">
            <w:pPr>
              <w:jc w:val="both"/>
              <w:rPr>
                <w:sz w:val="28"/>
                <w:szCs w:val="28"/>
              </w:rPr>
            </w:pPr>
            <w:r>
              <w:rPr>
                <w:sz w:val="28"/>
                <w:szCs w:val="28"/>
              </w:rPr>
              <w:t xml:space="preserve"> </w:t>
            </w:r>
            <w:r w:rsidRPr="00C32209">
              <w:rPr>
                <w:sz w:val="28"/>
                <w:szCs w:val="28"/>
              </w:rPr>
              <w:t>Повар</w:t>
            </w:r>
          </w:p>
        </w:tc>
      </w:tr>
      <w:tr w:rsidR="00A61575" w:rsidRPr="00C32209" w:rsidTr="00FA0506">
        <w:trPr>
          <w:jc w:val="center"/>
        </w:trPr>
        <w:tc>
          <w:tcPr>
            <w:tcW w:w="700" w:type="dxa"/>
          </w:tcPr>
          <w:p w:rsidR="00A61575" w:rsidRPr="00C32209" w:rsidRDefault="00A61575" w:rsidP="00C32209">
            <w:pPr>
              <w:jc w:val="center"/>
              <w:rPr>
                <w:sz w:val="28"/>
                <w:szCs w:val="28"/>
              </w:rPr>
            </w:pPr>
            <w:r>
              <w:rPr>
                <w:sz w:val="28"/>
                <w:szCs w:val="28"/>
              </w:rPr>
              <w:t>3.</w:t>
            </w:r>
          </w:p>
        </w:tc>
        <w:tc>
          <w:tcPr>
            <w:tcW w:w="8231" w:type="dxa"/>
          </w:tcPr>
          <w:p w:rsidR="00A61575" w:rsidRPr="00C32209" w:rsidRDefault="00A61575" w:rsidP="00FA405F">
            <w:pPr>
              <w:jc w:val="both"/>
              <w:rPr>
                <w:sz w:val="28"/>
                <w:szCs w:val="28"/>
              </w:rPr>
            </w:pPr>
            <w:r>
              <w:rPr>
                <w:sz w:val="28"/>
                <w:szCs w:val="28"/>
              </w:rPr>
              <w:t xml:space="preserve"> Кладовщик</w:t>
            </w:r>
            <w:r w:rsidRPr="00C32209">
              <w:rPr>
                <w:sz w:val="28"/>
                <w:szCs w:val="28"/>
              </w:rPr>
              <w:t xml:space="preserve"> </w:t>
            </w:r>
          </w:p>
        </w:tc>
      </w:tr>
      <w:tr w:rsidR="00A61575" w:rsidRPr="00C32209" w:rsidTr="00FA0506">
        <w:trPr>
          <w:jc w:val="center"/>
        </w:trPr>
        <w:tc>
          <w:tcPr>
            <w:tcW w:w="700" w:type="dxa"/>
          </w:tcPr>
          <w:p w:rsidR="00A61575" w:rsidRPr="00C32209" w:rsidRDefault="00A61575" w:rsidP="00C32209">
            <w:pPr>
              <w:jc w:val="center"/>
              <w:rPr>
                <w:sz w:val="28"/>
                <w:szCs w:val="28"/>
              </w:rPr>
            </w:pPr>
            <w:r>
              <w:rPr>
                <w:sz w:val="28"/>
                <w:szCs w:val="28"/>
              </w:rPr>
              <w:t>4.</w:t>
            </w:r>
          </w:p>
        </w:tc>
        <w:tc>
          <w:tcPr>
            <w:tcW w:w="8231" w:type="dxa"/>
          </w:tcPr>
          <w:p w:rsidR="00A61575" w:rsidRDefault="00A61575" w:rsidP="00330B16">
            <w:pPr>
              <w:ind w:left="53"/>
              <w:jc w:val="both"/>
              <w:rPr>
                <w:sz w:val="28"/>
                <w:szCs w:val="28"/>
              </w:rPr>
            </w:pPr>
            <w:r>
              <w:rPr>
                <w:sz w:val="28"/>
                <w:szCs w:val="28"/>
              </w:rPr>
              <w:t>П</w:t>
            </w:r>
            <w:r w:rsidRPr="00C32209">
              <w:rPr>
                <w:sz w:val="28"/>
                <w:szCs w:val="28"/>
              </w:rPr>
              <w:t>одсобный рабочий</w:t>
            </w:r>
          </w:p>
        </w:tc>
      </w:tr>
      <w:tr w:rsidR="00A61575" w:rsidRPr="00C32209" w:rsidTr="00FA0506">
        <w:trPr>
          <w:jc w:val="center"/>
        </w:trPr>
        <w:tc>
          <w:tcPr>
            <w:tcW w:w="700" w:type="dxa"/>
          </w:tcPr>
          <w:p w:rsidR="00A61575" w:rsidRPr="00C32209" w:rsidRDefault="00A61575" w:rsidP="00C32209">
            <w:pPr>
              <w:jc w:val="center"/>
              <w:rPr>
                <w:sz w:val="28"/>
                <w:szCs w:val="28"/>
              </w:rPr>
            </w:pPr>
            <w:r>
              <w:rPr>
                <w:sz w:val="28"/>
                <w:szCs w:val="28"/>
              </w:rPr>
              <w:t>5.</w:t>
            </w:r>
          </w:p>
        </w:tc>
        <w:tc>
          <w:tcPr>
            <w:tcW w:w="8231" w:type="dxa"/>
          </w:tcPr>
          <w:p w:rsidR="00A61575" w:rsidRPr="00C32209" w:rsidRDefault="00A61575" w:rsidP="00FA405F">
            <w:pPr>
              <w:jc w:val="both"/>
              <w:rPr>
                <w:sz w:val="28"/>
                <w:szCs w:val="28"/>
              </w:rPr>
            </w:pPr>
            <w:r>
              <w:rPr>
                <w:sz w:val="28"/>
                <w:szCs w:val="28"/>
              </w:rPr>
              <w:t xml:space="preserve"> Машинист по стирке и ремонту спецодежды</w:t>
            </w:r>
          </w:p>
        </w:tc>
      </w:tr>
      <w:tr w:rsidR="00A61575" w:rsidRPr="00C32209" w:rsidTr="00FA0506">
        <w:trPr>
          <w:jc w:val="center"/>
        </w:trPr>
        <w:tc>
          <w:tcPr>
            <w:tcW w:w="700" w:type="dxa"/>
          </w:tcPr>
          <w:p w:rsidR="00A61575" w:rsidRPr="00C32209" w:rsidRDefault="00A61575" w:rsidP="00C32209">
            <w:pPr>
              <w:jc w:val="center"/>
              <w:rPr>
                <w:sz w:val="28"/>
                <w:szCs w:val="28"/>
              </w:rPr>
            </w:pPr>
            <w:r>
              <w:rPr>
                <w:sz w:val="28"/>
                <w:szCs w:val="28"/>
              </w:rPr>
              <w:t>6.</w:t>
            </w:r>
          </w:p>
        </w:tc>
        <w:tc>
          <w:tcPr>
            <w:tcW w:w="8231" w:type="dxa"/>
          </w:tcPr>
          <w:p w:rsidR="00A61575" w:rsidRPr="00C32209" w:rsidRDefault="00A61575" w:rsidP="00FA405F">
            <w:pPr>
              <w:jc w:val="both"/>
              <w:rPr>
                <w:sz w:val="28"/>
                <w:szCs w:val="28"/>
              </w:rPr>
            </w:pPr>
            <w:r>
              <w:rPr>
                <w:sz w:val="28"/>
                <w:szCs w:val="28"/>
              </w:rPr>
              <w:t xml:space="preserve"> Рабочий по </w:t>
            </w:r>
            <w:r w:rsidRPr="00C32209">
              <w:rPr>
                <w:sz w:val="28"/>
                <w:szCs w:val="28"/>
              </w:rPr>
              <w:t>комплексному обслуживанию и ремонту зданий</w:t>
            </w:r>
          </w:p>
        </w:tc>
      </w:tr>
      <w:tr w:rsidR="00A61575" w:rsidRPr="00C32209" w:rsidTr="00FA0506">
        <w:trPr>
          <w:jc w:val="center"/>
        </w:trPr>
        <w:tc>
          <w:tcPr>
            <w:tcW w:w="700" w:type="dxa"/>
          </w:tcPr>
          <w:p w:rsidR="00A61575" w:rsidRPr="00C32209" w:rsidRDefault="00A61575" w:rsidP="00C32209">
            <w:pPr>
              <w:jc w:val="center"/>
              <w:rPr>
                <w:sz w:val="28"/>
                <w:szCs w:val="28"/>
              </w:rPr>
            </w:pPr>
            <w:r>
              <w:rPr>
                <w:sz w:val="28"/>
                <w:szCs w:val="28"/>
              </w:rPr>
              <w:t>7.</w:t>
            </w:r>
          </w:p>
        </w:tc>
        <w:tc>
          <w:tcPr>
            <w:tcW w:w="8231" w:type="dxa"/>
          </w:tcPr>
          <w:p w:rsidR="00A61575" w:rsidRDefault="00A61575" w:rsidP="00330B16">
            <w:pPr>
              <w:ind w:left="53"/>
              <w:jc w:val="both"/>
              <w:rPr>
                <w:sz w:val="28"/>
                <w:szCs w:val="28"/>
              </w:rPr>
            </w:pPr>
            <w:r w:rsidRPr="00C32209">
              <w:rPr>
                <w:sz w:val="28"/>
                <w:szCs w:val="28"/>
              </w:rPr>
              <w:t>Уборщик производственных и служебных помещений</w:t>
            </w:r>
          </w:p>
        </w:tc>
      </w:tr>
      <w:tr w:rsidR="00A61575" w:rsidRPr="00C32209" w:rsidTr="00FA0506">
        <w:trPr>
          <w:jc w:val="center"/>
        </w:trPr>
        <w:tc>
          <w:tcPr>
            <w:tcW w:w="700" w:type="dxa"/>
          </w:tcPr>
          <w:p w:rsidR="00A61575" w:rsidRPr="00C32209" w:rsidRDefault="00A61575" w:rsidP="00C32209">
            <w:pPr>
              <w:jc w:val="center"/>
              <w:rPr>
                <w:sz w:val="28"/>
                <w:szCs w:val="28"/>
              </w:rPr>
            </w:pPr>
            <w:r>
              <w:rPr>
                <w:sz w:val="28"/>
                <w:szCs w:val="28"/>
              </w:rPr>
              <w:t>8.</w:t>
            </w:r>
          </w:p>
        </w:tc>
        <w:tc>
          <w:tcPr>
            <w:tcW w:w="8231" w:type="dxa"/>
          </w:tcPr>
          <w:p w:rsidR="00A61575" w:rsidRPr="00C32209" w:rsidRDefault="00A61575" w:rsidP="00C32209">
            <w:pPr>
              <w:jc w:val="both"/>
              <w:rPr>
                <w:sz w:val="28"/>
                <w:szCs w:val="28"/>
              </w:rPr>
            </w:pPr>
            <w:r>
              <w:rPr>
                <w:sz w:val="28"/>
                <w:szCs w:val="28"/>
              </w:rPr>
              <w:t xml:space="preserve"> </w:t>
            </w:r>
            <w:r w:rsidRPr="00C32209">
              <w:rPr>
                <w:sz w:val="28"/>
                <w:szCs w:val="28"/>
              </w:rPr>
              <w:t>Дворник</w:t>
            </w:r>
          </w:p>
        </w:tc>
      </w:tr>
      <w:tr w:rsidR="00A61575" w:rsidRPr="00C32209" w:rsidTr="00FA0506">
        <w:trPr>
          <w:trHeight w:val="373"/>
          <w:jc w:val="center"/>
        </w:trPr>
        <w:tc>
          <w:tcPr>
            <w:tcW w:w="700" w:type="dxa"/>
          </w:tcPr>
          <w:p w:rsidR="00A61575" w:rsidRPr="00C32209" w:rsidRDefault="00A61575" w:rsidP="00C32209">
            <w:pPr>
              <w:jc w:val="center"/>
              <w:rPr>
                <w:sz w:val="28"/>
                <w:szCs w:val="28"/>
              </w:rPr>
            </w:pPr>
            <w:r>
              <w:rPr>
                <w:sz w:val="28"/>
                <w:szCs w:val="28"/>
              </w:rPr>
              <w:t>9</w:t>
            </w:r>
            <w:r w:rsidRPr="00C32209">
              <w:rPr>
                <w:sz w:val="28"/>
                <w:szCs w:val="28"/>
              </w:rPr>
              <w:t>.</w:t>
            </w:r>
          </w:p>
        </w:tc>
        <w:tc>
          <w:tcPr>
            <w:tcW w:w="8231" w:type="dxa"/>
          </w:tcPr>
          <w:p w:rsidR="00A61575" w:rsidRPr="00C32209" w:rsidRDefault="00A61575" w:rsidP="00C32209">
            <w:pPr>
              <w:jc w:val="both"/>
              <w:rPr>
                <w:sz w:val="28"/>
                <w:szCs w:val="28"/>
              </w:rPr>
            </w:pPr>
            <w:r>
              <w:rPr>
                <w:sz w:val="28"/>
                <w:szCs w:val="28"/>
              </w:rPr>
              <w:t xml:space="preserve"> </w:t>
            </w:r>
            <w:r w:rsidRPr="00C32209">
              <w:rPr>
                <w:sz w:val="28"/>
                <w:szCs w:val="28"/>
              </w:rPr>
              <w:t>Сторож</w:t>
            </w:r>
          </w:p>
        </w:tc>
      </w:tr>
    </w:tbl>
    <w:p w:rsidR="00F725E2" w:rsidRPr="00C32209" w:rsidRDefault="00F725E2" w:rsidP="001F27E9">
      <w:pPr>
        <w:jc w:val="right"/>
        <w:rPr>
          <w:i/>
          <w:iCs/>
          <w:sz w:val="28"/>
          <w:szCs w:val="28"/>
        </w:rPr>
      </w:pPr>
      <w:r w:rsidRPr="00C32209">
        <w:rPr>
          <w:i/>
          <w:iCs/>
          <w:sz w:val="28"/>
          <w:szCs w:val="28"/>
        </w:rPr>
        <w:br w:type="page"/>
      </w:r>
      <w:r w:rsidR="001F27E9">
        <w:rPr>
          <w:i/>
          <w:iCs/>
          <w:sz w:val="28"/>
          <w:szCs w:val="28"/>
        </w:rPr>
        <w:lastRenderedPageBreak/>
        <w:t>П</w:t>
      </w:r>
      <w:r w:rsidRPr="00C32209">
        <w:rPr>
          <w:i/>
          <w:iCs/>
          <w:sz w:val="28"/>
          <w:szCs w:val="28"/>
        </w:rPr>
        <w:t xml:space="preserve">риложение </w:t>
      </w:r>
      <w:r>
        <w:rPr>
          <w:i/>
          <w:iCs/>
          <w:sz w:val="28"/>
          <w:szCs w:val="28"/>
        </w:rPr>
        <w:t xml:space="preserve"> </w:t>
      </w:r>
      <w:r w:rsidRPr="00C32209">
        <w:rPr>
          <w:i/>
          <w:iCs/>
          <w:sz w:val="28"/>
          <w:szCs w:val="28"/>
        </w:rPr>
        <w:t xml:space="preserve">№ </w:t>
      </w:r>
      <w:r w:rsidR="005A4DD2">
        <w:rPr>
          <w:i/>
          <w:iCs/>
          <w:sz w:val="28"/>
          <w:szCs w:val="28"/>
        </w:rPr>
        <w:t>1</w:t>
      </w:r>
      <w:r w:rsidR="00C95E0B">
        <w:rPr>
          <w:i/>
          <w:iCs/>
          <w:sz w:val="28"/>
          <w:szCs w:val="28"/>
        </w:rPr>
        <w:t>1</w:t>
      </w:r>
    </w:p>
    <w:p w:rsidR="00F725E2" w:rsidRPr="00C32209" w:rsidRDefault="00F725E2" w:rsidP="00C32209">
      <w:pPr>
        <w:jc w:val="right"/>
        <w:rPr>
          <w:sz w:val="28"/>
          <w:szCs w:val="28"/>
        </w:rPr>
      </w:pPr>
    </w:p>
    <w:p w:rsidR="00F725E2" w:rsidRPr="00C32209" w:rsidRDefault="00F725E2" w:rsidP="00C32209">
      <w:pPr>
        <w:jc w:val="center"/>
        <w:rPr>
          <w:sz w:val="28"/>
          <w:szCs w:val="28"/>
        </w:rPr>
      </w:pPr>
      <w:r w:rsidRPr="00C32209">
        <w:rPr>
          <w:sz w:val="28"/>
          <w:szCs w:val="28"/>
        </w:rPr>
        <w:t>ПЕРЕЧЕНЬ</w:t>
      </w:r>
    </w:p>
    <w:p w:rsidR="00F725E2" w:rsidRPr="00C32209" w:rsidRDefault="00F725E2" w:rsidP="00C32209">
      <w:pPr>
        <w:shd w:val="clear" w:color="auto" w:fill="FFFFFF"/>
        <w:spacing w:before="5"/>
        <w:ind w:right="53"/>
        <w:jc w:val="center"/>
        <w:rPr>
          <w:sz w:val="28"/>
          <w:szCs w:val="28"/>
        </w:rPr>
      </w:pPr>
      <w:r w:rsidRPr="00C32209">
        <w:rPr>
          <w:bCs/>
          <w:color w:val="000000"/>
          <w:spacing w:val="-1"/>
          <w:sz w:val="28"/>
          <w:szCs w:val="28"/>
        </w:rPr>
        <w:t xml:space="preserve"> профессий, дающих право на получение</w:t>
      </w:r>
    </w:p>
    <w:p w:rsidR="00F725E2" w:rsidRPr="00C32209" w:rsidRDefault="00F725E2" w:rsidP="00C32209">
      <w:pPr>
        <w:shd w:val="clear" w:color="auto" w:fill="FFFFFF"/>
        <w:ind w:right="53"/>
        <w:jc w:val="center"/>
        <w:rPr>
          <w:sz w:val="28"/>
          <w:szCs w:val="28"/>
        </w:rPr>
      </w:pPr>
      <w:r w:rsidRPr="00C32209">
        <w:rPr>
          <w:bCs/>
          <w:color w:val="000000"/>
          <w:spacing w:val="-3"/>
          <w:sz w:val="28"/>
          <w:szCs w:val="28"/>
        </w:rPr>
        <w:t xml:space="preserve">бесплатного мыла, смывающих и обезвреживающих </w:t>
      </w:r>
      <w:r w:rsidRPr="00C32209">
        <w:rPr>
          <w:bCs/>
          <w:color w:val="000000"/>
          <w:spacing w:val="-4"/>
          <w:sz w:val="28"/>
          <w:szCs w:val="28"/>
        </w:rPr>
        <w:t>средств</w:t>
      </w:r>
    </w:p>
    <w:p w:rsidR="00F725E2" w:rsidRPr="00C32209" w:rsidRDefault="00F725E2" w:rsidP="00C32209">
      <w:pPr>
        <w:rPr>
          <w:sz w:val="28"/>
          <w:szCs w:val="28"/>
        </w:rPr>
      </w:pPr>
    </w:p>
    <w:tbl>
      <w:tblPr>
        <w:tblW w:w="9355" w:type="dxa"/>
        <w:tblInd w:w="534" w:type="dxa"/>
        <w:tblLayout w:type="fixed"/>
        <w:tblLook w:val="0000"/>
      </w:tblPr>
      <w:tblGrid>
        <w:gridCol w:w="708"/>
        <w:gridCol w:w="6946"/>
        <w:gridCol w:w="1701"/>
      </w:tblGrid>
      <w:tr w:rsidR="00F725E2" w:rsidRPr="00C32209"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F725E2" w:rsidRPr="00C32209" w:rsidRDefault="00F725E2" w:rsidP="00C32209">
            <w:pPr>
              <w:jc w:val="center"/>
              <w:rPr>
                <w:sz w:val="28"/>
                <w:szCs w:val="28"/>
              </w:rPr>
            </w:pPr>
            <w:r w:rsidRPr="00C32209">
              <w:rPr>
                <w:sz w:val="28"/>
                <w:szCs w:val="28"/>
              </w:rPr>
              <w:t>№</w:t>
            </w:r>
          </w:p>
          <w:p w:rsidR="00F725E2" w:rsidRPr="00C32209" w:rsidRDefault="00F725E2" w:rsidP="00C32209">
            <w:pPr>
              <w:jc w:val="center"/>
              <w:rPr>
                <w:sz w:val="28"/>
                <w:szCs w:val="28"/>
              </w:rPr>
            </w:pPr>
            <w:r w:rsidRPr="00C32209">
              <w:rPr>
                <w:sz w:val="28"/>
                <w:szCs w:val="28"/>
              </w:rPr>
              <w:t>п/п</w:t>
            </w:r>
          </w:p>
        </w:tc>
        <w:tc>
          <w:tcPr>
            <w:tcW w:w="6946" w:type="dxa"/>
            <w:tcBorders>
              <w:top w:val="single" w:sz="4" w:space="0" w:color="auto"/>
              <w:left w:val="nil"/>
              <w:bottom w:val="single" w:sz="4" w:space="0" w:color="auto"/>
              <w:right w:val="single" w:sz="4" w:space="0" w:color="auto"/>
            </w:tcBorders>
            <w:vAlign w:val="center"/>
          </w:tcPr>
          <w:p w:rsidR="00F725E2" w:rsidRPr="00C32209" w:rsidRDefault="00F725E2" w:rsidP="00C32209">
            <w:pPr>
              <w:jc w:val="center"/>
              <w:rPr>
                <w:sz w:val="28"/>
                <w:szCs w:val="28"/>
              </w:rPr>
            </w:pPr>
            <w:r w:rsidRPr="00C32209">
              <w:rPr>
                <w:sz w:val="28"/>
                <w:szCs w:val="28"/>
              </w:rPr>
              <w:t>Профессия</w:t>
            </w:r>
          </w:p>
        </w:tc>
        <w:tc>
          <w:tcPr>
            <w:tcW w:w="1701" w:type="dxa"/>
            <w:tcBorders>
              <w:top w:val="single" w:sz="4" w:space="0" w:color="auto"/>
              <w:bottom w:val="single" w:sz="4" w:space="0" w:color="auto"/>
              <w:right w:val="single" w:sz="4" w:space="0" w:color="auto"/>
            </w:tcBorders>
          </w:tcPr>
          <w:p w:rsidR="00F725E2" w:rsidRPr="00C32209" w:rsidRDefault="00F725E2" w:rsidP="00C32209">
            <w:pPr>
              <w:rPr>
                <w:sz w:val="28"/>
                <w:szCs w:val="28"/>
              </w:rPr>
            </w:pPr>
            <w:r>
              <w:rPr>
                <w:sz w:val="28"/>
                <w:szCs w:val="28"/>
              </w:rPr>
              <w:t>К</w:t>
            </w:r>
            <w:r w:rsidRPr="00C32209">
              <w:rPr>
                <w:sz w:val="28"/>
                <w:szCs w:val="28"/>
              </w:rPr>
              <w:t>оличество работников</w:t>
            </w:r>
          </w:p>
        </w:tc>
      </w:tr>
      <w:tr w:rsidR="00F85E6D" w:rsidRPr="00082A47" w:rsidTr="00BF765A">
        <w:trPr>
          <w:trHeight w:val="96"/>
        </w:trPr>
        <w:tc>
          <w:tcPr>
            <w:tcW w:w="708" w:type="dxa"/>
            <w:tcBorders>
              <w:top w:val="single" w:sz="4" w:space="0" w:color="auto"/>
              <w:left w:val="single" w:sz="4" w:space="0" w:color="auto"/>
              <w:bottom w:val="single" w:sz="4" w:space="0" w:color="auto"/>
              <w:right w:val="single" w:sz="4" w:space="0" w:color="auto"/>
            </w:tcBorders>
            <w:noWrap/>
            <w:vAlign w:val="center"/>
          </w:tcPr>
          <w:p w:rsidR="00F85E6D" w:rsidRPr="00C32209" w:rsidRDefault="00BF765A" w:rsidP="00C32209">
            <w:pPr>
              <w:jc w:val="center"/>
              <w:rPr>
                <w:sz w:val="28"/>
                <w:szCs w:val="28"/>
              </w:rPr>
            </w:pPr>
            <w:r>
              <w:rPr>
                <w:sz w:val="28"/>
                <w:szCs w:val="28"/>
              </w:rPr>
              <w:t>1.</w:t>
            </w:r>
          </w:p>
        </w:tc>
        <w:tc>
          <w:tcPr>
            <w:tcW w:w="6946" w:type="dxa"/>
            <w:tcBorders>
              <w:top w:val="single" w:sz="4" w:space="0" w:color="auto"/>
              <w:left w:val="nil"/>
              <w:bottom w:val="single" w:sz="4" w:space="0" w:color="auto"/>
              <w:right w:val="single" w:sz="4" w:space="0" w:color="auto"/>
            </w:tcBorders>
            <w:vAlign w:val="center"/>
          </w:tcPr>
          <w:p w:rsidR="00F85E6D" w:rsidRDefault="0035565D" w:rsidP="0035565D">
            <w:pPr>
              <w:rPr>
                <w:sz w:val="28"/>
                <w:szCs w:val="28"/>
              </w:rPr>
            </w:pPr>
            <w:r>
              <w:rPr>
                <w:sz w:val="28"/>
                <w:szCs w:val="28"/>
              </w:rPr>
              <w:t>Шеф-повар</w:t>
            </w:r>
            <w:r w:rsidR="00BF765A">
              <w:rPr>
                <w:sz w:val="28"/>
                <w:szCs w:val="28"/>
              </w:rPr>
              <w:t xml:space="preserve"> </w:t>
            </w:r>
          </w:p>
        </w:tc>
        <w:tc>
          <w:tcPr>
            <w:tcW w:w="1701" w:type="dxa"/>
            <w:tcBorders>
              <w:top w:val="single" w:sz="4" w:space="0" w:color="auto"/>
              <w:bottom w:val="single" w:sz="4" w:space="0" w:color="auto"/>
              <w:right w:val="single" w:sz="4" w:space="0" w:color="auto"/>
            </w:tcBorders>
          </w:tcPr>
          <w:p w:rsidR="00F85E6D" w:rsidRPr="00BF765A" w:rsidRDefault="0035565D" w:rsidP="00BF765A">
            <w:pPr>
              <w:jc w:val="center"/>
              <w:rPr>
                <w:sz w:val="28"/>
                <w:szCs w:val="28"/>
              </w:rPr>
            </w:pPr>
            <w:r>
              <w:rPr>
                <w:sz w:val="28"/>
                <w:szCs w:val="28"/>
              </w:rPr>
              <w:t>1</w:t>
            </w:r>
          </w:p>
        </w:tc>
      </w:tr>
      <w:tr w:rsidR="0035565D" w:rsidRPr="00082A47" w:rsidTr="00BF765A">
        <w:trPr>
          <w:trHeight w:val="96"/>
        </w:trPr>
        <w:tc>
          <w:tcPr>
            <w:tcW w:w="708" w:type="dxa"/>
            <w:tcBorders>
              <w:top w:val="single" w:sz="4" w:space="0" w:color="auto"/>
              <w:left w:val="single" w:sz="4" w:space="0" w:color="auto"/>
              <w:bottom w:val="single" w:sz="4" w:space="0" w:color="auto"/>
              <w:right w:val="single" w:sz="4" w:space="0" w:color="auto"/>
            </w:tcBorders>
            <w:noWrap/>
            <w:vAlign w:val="center"/>
          </w:tcPr>
          <w:p w:rsidR="0035565D" w:rsidRDefault="0035565D" w:rsidP="00C32209">
            <w:pPr>
              <w:jc w:val="center"/>
              <w:rPr>
                <w:sz w:val="28"/>
                <w:szCs w:val="28"/>
              </w:rPr>
            </w:pPr>
            <w:r>
              <w:rPr>
                <w:sz w:val="28"/>
                <w:szCs w:val="28"/>
              </w:rPr>
              <w:t>2.</w:t>
            </w:r>
          </w:p>
        </w:tc>
        <w:tc>
          <w:tcPr>
            <w:tcW w:w="6946" w:type="dxa"/>
            <w:tcBorders>
              <w:top w:val="single" w:sz="4" w:space="0" w:color="auto"/>
              <w:left w:val="nil"/>
              <w:bottom w:val="single" w:sz="4" w:space="0" w:color="auto"/>
              <w:right w:val="single" w:sz="4" w:space="0" w:color="auto"/>
            </w:tcBorders>
            <w:vAlign w:val="center"/>
          </w:tcPr>
          <w:p w:rsidR="0035565D" w:rsidRDefault="0035565D" w:rsidP="00B75EB9">
            <w:pPr>
              <w:rPr>
                <w:sz w:val="28"/>
                <w:szCs w:val="28"/>
              </w:rPr>
            </w:pPr>
            <w:r>
              <w:rPr>
                <w:sz w:val="28"/>
                <w:szCs w:val="28"/>
              </w:rPr>
              <w:t>Повар</w:t>
            </w:r>
          </w:p>
        </w:tc>
        <w:tc>
          <w:tcPr>
            <w:tcW w:w="1701" w:type="dxa"/>
            <w:tcBorders>
              <w:top w:val="single" w:sz="4" w:space="0" w:color="auto"/>
              <w:bottom w:val="single" w:sz="4" w:space="0" w:color="auto"/>
              <w:right w:val="single" w:sz="4" w:space="0" w:color="auto"/>
            </w:tcBorders>
          </w:tcPr>
          <w:p w:rsidR="0035565D" w:rsidRDefault="0035565D" w:rsidP="00BF765A">
            <w:pPr>
              <w:jc w:val="center"/>
              <w:rPr>
                <w:sz w:val="28"/>
                <w:szCs w:val="28"/>
              </w:rPr>
            </w:pPr>
            <w:r>
              <w:rPr>
                <w:sz w:val="28"/>
                <w:szCs w:val="28"/>
              </w:rPr>
              <w:t>2</w:t>
            </w:r>
          </w:p>
        </w:tc>
      </w:tr>
      <w:tr w:rsidR="00F725E2" w:rsidRPr="00082A47"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F725E2" w:rsidRPr="00C32209" w:rsidRDefault="0035565D" w:rsidP="00C32209">
            <w:pPr>
              <w:jc w:val="center"/>
              <w:rPr>
                <w:sz w:val="28"/>
                <w:szCs w:val="28"/>
              </w:rPr>
            </w:pPr>
            <w:r>
              <w:rPr>
                <w:sz w:val="28"/>
                <w:szCs w:val="28"/>
              </w:rPr>
              <w:t>3.</w:t>
            </w:r>
          </w:p>
        </w:tc>
        <w:tc>
          <w:tcPr>
            <w:tcW w:w="6946" w:type="dxa"/>
            <w:tcBorders>
              <w:top w:val="single" w:sz="4" w:space="0" w:color="auto"/>
              <w:left w:val="nil"/>
              <w:bottom w:val="single" w:sz="4" w:space="0" w:color="auto"/>
              <w:right w:val="single" w:sz="4" w:space="0" w:color="auto"/>
            </w:tcBorders>
            <w:vAlign w:val="center"/>
          </w:tcPr>
          <w:p w:rsidR="00F725E2" w:rsidRPr="00C32209" w:rsidRDefault="00F725E2" w:rsidP="00BF765A">
            <w:pPr>
              <w:rPr>
                <w:sz w:val="28"/>
                <w:szCs w:val="28"/>
              </w:rPr>
            </w:pPr>
            <w:r w:rsidRPr="00C32209">
              <w:rPr>
                <w:sz w:val="28"/>
                <w:szCs w:val="28"/>
              </w:rPr>
              <w:t xml:space="preserve">Подсобный </w:t>
            </w:r>
            <w:r>
              <w:rPr>
                <w:sz w:val="28"/>
                <w:szCs w:val="28"/>
              </w:rPr>
              <w:t xml:space="preserve"> </w:t>
            </w:r>
            <w:r w:rsidRPr="00C32209">
              <w:rPr>
                <w:sz w:val="28"/>
                <w:szCs w:val="28"/>
              </w:rPr>
              <w:t xml:space="preserve">рабочий </w:t>
            </w:r>
            <w:r>
              <w:rPr>
                <w:sz w:val="28"/>
                <w:szCs w:val="28"/>
              </w:rPr>
              <w:t xml:space="preserve"> </w:t>
            </w:r>
          </w:p>
        </w:tc>
        <w:tc>
          <w:tcPr>
            <w:tcW w:w="1701" w:type="dxa"/>
            <w:tcBorders>
              <w:top w:val="single" w:sz="4" w:space="0" w:color="auto"/>
              <w:bottom w:val="single" w:sz="4" w:space="0" w:color="auto"/>
              <w:right w:val="single" w:sz="4" w:space="0" w:color="auto"/>
            </w:tcBorders>
          </w:tcPr>
          <w:p w:rsidR="00F725E2" w:rsidRPr="00BF765A" w:rsidRDefault="0035565D" w:rsidP="00BF765A">
            <w:pPr>
              <w:jc w:val="center"/>
              <w:rPr>
                <w:sz w:val="28"/>
                <w:szCs w:val="28"/>
              </w:rPr>
            </w:pPr>
            <w:r>
              <w:rPr>
                <w:sz w:val="28"/>
                <w:szCs w:val="28"/>
              </w:rPr>
              <w:t>1</w:t>
            </w:r>
          </w:p>
        </w:tc>
      </w:tr>
      <w:tr w:rsidR="00C76AF9" w:rsidRPr="00082A47"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C76AF9" w:rsidRPr="00C32209" w:rsidRDefault="0035565D" w:rsidP="00C32209">
            <w:pPr>
              <w:jc w:val="center"/>
              <w:rPr>
                <w:sz w:val="28"/>
                <w:szCs w:val="28"/>
              </w:rPr>
            </w:pPr>
            <w:r>
              <w:rPr>
                <w:sz w:val="28"/>
                <w:szCs w:val="28"/>
              </w:rPr>
              <w:t>4.</w:t>
            </w:r>
          </w:p>
        </w:tc>
        <w:tc>
          <w:tcPr>
            <w:tcW w:w="6946" w:type="dxa"/>
            <w:tcBorders>
              <w:top w:val="single" w:sz="4" w:space="0" w:color="auto"/>
              <w:left w:val="nil"/>
              <w:bottom w:val="single" w:sz="4" w:space="0" w:color="auto"/>
              <w:right w:val="single" w:sz="4" w:space="0" w:color="auto"/>
            </w:tcBorders>
            <w:vAlign w:val="center"/>
          </w:tcPr>
          <w:p w:rsidR="00C76AF9" w:rsidRPr="00C32209" w:rsidRDefault="00BF765A" w:rsidP="00B75EB9">
            <w:pPr>
              <w:rPr>
                <w:sz w:val="28"/>
                <w:szCs w:val="28"/>
              </w:rPr>
            </w:pPr>
            <w:r w:rsidRPr="00C32209">
              <w:rPr>
                <w:sz w:val="28"/>
                <w:szCs w:val="28"/>
              </w:rPr>
              <w:t>Уборщик производственных и служебных помещений</w:t>
            </w:r>
          </w:p>
        </w:tc>
        <w:tc>
          <w:tcPr>
            <w:tcW w:w="1701" w:type="dxa"/>
            <w:tcBorders>
              <w:top w:val="single" w:sz="4" w:space="0" w:color="auto"/>
              <w:bottom w:val="single" w:sz="4" w:space="0" w:color="auto"/>
              <w:right w:val="single" w:sz="4" w:space="0" w:color="auto"/>
            </w:tcBorders>
          </w:tcPr>
          <w:p w:rsidR="00C76AF9" w:rsidRPr="00BF765A" w:rsidRDefault="0035565D" w:rsidP="00BF765A">
            <w:pPr>
              <w:jc w:val="center"/>
              <w:rPr>
                <w:sz w:val="28"/>
                <w:szCs w:val="28"/>
              </w:rPr>
            </w:pPr>
            <w:r>
              <w:rPr>
                <w:sz w:val="28"/>
                <w:szCs w:val="28"/>
              </w:rPr>
              <w:t>-</w:t>
            </w:r>
          </w:p>
        </w:tc>
      </w:tr>
      <w:tr w:rsidR="00F725E2"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F725E2" w:rsidRPr="00C32209" w:rsidRDefault="0035565D" w:rsidP="00C32209">
            <w:pPr>
              <w:jc w:val="center"/>
              <w:rPr>
                <w:sz w:val="28"/>
                <w:szCs w:val="28"/>
              </w:rPr>
            </w:pPr>
            <w:r>
              <w:rPr>
                <w:sz w:val="28"/>
                <w:szCs w:val="28"/>
              </w:rPr>
              <w:t>5.</w:t>
            </w:r>
          </w:p>
        </w:tc>
        <w:tc>
          <w:tcPr>
            <w:tcW w:w="6946" w:type="dxa"/>
            <w:tcBorders>
              <w:top w:val="nil"/>
              <w:left w:val="nil"/>
              <w:bottom w:val="single" w:sz="4" w:space="0" w:color="auto"/>
              <w:right w:val="single" w:sz="4" w:space="0" w:color="auto"/>
            </w:tcBorders>
            <w:vAlign w:val="center"/>
          </w:tcPr>
          <w:p w:rsidR="00F725E2" w:rsidRPr="00C32209" w:rsidRDefault="00C76AF9" w:rsidP="00C32209">
            <w:pPr>
              <w:rPr>
                <w:sz w:val="28"/>
                <w:szCs w:val="28"/>
              </w:rPr>
            </w:pPr>
            <w:r w:rsidRPr="00C32209">
              <w:rPr>
                <w:sz w:val="28"/>
                <w:szCs w:val="28"/>
              </w:rPr>
              <w:t>Кастелянша</w:t>
            </w:r>
          </w:p>
        </w:tc>
        <w:tc>
          <w:tcPr>
            <w:tcW w:w="1701" w:type="dxa"/>
            <w:tcBorders>
              <w:top w:val="single" w:sz="4" w:space="0" w:color="auto"/>
              <w:bottom w:val="single" w:sz="4" w:space="0" w:color="auto"/>
              <w:right w:val="single" w:sz="4" w:space="0" w:color="auto"/>
            </w:tcBorders>
          </w:tcPr>
          <w:p w:rsidR="00F725E2" w:rsidRPr="00BF765A" w:rsidRDefault="00BF765A" w:rsidP="00BF765A">
            <w:pPr>
              <w:jc w:val="center"/>
              <w:rPr>
                <w:sz w:val="28"/>
                <w:szCs w:val="28"/>
              </w:rPr>
            </w:pPr>
            <w:r>
              <w:rPr>
                <w:sz w:val="28"/>
                <w:szCs w:val="28"/>
              </w:rPr>
              <w:t>1</w:t>
            </w:r>
          </w:p>
        </w:tc>
      </w:tr>
      <w:tr w:rsidR="00C76AF9"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C76AF9" w:rsidRPr="00C32209" w:rsidRDefault="0035565D" w:rsidP="00C76AF9">
            <w:pPr>
              <w:jc w:val="center"/>
              <w:rPr>
                <w:sz w:val="28"/>
                <w:szCs w:val="28"/>
              </w:rPr>
            </w:pPr>
            <w:r>
              <w:rPr>
                <w:sz w:val="28"/>
                <w:szCs w:val="28"/>
              </w:rPr>
              <w:t>6.</w:t>
            </w:r>
          </w:p>
        </w:tc>
        <w:tc>
          <w:tcPr>
            <w:tcW w:w="6946" w:type="dxa"/>
            <w:tcBorders>
              <w:top w:val="single" w:sz="4" w:space="0" w:color="auto"/>
              <w:left w:val="nil"/>
              <w:bottom w:val="single" w:sz="4" w:space="0" w:color="auto"/>
              <w:right w:val="single" w:sz="4" w:space="0" w:color="auto"/>
            </w:tcBorders>
            <w:vAlign w:val="center"/>
          </w:tcPr>
          <w:p w:rsidR="00C76AF9" w:rsidRPr="00C32209" w:rsidRDefault="00C76AF9" w:rsidP="00C76AF9">
            <w:pPr>
              <w:rPr>
                <w:sz w:val="28"/>
                <w:szCs w:val="28"/>
              </w:rPr>
            </w:pPr>
            <w:r w:rsidRPr="00C32209">
              <w:rPr>
                <w:sz w:val="28"/>
                <w:szCs w:val="28"/>
              </w:rPr>
              <w:t>Кладовщик</w:t>
            </w:r>
          </w:p>
        </w:tc>
        <w:tc>
          <w:tcPr>
            <w:tcW w:w="1701" w:type="dxa"/>
            <w:tcBorders>
              <w:top w:val="single" w:sz="4" w:space="0" w:color="auto"/>
              <w:bottom w:val="single" w:sz="4" w:space="0" w:color="auto"/>
              <w:right w:val="single" w:sz="4" w:space="0" w:color="auto"/>
            </w:tcBorders>
          </w:tcPr>
          <w:p w:rsidR="00C76AF9" w:rsidRPr="00BF765A" w:rsidRDefault="00BF765A" w:rsidP="00BF765A">
            <w:pPr>
              <w:jc w:val="center"/>
              <w:rPr>
                <w:sz w:val="28"/>
                <w:szCs w:val="28"/>
              </w:rPr>
            </w:pPr>
            <w:r>
              <w:rPr>
                <w:sz w:val="28"/>
                <w:szCs w:val="28"/>
              </w:rPr>
              <w:t>1</w:t>
            </w:r>
          </w:p>
        </w:tc>
      </w:tr>
      <w:tr w:rsidR="00C76AF9"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C76AF9" w:rsidRPr="00C32209" w:rsidRDefault="0035565D" w:rsidP="00C76AF9">
            <w:pPr>
              <w:jc w:val="center"/>
              <w:rPr>
                <w:sz w:val="28"/>
                <w:szCs w:val="28"/>
              </w:rPr>
            </w:pPr>
            <w:r>
              <w:rPr>
                <w:sz w:val="28"/>
                <w:szCs w:val="28"/>
              </w:rPr>
              <w:t>7.</w:t>
            </w:r>
          </w:p>
        </w:tc>
        <w:tc>
          <w:tcPr>
            <w:tcW w:w="6946" w:type="dxa"/>
            <w:tcBorders>
              <w:top w:val="nil"/>
              <w:left w:val="nil"/>
              <w:bottom w:val="single" w:sz="4" w:space="0" w:color="auto"/>
              <w:right w:val="single" w:sz="4" w:space="0" w:color="auto"/>
            </w:tcBorders>
            <w:vAlign w:val="center"/>
          </w:tcPr>
          <w:p w:rsidR="00C76AF9" w:rsidRPr="00C32209" w:rsidRDefault="00BF765A" w:rsidP="00BF765A">
            <w:pPr>
              <w:jc w:val="both"/>
              <w:rPr>
                <w:sz w:val="28"/>
                <w:szCs w:val="28"/>
              </w:rPr>
            </w:pPr>
            <w:r>
              <w:rPr>
                <w:sz w:val="28"/>
                <w:szCs w:val="28"/>
              </w:rPr>
              <w:t xml:space="preserve">Рабочий по </w:t>
            </w:r>
            <w:r w:rsidRPr="00C32209">
              <w:rPr>
                <w:sz w:val="28"/>
                <w:szCs w:val="28"/>
              </w:rPr>
              <w:t>комплексному обслуживанию и ремонту зданий</w:t>
            </w:r>
          </w:p>
        </w:tc>
        <w:tc>
          <w:tcPr>
            <w:tcW w:w="1701" w:type="dxa"/>
            <w:tcBorders>
              <w:top w:val="single" w:sz="4" w:space="0" w:color="auto"/>
              <w:bottom w:val="single" w:sz="4" w:space="0" w:color="auto"/>
              <w:right w:val="single" w:sz="4" w:space="0" w:color="auto"/>
            </w:tcBorders>
          </w:tcPr>
          <w:p w:rsidR="00C76AF9" w:rsidRPr="00BF765A" w:rsidRDefault="00BF765A" w:rsidP="00BF765A">
            <w:pPr>
              <w:jc w:val="center"/>
              <w:rPr>
                <w:sz w:val="28"/>
                <w:szCs w:val="28"/>
              </w:rPr>
            </w:pPr>
            <w:r>
              <w:rPr>
                <w:sz w:val="28"/>
                <w:szCs w:val="28"/>
              </w:rPr>
              <w:t>1</w:t>
            </w:r>
          </w:p>
        </w:tc>
      </w:tr>
      <w:tr w:rsidR="00356FFC"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356FFC" w:rsidRPr="00C32209" w:rsidRDefault="0035565D" w:rsidP="00C76AF9">
            <w:pPr>
              <w:jc w:val="center"/>
              <w:rPr>
                <w:sz w:val="28"/>
                <w:szCs w:val="28"/>
              </w:rPr>
            </w:pPr>
            <w:r>
              <w:rPr>
                <w:sz w:val="28"/>
                <w:szCs w:val="28"/>
              </w:rPr>
              <w:t>8.</w:t>
            </w:r>
          </w:p>
        </w:tc>
        <w:tc>
          <w:tcPr>
            <w:tcW w:w="6946" w:type="dxa"/>
            <w:tcBorders>
              <w:top w:val="nil"/>
              <w:left w:val="nil"/>
              <w:bottom w:val="single" w:sz="4" w:space="0" w:color="auto"/>
              <w:right w:val="single" w:sz="4" w:space="0" w:color="auto"/>
            </w:tcBorders>
            <w:vAlign w:val="center"/>
          </w:tcPr>
          <w:p w:rsidR="00356FFC" w:rsidRDefault="00356FFC" w:rsidP="00C76AF9">
            <w:pPr>
              <w:rPr>
                <w:sz w:val="28"/>
                <w:szCs w:val="28"/>
              </w:rPr>
            </w:pPr>
            <w:r w:rsidRPr="00C32209">
              <w:rPr>
                <w:sz w:val="28"/>
                <w:szCs w:val="28"/>
              </w:rPr>
              <w:t>Дворник</w:t>
            </w:r>
          </w:p>
        </w:tc>
        <w:tc>
          <w:tcPr>
            <w:tcW w:w="1701" w:type="dxa"/>
            <w:tcBorders>
              <w:top w:val="single" w:sz="4" w:space="0" w:color="auto"/>
              <w:bottom w:val="single" w:sz="4" w:space="0" w:color="auto"/>
              <w:right w:val="single" w:sz="4" w:space="0" w:color="auto"/>
            </w:tcBorders>
          </w:tcPr>
          <w:p w:rsidR="00356FFC" w:rsidRPr="00BF765A" w:rsidRDefault="00BF765A" w:rsidP="00BF765A">
            <w:pPr>
              <w:jc w:val="center"/>
              <w:rPr>
                <w:sz w:val="28"/>
                <w:szCs w:val="28"/>
              </w:rPr>
            </w:pPr>
            <w:r>
              <w:rPr>
                <w:sz w:val="28"/>
                <w:szCs w:val="28"/>
              </w:rPr>
              <w:t>1</w:t>
            </w:r>
          </w:p>
        </w:tc>
      </w:tr>
      <w:tr w:rsidR="00356FFC"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356FFC" w:rsidRDefault="0035565D" w:rsidP="00C76AF9">
            <w:pPr>
              <w:jc w:val="center"/>
              <w:rPr>
                <w:sz w:val="28"/>
                <w:szCs w:val="28"/>
              </w:rPr>
            </w:pPr>
            <w:r>
              <w:rPr>
                <w:sz w:val="28"/>
                <w:szCs w:val="28"/>
              </w:rPr>
              <w:t>9.</w:t>
            </w:r>
          </w:p>
        </w:tc>
        <w:tc>
          <w:tcPr>
            <w:tcW w:w="6946" w:type="dxa"/>
            <w:tcBorders>
              <w:top w:val="nil"/>
              <w:left w:val="nil"/>
              <w:bottom w:val="single" w:sz="4" w:space="0" w:color="auto"/>
              <w:right w:val="single" w:sz="4" w:space="0" w:color="auto"/>
            </w:tcBorders>
            <w:vAlign w:val="center"/>
          </w:tcPr>
          <w:p w:rsidR="00356FFC" w:rsidRDefault="0035565D" w:rsidP="0035565D">
            <w:pPr>
              <w:jc w:val="both"/>
              <w:rPr>
                <w:sz w:val="28"/>
                <w:szCs w:val="28"/>
              </w:rPr>
            </w:pPr>
            <w:r>
              <w:rPr>
                <w:sz w:val="28"/>
                <w:szCs w:val="28"/>
              </w:rPr>
              <w:t>М</w:t>
            </w:r>
            <w:r w:rsidR="00BF765A">
              <w:rPr>
                <w:sz w:val="28"/>
                <w:szCs w:val="28"/>
              </w:rPr>
              <w:t>едицинская сестра, медицинская сестра по  массажу</w:t>
            </w:r>
            <w:r>
              <w:rPr>
                <w:sz w:val="28"/>
                <w:szCs w:val="28"/>
              </w:rPr>
              <w:t xml:space="preserve"> ЛФК</w:t>
            </w:r>
            <w:r w:rsidR="00BF765A">
              <w:rPr>
                <w:sz w:val="28"/>
                <w:szCs w:val="28"/>
              </w:rPr>
              <w:t xml:space="preserve"> </w:t>
            </w:r>
          </w:p>
        </w:tc>
        <w:tc>
          <w:tcPr>
            <w:tcW w:w="1701" w:type="dxa"/>
            <w:tcBorders>
              <w:top w:val="single" w:sz="4" w:space="0" w:color="auto"/>
              <w:bottom w:val="single" w:sz="4" w:space="0" w:color="auto"/>
              <w:right w:val="single" w:sz="4" w:space="0" w:color="auto"/>
            </w:tcBorders>
          </w:tcPr>
          <w:p w:rsidR="00356FFC" w:rsidRDefault="0035565D" w:rsidP="00BF765A">
            <w:pPr>
              <w:jc w:val="center"/>
              <w:rPr>
                <w:sz w:val="28"/>
                <w:szCs w:val="28"/>
              </w:rPr>
            </w:pPr>
            <w:r>
              <w:rPr>
                <w:sz w:val="28"/>
                <w:szCs w:val="28"/>
              </w:rPr>
              <w:t>2</w:t>
            </w:r>
          </w:p>
          <w:p w:rsidR="00BF765A" w:rsidRPr="00BF765A" w:rsidRDefault="00BF765A" w:rsidP="00BF765A">
            <w:pPr>
              <w:jc w:val="center"/>
              <w:rPr>
                <w:sz w:val="28"/>
                <w:szCs w:val="28"/>
              </w:rPr>
            </w:pPr>
          </w:p>
        </w:tc>
      </w:tr>
      <w:tr w:rsidR="00356FFC"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356FFC" w:rsidRDefault="0035565D" w:rsidP="00356FFC">
            <w:pPr>
              <w:jc w:val="center"/>
              <w:rPr>
                <w:sz w:val="28"/>
                <w:szCs w:val="28"/>
              </w:rPr>
            </w:pPr>
            <w:r>
              <w:rPr>
                <w:sz w:val="28"/>
                <w:szCs w:val="28"/>
              </w:rPr>
              <w:t>10.</w:t>
            </w:r>
          </w:p>
        </w:tc>
        <w:tc>
          <w:tcPr>
            <w:tcW w:w="6946" w:type="dxa"/>
            <w:tcBorders>
              <w:top w:val="nil"/>
              <w:left w:val="nil"/>
              <w:bottom w:val="single" w:sz="4" w:space="0" w:color="auto"/>
              <w:right w:val="single" w:sz="4" w:space="0" w:color="auto"/>
            </w:tcBorders>
            <w:vAlign w:val="center"/>
          </w:tcPr>
          <w:p w:rsidR="00356FFC" w:rsidRPr="00C32209" w:rsidRDefault="00356FFC" w:rsidP="00356FFC">
            <w:pPr>
              <w:rPr>
                <w:sz w:val="28"/>
                <w:szCs w:val="28"/>
              </w:rPr>
            </w:pPr>
            <w:r w:rsidRPr="00C32209">
              <w:rPr>
                <w:sz w:val="28"/>
                <w:szCs w:val="28"/>
              </w:rPr>
              <w:t>Зав</w:t>
            </w:r>
            <w:r>
              <w:rPr>
                <w:sz w:val="28"/>
                <w:szCs w:val="28"/>
              </w:rPr>
              <w:t xml:space="preserve">едующий </w:t>
            </w:r>
            <w:r w:rsidRPr="00C32209">
              <w:rPr>
                <w:sz w:val="28"/>
                <w:szCs w:val="28"/>
              </w:rPr>
              <w:t>хоз</w:t>
            </w:r>
            <w:r>
              <w:rPr>
                <w:sz w:val="28"/>
                <w:szCs w:val="28"/>
              </w:rPr>
              <w:t>яйством</w:t>
            </w:r>
          </w:p>
        </w:tc>
        <w:tc>
          <w:tcPr>
            <w:tcW w:w="1701" w:type="dxa"/>
            <w:tcBorders>
              <w:top w:val="single" w:sz="4" w:space="0" w:color="auto"/>
              <w:bottom w:val="single" w:sz="4" w:space="0" w:color="auto"/>
              <w:right w:val="single" w:sz="4" w:space="0" w:color="auto"/>
            </w:tcBorders>
          </w:tcPr>
          <w:p w:rsidR="00356FFC" w:rsidRPr="00BF765A" w:rsidRDefault="00BF765A" w:rsidP="00BF765A">
            <w:pPr>
              <w:jc w:val="center"/>
              <w:rPr>
                <w:sz w:val="28"/>
                <w:szCs w:val="28"/>
              </w:rPr>
            </w:pPr>
            <w:r>
              <w:rPr>
                <w:sz w:val="28"/>
                <w:szCs w:val="28"/>
              </w:rPr>
              <w:t>1</w:t>
            </w:r>
          </w:p>
        </w:tc>
      </w:tr>
      <w:tr w:rsidR="0035565D"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35565D" w:rsidRDefault="0035565D" w:rsidP="00356FFC">
            <w:pPr>
              <w:jc w:val="center"/>
              <w:rPr>
                <w:sz w:val="28"/>
                <w:szCs w:val="28"/>
              </w:rPr>
            </w:pPr>
            <w:r>
              <w:rPr>
                <w:sz w:val="28"/>
                <w:szCs w:val="28"/>
              </w:rPr>
              <w:t>11.</w:t>
            </w:r>
          </w:p>
        </w:tc>
        <w:tc>
          <w:tcPr>
            <w:tcW w:w="6946" w:type="dxa"/>
            <w:tcBorders>
              <w:top w:val="nil"/>
              <w:left w:val="nil"/>
              <w:bottom w:val="single" w:sz="4" w:space="0" w:color="auto"/>
              <w:right w:val="single" w:sz="4" w:space="0" w:color="auto"/>
            </w:tcBorders>
            <w:vAlign w:val="center"/>
          </w:tcPr>
          <w:p w:rsidR="0035565D" w:rsidRPr="00C32209" w:rsidRDefault="0035565D" w:rsidP="00356FFC">
            <w:pPr>
              <w:rPr>
                <w:sz w:val="28"/>
                <w:szCs w:val="28"/>
              </w:rPr>
            </w:pPr>
            <w:r>
              <w:rPr>
                <w:sz w:val="28"/>
                <w:szCs w:val="28"/>
              </w:rPr>
              <w:t>Помощник воспитателя</w:t>
            </w:r>
          </w:p>
        </w:tc>
        <w:tc>
          <w:tcPr>
            <w:tcW w:w="1701" w:type="dxa"/>
            <w:tcBorders>
              <w:top w:val="single" w:sz="4" w:space="0" w:color="auto"/>
              <w:bottom w:val="single" w:sz="4" w:space="0" w:color="auto"/>
              <w:right w:val="single" w:sz="4" w:space="0" w:color="auto"/>
            </w:tcBorders>
          </w:tcPr>
          <w:p w:rsidR="0035565D" w:rsidRDefault="0035565D" w:rsidP="00BF765A">
            <w:pPr>
              <w:jc w:val="center"/>
              <w:rPr>
                <w:sz w:val="28"/>
                <w:szCs w:val="28"/>
              </w:rPr>
            </w:pPr>
            <w:r>
              <w:rPr>
                <w:sz w:val="28"/>
                <w:szCs w:val="28"/>
              </w:rPr>
              <w:t>10</w:t>
            </w:r>
          </w:p>
        </w:tc>
      </w:tr>
      <w:tr w:rsidR="0035565D" w:rsidRPr="00082A47" w:rsidTr="00FA0506">
        <w:trPr>
          <w:trHeight w:val="333"/>
        </w:trPr>
        <w:tc>
          <w:tcPr>
            <w:tcW w:w="708" w:type="dxa"/>
            <w:tcBorders>
              <w:top w:val="nil"/>
              <w:left w:val="single" w:sz="4" w:space="0" w:color="auto"/>
              <w:bottom w:val="single" w:sz="4" w:space="0" w:color="auto"/>
              <w:right w:val="single" w:sz="4" w:space="0" w:color="auto"/>
            </w:tcBorders>
            <w:noWrap/>
            <w:vAlign w:val="center"/>
          </w:tcPr>
          <w:p w:rsidR="0035565D" w:rsidRDefault="0035565D" w:rsidP="00356FFC">
            <w:pPr>
              <w:jc w:val="center"/>
              <w:rPr>
                <w:sz w:val="28"/>
                <w:szCs w:val="28"/>
              </w:rPr>
            </w:pPr>
          </w:p>
        </w:tc>
        <w:tc>
          <w:tcPr>
            <w:tcW w:w="6946" w:type="dxa"/>
            <w:tcBorders>
              <w:top w:val="nil"/>
              <w:left w:val="nil"/>
              <w:bottom w:val="single" w:sz="4" w:space="0" w:color="auto"/>
              <w:right w:val="single" w:sz="4" w:space="0" w:color="auto"/>
            </w:tcBorders>
            <w:vAlign w:val="center"/>
          </w:tcPr>
          <w:p w:rsidR="0035565D" w:rsidRDefault="0035565D" w:rsidP="00356FFC">
            <w:pPr>
              <w:rPr>
                <w:sz w:val="28"/>
                <w:szCs w:val="28"/>
              </w:rPr>
            </w:pPr>
          </w:p>
        </w:tc>
        <w:tc>
          <w:tcPr>
            <w:tcW w:w="1701" w:type="dxa"/>
            <w:tcBorders>
              <w:top w:val="single" w:sz="4" w:space="0" w:color="auto"/>
              <w:bottom w:val="single" w:sz="4" w:space="0" w:color="auto"/>
              <w:right w:val="single" w:sz="4" w:space="0" w:color="auto"/>
            </w:tcBorders>
          </w:tcPr>
          <w:p w:rsidR="0035565D" w:rsidRDefault="0035565D" w:rsidP="00BF765A">
            <w:pPr>
              <w:jc w:val="center"/>
              <w:rPr>
                <w:sz w:val="28"/>
                <w:szCs w:val="28"/>
              </w:rPr>
            </w:pPr>
          </w:p>
        </w:tc>
      </w:tr>
      <w:tr w:rsidR="00356FFC" w:rsidRPr="00C32209" w:rsidTr="00FA05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356FFC" w:rsidRPr="00C32209" w:rsidRDefault="00356FFC" w:rsidP="00356FFC">
            <w:pPr>
              <w:jc w:val="center"/>
              <w:rPr>
                <w:sz w:val="28"/>
                <w:szCs w:val="28"/>
              </w:rPr>
            </w:pPr>
          </w:p>
        </w:tc>
        <w:tc>
          <w:tcPr>
            <w:tcW w:w="6946" w:type="dxa"/>
            <w:tcBorders>
              <w:top w:val="nil"/>
              <w:left w:val="nil"/>
              <w:bottom w:val="single" w:sz="4" w:space="0" w:color="auto"/>
              <w:right w:val="single" w:sz="4" w:space="0" w:color="auto"/>
            </w:tcBorders>
            <w:vAlign w:val="center"/>
          </w:tcPr>
          <w:p w:rsidR="00356FFC" w:rsidRPr="00C32209" w:rsidRDefault="00356FFC" w:rsidP="00356FFC">
            <w:pPr>
              <w:jc w:val="center"/>
              <w:rPr>
                <w:sz w:val="28"/>
                <w:szCs w:val="28"/>
              </w:rPr>
            </w:pPr>
            <w:r w:rsidRPr="00C32209">
              <w:rPr>
                <w:sz w:val="28"/>
                <w:szCs w:val="28"/>
              </w:rPr>
              <w:t>Всего</w:t>
            </w:r>
          </w:p>
        </w:tc>
        <w:tc>
          <w:tcPr>
            <w:tcW w:w="1701" w:type="dxa"/>
            <w:tcBorders>
              <w:top w:val="single" w:sz="4" w:space="0" w:color="auto"/>
              <w:bottom w:val="single" w:sz="4" w:space="0" w:color="auto"/>
              <w:right w:val="single" w:sz="4" w:space="0" w:color="auto"/>
            </w:tcBorders>
          </w:tcPr>
          <w:p w:rsidR="00356FFC" w:rsidRPr="00BF765A" w:rsidRDefault="0035565D" w:rsidP="00BF765A">
            <w:pPr>
              <w:jc w:val="center"/>
              <w:rPr>
                <w:sz w:val="28"/>
                <w:szCs w:val="28"/>
              </w:rPr>
            </w:pPr>
            <w:r>
              <w:rPr>
                <w:sz w:val="28"/>
                <w:szCs w:val="28"/>
              </w:rPr>
              <w:t>21</w:t>
            </w:r>
          </w:p>
        </w:tc>
      </w:tr>
    </w:tbl>
    <w:p w:rsidR="00BF765A" w:rsidRDefault="00BF765A" w:rsidP="00C26AA9">
      <w:pPr>
        <w:ind w:firstLine="6946"/>
        <w:rPr>
          <w:i/>
          <w:iCs/>
          <w:sz w:val="28"/>
          <w:szCs w:val="28"/>
        </w:rPr>
      </w:pPr>
    </w:p>
    <w:p w:rsidR="00BF765A" w:rsidRDefault="00BF765A" w:rsidP="00BF765A">
      <w:r>
        <w:br w:type="page"/>
      </w:r>
    </w:p>
    <w:p w:rsidR="00F725E2" w:rsidRPr="00C32209" w:rsidRDefault="00DC661A" w:rsidP="00C26AA9">
      <w:pPr>
        <w:ind w:firstLine="6946"/>
        <w:rPr>
          <w:i/>
          <w:iCs/>
          <w:sz w:val="28"/>
          <w:szCs w:val="28"/>
        </w:rPr>
      </w:pPr>
      <w:r>
        <w:rPr>
          <w:i/>
          <w:iCs/>
          <w:sz w:val="28"/>
          <w:szCs w:val="28"/>
        </w:rPr>
        <w:lastRenderedPageBreak/>
        <w:t xml:space="preserve">     </w:t>
      </w:r>
      <w:r w:rsidR="00F725E2" w:rsidRPr="00C32209">
        <w:rPr>
          <w:i/>
          <w:iCs/>
          <w:sz w:val="28"/>
          <w:szCs w:val="28"/>
        </w:rPr>
        <w:t xml:space="preserve">Приложение </w:t>
      </w:r>
      <w:r w:rsidR="00F725E2">
        <w:rPr>
          <w:i/>
          <w:iCs/>
          <w:sz w:val="28"/>
          <w:szCs w:val="28"/>
        </w:rPr>
        <w:t xml:space="preserve"> </w:t>
      </w:r>
      <w:r w:rsidR="00F725E2" w:rsidRPr="00C32209">
        <w:rPr>
          <w:i/>
          <w:iCs/>
          <w:sz w:val="28"/>
          <w:szCs w:val="28"/>
        </w:rPr>
        <w:t>№ 1</w:t>
      </w:r>
      <w:r w:rsidR="00C95E0B">
        <w:rPr>
          <w:i/>
          <w:iCs/>
          <w:sz w:val="28"/>
          <w:szCs w:val="28"/>
        </w:rPr>
        <w:t>2</w:t>
      </w:r>
    </w:p>
    <w:p w:rsidR="00F725E2" w:rsidRPr="00C32209" w:rsidRDefault="00F725E2" w:rsidP="00C32209">
      <w:pPr>
        <w:jc w:val="right"/>
        <w:rPr>
          <w:sz w:val="28"/>
          <w:szCs w:val="28"/>
        </w:rPr>
      </w:pPr>
    </w:p>
    <w:p w:rsidR="00F725E2" w:rsidRPr="00C32209" w:rsidRDefault="00F725E2" w:rsidP="00C32209">
      <w:pPr>
        <w:jc w:val="center"/>
        <w:rPr>
          <w:sz w:val="28"/>
          <w:szCs w:val="28"/>
        </w:rPr>
      </w:pPr>
      <w:r w:rsidRPr="00C32209">
        <w:rPr>
          <w:sz w:val="28"/>
          <w:szCs w:val="28"/>
        </w:rPr>
        <w:t>ПЕРЕЧЕНЬ</w:t>
      </w:r>
    </w:p>
    <w:p w:rsidR="00F725E2" w:rsidRPr="00C32209" w:rsidRDefault="00F725E2" w:rsidP="00C32209">
      <w:pPr>
        <w:jc w:val="center"/>
        <w:rPr>
          <w:sz w:val="28"/>
          <w:szCs w:val="28"/>
        </w:rPr>
      </w:pPr>
      <w:r w:rsidRPr="00C32209">
        <w:rPr>
          <w:sz w:val="28"/>
          <w:szCs w:val="28"/>
        </w:rPr>
        <w:t xml:space="preserve">профессий и должностей с вредными условиями труда, работа в которых даёт право на дополнительный отпуск </w:t>
      </w:r>
      <w:r w:rsidRPr="001F051F">
        <w:rPr>
          <w:sz w:val="28"/>
          <w:szCs w:val="28"/>
        </w:rPr>
        <w:t>и сокращенный рабочий день</w:t>
      </w:r>
    </w:p>
    <w:p w:rsidR="00F725E2" w:rsidRPr="00E20FD0" w:rsidRDefault="00F725E2" w:rsidP="00C32209">
      <w:pPr>
        <w:shd w:val="clear" w:color="auto" w:fill="FFFFFF"/>
        <w:spacing w:line="320" w:lineRule="exact"/>
        <w:ind w:firstLine="708"/>
        <w:jc w:val="center"/>
        <w:rPr>
          <w:spacing w:val="-13"/>
          <w:w w:val="104"/>
          <w:sz w:val="28"/>
          <w:szCs w:val="28"/>
        </w:rPr>
      </w:pPr>
      <w:r w:rsidRPr="00E20FD0">
        <w:rPr>
          <w:spacing w:val="-14"/>
          <w:w w:val="104"/>
          <w:sz w:val="28"/>
          <w:szCs w:val="28"/>
        </w:rPr>
        <w:t>(</w:t>
      </w:r>
      <w:r w:rsidR="008A0604" w:rsidRPr="00E20FD0">
        <w:rPr>
          <w:sz w:val="28"/>
          <w:szCs w:val="28"/>
        </w:rPr>
        <w:t>согласно П</w:t>
      </w:r>
      <w:r w:rsidRPr="00E20FD0">
        <w:rPr>
          <w:sz w:val="28"/>
          <w:szCs w:val="28"/>
        </w:rPr>
        <w:t xml:space="preserve">остановлению </w:t>
      </w:r>
      <w:r w:rsidR="00BF765A" w:rsidRPr="00E20FD0">
        <w:rPr>
          <w:sz w:val="28"/>
          <w:szCs w:val="28"/>
        </w:rPr>
        <w:t>Правительства</w:t>
      </w:r>
      <w:r w:rsidRPr="00E20FD0">
        <w:rPr>
          <w:sz w:val="28"/>
          <w:szCs w:val="28"/>
        </w:rPr>
        <w:t xml:space="preserve"> Донецкой Народной Республики от </w:t>
      </w:r>
      <w:r w:rsidR="00BF765A" w:rsidRPr="00E20FD0">
        <w:rPr>
          <w:sz w:val="28"/>
          <w:szCs w:val="28"/>
        </w:rPr>
        <w:t>16</w:t>
      </w:r>
      <w:r w:rsidRPr="00E20FD0">
        <w:rPr>
          <w:sz w:val="28"/>
          <w:szCs w:val="28"/>
        </w:rPr>
        <w:t xml:space="preserve"> ма</w:t>
      </w:r>
      <w:r w:rsidR="00BF765A" w:rsidRPr="00E20FD0">
        <w:rPr>
          <w:sz w:val="28"/>
          <w:szCs w:val="28"/>
        </w:rPr>
        <w:t>рта 2023</w:t>
      </w:r>
      <w:r w:rsidRPr="00E20FD0">
        <w:rPr>
          <w:sz w:val="28"/>
          <w:szCs w:val="28"/>
        </w:rPr>
        <w:t xml:space="preserve"> г. №</w:t>
      </w:r>
      <w:r w:rsidR="00BF765A" w:rsidRPr="00E20FD0">
        <w:rPr>
          <w:sz w:val="28"/>
          <w:szCs w:val="28"/>
        </w:rPr>
        <w:t xml:space="preserve"> 1</w:t>
      </w:r>
      <w:r w:rsidRPr="00E20FD0">
        <w:rPr>
          <w:sz w:val="28"/>
          <w:szCs w:val="28"/>
        </w:rPr>
        <w:t>7-2</w:t>
      </w:r>
      <w:r w:rsidRPr="00E20FD0">
        <w:rPr>
          <w:spacing w:val="-13"/>
          <w:w w:val="104"/>
          <w:sz w:val="28"/>
          <w:szCs w:val="28"/>
        </w:rPr>
        <w:t>)</w:t>
      </w:r>
      <w:r w:rsidR="008F34D6">
        <w:rPr>
          <w:spacing w:val="-13"/>
          <w:w w:val="104"/>
          <w:sz w:val="28"/>
          <w:szCs w:val="28"/>
        </w:rPr>
        <w:t xml:space="preserve"> </w:t>
      </w:r>
      <w:r w:rsidR="008F34D6" w:rsidRPr="008F34D6">
        <w:rPr>
          <w:spacing w:val="-13"/>
          <w:w w:val="104"/>
          <w:sz w:val="28"/>
          <w:szCs w:val="28"/>
          <w:highlight w:val="yellow"/>
        </w:rPr>
        <w:t>Написать приказ по предприятию №37к</w:t>
      </w:r>
      <w:r w:rsidR="008F34D6">
        <w:rPr>
          <w:spacing w:val="-13"/>
          <w:w w:val="104"/>
          <w:sz w:val="28"/>
          <w:szCs w:val="28"/>
        </w:rPr>
        <w:t>…</w:t>
      </w:r>
    </w:p>
    <w:p w:rsidR="00F725E2" w:rsidRPr="00C32209" w:rsidRDefault="00F725E2" w:rsidP="00C32209">
      <w:pPr>
        <w:shd w:val="clear" w:color="auto" w:fill="FFFFFF"/>
        <w:spacing w:line="320" w:lineRule="exact"/>
        <w:ind w:firstLine="708"/>
        <w:jc w:val="center"/>
        <w:rPr>
          <w:sz w:val="28"/>
          <w:szCs w:val="28"/>
        </w:rPr>
      </w:pPr>
    </w:p>
    <w:tbl>
      <w:tblPr>
        <w:tblW w:w="964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3"/>
        <w:gridCol w:w="5951"/>
        <w:gridCol w:w="2845"/>
      </w:tblGrid>
      <w:tr w:rsidR="00F725E2" w:rsidRPr="00C32209" w:rsidTr="001F27E9">
        <w:trPr>
          <w:trHeight w:val="489"/>
        </w:trPr>
        <w:tc>
          <w:tcPr>
            <w:tcW w:w="853" w:type="dxa"/>
            <w:tcBorders>
              <w:top w:val="single" w:sz="4" w:space="0" w:color="auto"/>
              <w:bottom w:val="single" w:sz="4" w:space="0" w:color="auto"/>
              <w:right w:val="single" w:sz="4" w:space="0" w:color="auto"/>
            </w:tcBorders>
          </w:tcPr>
          <w:p w:rsidR="00F725E2" w:rsidRPr="00C32209" w:rsidRDefault="00F725E2" w:rsidP="00C32209">
            <w:pPr>
              <w:jc w:val="center"/>
              <w:rPr>
                <w:sz w:val="28"/>
                <w:szCs w:val="28"/>
              </w:rPr>
            </w:pPr>
            <w:r w:rsidRPr="00C32209">
              <w:rPr>
                <w:sz w:val="28"/>
                <w:szCs w:val="28"/>
              </w:rPr>
              <w:t>№</w:t>
            </w:r>
          </w:p>
          <w:p w:rsidR="00F725E2" w:rsidRPr="00C32209" w:rsidRDefault="00F725E2" w:rsidP="00C32209">
            <w:pPr>
              <w:jc w:val="center"/>
              <w:rPr>
                <w:sz w:val="28"/>
                <w:szCs w:val="28"/>
              </w:rPr>
            </w:pPr>
            <w:r>
              <w:rPr>
                <w:sz w:val="28"/>
                <w:szCs w:val="28"/>
              </w:rPr>
              <w:t>п/</w:t>
            </w:r>
            <w:r w:rsidRPr="00C32209">
              <w:rPr>
                <w:sz w:val="28"/>
                <w:szCs w:val="28"/>
              </w:rPr>
              <w:t>п</w:t>
            </w:r>
          </w:p>
        </w:tc>
        <w:tc>
          <w:tcPr>
            <w:tcW w:w="5951" w:type="dxa"/>
            <w:tcBorders>
              <w:top w:val="single" w:sz="4" w:space="0" w:color="auto"/>
              <w:left w:val="single" w:sz="4" w:space="0" w:color="auto"/>
              <w:bottom w:val="single" w:sz="4" w:space="0" w:color="auto"/>
              <w:right w:val="single" w:sz="4" w:space="0" w:color="auto"/>
            </w:tcBorders>
          </w:tcPr>
          <w:p w:rsidR="00F725E2" w:rsidRPr="00C32209" w:rsidRDefault="00F725E2" w:rsidP="00C32209">
            <w:pPr>
              <w:jc w:val="center"/>
              <w:rPr>
                <w:sz w:val="28"/>
                <w:szCs w:val="28"/>
              </w:rPr>
            </w:pPr>
            <w:r w:rsidRPr="00C32209">
              <w:rPr>
                <w:sz w:val="28"/>
                <w:szCs w:val="28"/>
              </w:rPr>
              <w:t>Наименование профессии и должности</w:t>
            </w:r>
          </w:p>
        </w:tc>
        <w:tc>
          <w:tcPr>
            <w:tcW w:w="2845" w:type="dxa"/>
            <w:tcBorders>
              <w:top w:val="single" w:sz="4" w:space="0" w:color="auto"/>
              <w:left w:val="single" w:sz="4" w:space="0" w:color="auto"/>
              <w:bottom w:val="single" w:sz="4" w:space="0" w:color="auto"/>
            </w:tcBorders>
          </w:tcPr>
          <w:p w:rsidR="00F725E2" w:rsidRPr="003D4D3B" w:rsidRDefault="00F725E2" w:rsidP="00C32209">
            <w:pPr>
              <w:spacing w:after="120"/>
              <w:rPr>
                <w:sz w:val="28"/>
                <w:szCs w:val="28"/>
              </w:rPr>
            </w:pPr>
            <w:r w:rsidRPr="003D4D3B">
              <w:rPr>
                <w:bCs/>
                <w:sz w:val="28"/>
                <w:szCs w:val="28"/>
              </w:rPr>
              <w:t>Продолжительность</w:t>
            </w:r>
          </w:p>
          <w:p w:rsidR="00F725E2" w:rsidRPr="00C32209" w:rsidRDefault="00F725E2" w:rsidP="00C32209">
            <w:pPr>
              <w:jc w:val="center"/>
              <w:rPr>
                <w:sz w:val="28"/>
                <w:szCs w:val="28"/>
              </w:rPr>
            </w:pPr>
            <w:r>
              <w:rPr>
                <w:sz w:val="28"/>
                <w:szCs w:val="28"/>
              </w:rPr>
              <w:t>д</w:t>
            </w:r>
            <w:r w:rsidRPr="003D4D3B">
              <w:rPr>
                <w:sz w:val="28"/>
                <w:szCs w:val="28"/>
              </w:rPr>
              <w:t>ополнительного отпуска</w:t>
            </w:r>
          </w:p>
        </w:tc>
      </w:tr>
      <w:tr w:rsidR="00F725E2" w:rsidRPr="00C32209" w:rsidTr="001F27E9">
        <w:tblPrEx>
          <w:tblBorders>
            <w:insideH w:val="single" w:sz="4" w:space="0" w:color="auto"/>
            <w:insideV w:val="single" w:sz="4" w:space="0" w:color="auto"/>
          </w:tblBorders>
        </w:tblPrEx>
        <w:trPr>
          <w:trHeight w:val="335"/>
        </w:trPr>
        <w:tc>
          <w:tcPr>
            <w:tcW w:w="853" w:type="dxa"/>
          </w:tcPr>
          <w:p w:rsidR="00F725E2" w:rsidRPr="00C32209" w:rsidRDefault="00B75EB9" w:rsidP="00C32209">
            <w:pPr>
              <w:jc w:val="both"/>
              <w:rPr>
                <w:sz w:val="28"/>
                <w:szCs w:val="28"/>
              </w:rPr>
            </w:pPr>
            <w:r>
              <w:rPr>
                <w:sz w:val="28"/>
                <w:szCs w:val="28"/>
              </w:rPr>
              <w:t>1</w:t>
            </w:r>
            <w:r w:rsidR="00F725E2">
              <w:rPr>
                <w:sz w:val="28"/>
                <w:szCs w:val="28"/>
              </w:rPr>
              <w:t>.</w:t>
            </w:r>
          </w:p>
        </w:tc>
        <w:tc>
          <w:tcPr>
            <w:tcW w:w="5951" w:type="dxa"/>
          </w:tcPr>
          <w:p w:rsidR="00F725E2" w:rsidRPr="00C32209" w:rsidRDefault="00B75EB9" w:rsidP="00B75EB9">
            <w:pPr>
              <w:jc w:val="both"/>
              <w:rPr>
                <w:sz w:val="28"/>
                <w:szCs w:val="28"/>
              </w:rPr>
            </w:pPr>
            <w:r>
              <w:rPr>
                <w:sz w:val="28"/>
                <w:szCs w:val="28"/>
              </w:rPr>
              <w:t>Шеф-повар, п</w:t>
            </w:r>
            <w:r w:rsidR="00F725E2" w:rsidRPr="00C32209">
              <w:rPr>
                <w:sz w:val="28"/>
                <w:szCs w:val="28"/>
              </w:rPr>
              <w:t xml:space="preserve">овар </w:t>
            </w:r>
          </w:p>
        </w:tc>
        <w:tc>
          <w:tcPr>
            <w:tcW w:w="2845" w:type="dxa"/>
          </w:tcPr>
          <w:p w:rsidR="00F725E2" w:rsidRPr="00C32209" w:rsidRDefault="001F051F" w:rsidP="00C32209">
            <w:pPr>
              <w:jc w:val="center"/>
              <w:rPr>
                <w:sz w:val="28"/>
                <w:szCs w:val="28"/>
              </w:rPr>
            </w:pPr>
            <w:r>
              <w:rPr>
                <w:sz w:val="28"/>
                <w:szCs w:val="28"/>
              </w:rPr>
              <w:t>7</w:t>
            </w:r>
          </w:p>
        </w:tc>
      </w:tr>
      <w:tr w:rsidR="00F725E2" w:rsidRPr="00C32209" w:rsidTr="001F27E9">
        <w:tblPrEx>
          <w:tblBorders>
            <w:insideH w:val="single" w:sz="4" w:space="0" w:color="auto"/>
            <w:insideV w:val="single" w:sz="4" w:space="0" w:color="auto"/>
          </w:tblBorders>
        </w:tblPrEx>
        <w:trPr>
          <w:trHeight w:val="621"/>
        </w:trPr>
        <w:tc>
          <w:tcPr>
            <w:tcW w:w="853" w:type="dxa"/>
          </w:tcPr>
          <w:p w:rsidR="00F725E2" w:rsidRPr="00C32209" w:rsidRDefault="00B75EB9" w:rsidP="00C32209">
            <w:pPr>
              <w:shd w:val="clear" w:color="auto" w:fill="FFFFFF"/>
              <w:rPr>
                <w:sz w:val="28"/>
                <w:szCs w:val="28"/>
              </w:rPr>
            </w:pPr>
            <w:r>
              <w:rPr>
                <w:sz w:val="28"/>
                <w:szCs w:val="28"/>
              </w:rPr>
              <w:t>2</w:t>
            </w:r>
            <w:r w:rsidR="00F725E2">
              <w:rPr>
                <w:sz w:val="28"/>
                <w:szCs w:val="28"/>
              </w:rPr>
              <w:t>.</w:t>
            </w:r>
          </w:p>
        </w:tc>
        <w:tc>
          <w:tcPr>
            <w:tcW w:w="5951" w:type="dxa"/>
          </w:tcPr>
          <w:p w:rsidR="00F725E2" w:rsidRPr="00C32209" w:rsidRDefault="00B75EB9" w:rsidP="00B75EB9">
            <w:pPr>
              <w:shd w:val="clear" w:color="auto" w:fill="FFFFFF"/>
              <w:rPr>
                <w:sz w:val="28"/>
                <w:szCs w:val="28"/>
              </w:rPr>
            </w:pPr>
            <w:r>
              <w:rPr>
                <w:sz w:val="28"/>
                <w:szCs w:val="28"/>
              </w:rPr>
              <w:t>Машинист по стирке и ремонту спецодежды</w:t>
            </w:r>
          </w:p>
        </w:tc>
        <w:tc>
          <w:tcPr>
            <w:tcW w:w="2845" w:type="dxa"/>
          </w:tcPr>
          <w:p w:rsidR="00F725E2" w:rsidRPr="00C32209" w:rsidRDefault="001F051F" w:rsidP="00C32209">
            <w:pPr>
              <w:shd w:val="clear" w:color="auto" w:fill="FFFFFF"/>
              <w:jc w:val="center"/>
              <w:rPr>
                <w:sz w:val="28"/>
                <w:szCs w:val="28"/>
              </w:rPr>
            </w:pPr>
            <w:r>
              <w:rPr>
                <w:sz w:val="28"/>
                <w:szCs w:val="28"/>
              </w:rPr>
              <w:t>7</w:t>
            </w:r>
          </w:p>
        </w:tc>
      </w:tr>
    </w:tbl>
    <w:p w:rsidR="00F725E2" w:rsidRDefault="00F725E2"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Default="00330B16" w:rsidP="00C95E0B">
      <w:pPr>
        <w:shd w:val="clear" w:color="auto" w:fill="FFFFFF"/>
        <w:spacing w:line="320" w:lineRule="exact"/>
        <w:ind w:left="1208"/>
        <w:jc w:val="both"/>
      </w:pPr>
    </w:p>
    <w:p w:rsidR="00330B16" w:rsidRPr="00C32209" w:rsidRDefault="00435B32" w:rsidP="00330B16">
      <w:pPr>
        <w:ind w:firstLine="6946"/>
        <w:rPr>
          <w:i/>
          <w:iCs/>
          <w:sz w:val="28"/>
          <w:szCs w:val="28"/>
        </w:rPr>
      </w:pPr>
      <w:r>
        <w:rPr>
          <w:i/>
          <w:iCs/>
          <w:sz w:val="28"/>
          <w:szCs w:val="28"/>
        </w:rPr>
        <w:lastRenderedPageBreak/>
        <w:t xml:space="preserve">     </w:t>
      </w:r>
      <w:r w:rsidR="00330B16" w:rsidRPr="00C32209">
        <w:rPr>
          <w:i/>
          <w:iCs/>
          <w:sz w:val="28"/>
          <w:szCs w:val="28"/>
        </w:rPr>
        <w:t xml:space="preserve">Приложение </w:t>
      </w:r>
      <w:r w:rsidR="00330B16">
        <w:rPr>
          <w:i/>
          <w:iCs/>
          <w:sz w:val="28"/>
          <w:szCs w:val="28"/>
        </w:rPr>
        <w:t xml:space="preserve"> </w:t>
      </w:r>
      <w:r w:rsidR="00330B16" w:rsidRPr="00C32209">
        <w:rPr>
          <w:i/>
          <w:iCs/>
          <w:sz w:val="28"/>
          <w:szCs w:val="28"/>
        </w:rPr>
        <w:t xml:space="preserve">№ </w:t>
      </w:r>
      <w:r w:rsidR="00330B16">
        <w:rPr>
          <w:i/>
          <w:iCs/>
          <w:sz w:val="28"/>
          <w:szCs w:val="28"/>
        </w:rPr>
        <w:t>13</w:t>
      </w:r>
    </w:p>
    <w:p w:rsidR="00330B16" w:rsidRDefault="00330B16" w:rsidP="00330B16">
      <w:pPr>
        <w:shd w:val="clear" w:color="auto" w:fill="FFFFFF"/>
        <w:spacing w:line="320" w:lineRule="exact"/>
        <w:ind w:left="1208"/>
        <w:jc w:val="center"/>
      </w:pPr>
    </w:p>
    <w:p w:rsidR="00330B16" w:rsidRDefault="00330B16" w:rsidP="00330B16">
      <w:pPr>
        <w:shd w:val="clear" w:color="auto" w:fill="FFFFFF"/>
        <w:spacing w:line="320" w:lineRule="exact"/>
        <w:jc w:val="center"/>
        <w:rPr>
          <w:sz w:val="28"/>
          <w:szCs w:val="28"/>
        </w:rPr>
      </w:pPr>
      <w:r w:rsidRPr="00330B16">
        <w:rPr>
          <w:sz w:val="28"/>
          <w:szCs w:val="28"/>
        </w:rPr>
        <w:t>П</w:t>
      </w:r>
      <w:r>
        <w:rPr>
          <w:sz w:val="28"/>
          <w:szCs w:val="28"/>
        </w:rPr>
        <w:t>ЕРЕЧЕНЬ</w:t>
      </w:r>
    </w:p>
    <w:p w:rsidR="00330B16" w:rsidRDefault="00330B16" w:rsidP="00330B16">
      <w:pPr>
        <w:shd w:val="clear" w:color="auto" w:fill="FFFFFF"/>
        <w:spacing w:line="320" w:lineRule="exact"/>
        <w:jc w:val="center"/>
      </w:pPr>
      <w:r w:rsidRPr="00330B16">
        <w:rPr>
          <w:sz w:val="28"/>
          <w:szCs w:val="28"/>
        </w:rPr>
        <w:t>профессий и должностей, занятость в которых даёт право на ежегодные дополнительные отпуска за ненормированный рабочий день</w:t>
      </w:r>
    </w:p>
    <w:p w:rsidR="00435B32" w:rsidRDefault="00435B32" w:rsidP="00435B32">
      <w:pPr>
        <w:shd w:val="clear" w:color="auto" w:fill="FFFFFF"/>
        <w:spacing w:line="320" w:lineRule="exact"/>
        <w:ind w:firstLine="708"/>
        <w:jc w:val="center"/>
        <w:rPr>
          <w:color w:val="000000"/>
          <w:spacing w:val="-13"/>
          <w:w w:val="104"/>
          <w:sz w:val="28"/>
          <w:szCs w:val="28"/>
        </w:rPr>
      </w:pPr>
      <w:r w:rsidRPr="00C32209">
        <w:rPr>
          <w:color w:val="000000"/>
          <w:spacing w:val="-14"/>
          <w:w w:val="104"/>
          <w:sz w:val="28"/>
          <w:szCs w:val="28"/>
        </w:rPr>
        <w:t>(</w:t>
      </w:r>
      <w:r w:rsidRPr="00C32209">
        <w:rPr>
          <w:sz w:val="28"/>
          <w:szCs w:val="28"/>
        </w:rPr>
        <w:t xml:space="preserve">согласно </w:t>
      </w:r>
      <w:r w:rsidR="00E20FD0" w:rsidRPr="00E20FD0">
        <w:rPr>
          <w:sz w:val="28"/>
          <w:szCs w:val="28"/>
        </w:rPr>
        <w:t>Постановлению Совета Министров Донецкой Народной Республики от 16 марта 2023 г. № 17-2</w:t>
      </w:r>
      <w:r w:rsidR="00BF0D08">
        <w:rPr>
          <w:sz w:val="28"/>
          <w:szCs w:val="28"/>
        </w:rPr>
        <w:t xml:space="preserve">, </w:t>
      </w:r>
      <w:r w:rsidR="00CA70EB">
        <w:rPr>
          <w:sz w:val="28"/>
          <w:szCs w:val="28"/>
        </w:rPr>
        <w:t>Приложени</w:t>
      </w:r>
      <w:r w:rsidR="00BF0D08">
        <w:rPr>
          <w:sz w:val="28"/>
          <w:szCs w:val="28"/>
        </w:rPr>
        <w:t>ю</w:t>
      </w:r>
      <w:r w:rsidR="00CA70EB">
        <w:rPr>
          <w:sz w:val="28"/>
          <w:szCs w:val="28"/>
        </w:rPr>
        <w:t xml:space="preserve"> № 1-1 к Отраслевому соглашению между Министерством образования и науки Донецкой Народной Республики и Профессиональным союзом работников образования и науки Донецкой Народной Республики на 2023-2026 годы</w:t>
      </w:r>
      <w:r w:rsidRPr="00C32209">
        <w:rPr>
          <w:color w:val="000000"/>
          <w:spacing w:val="-13"/>
          <w:w w:val="104"/>
          <w:sz w:val="28"/>
          <w:szCs w:val="28"/>
        </w:rPr>
        <w:t>)</w:t>
      </w:r>
    </w:p>
    <w:p w:rsidR="00330B16" w:rsidRDefault="00330B16" w:rsidP="00330B16">
      <w:pPr>
        <w:shd w:val="clear" w:color="auto" w:fill="FFFFFF"/>
        <w:spacing w:line="320" w:lineRule="exact"/>
        <w:ind w:left="1208"/>
        <w:jc w:val="center"/>
      </w:pPr>
    </w:p>
    <w:tbl>
      <w:tblPr>
        <w:tblStyle w:val="a7"/>
        <w:tblW w:w="9996" w:type="dxa"/>
        <w:tblLook w:val="04A0"/>
      </w:tblPr>
      <w:tblGrid>
        <w:gridCol w:w="817"/>
        <w:gridCol w:w="5894"/>
        <w:gridCol w:w="3285"/>
      </w:tblGrid>
      <w:tr w:rsidR="00435B32" w:rsidTr="00435B32">
        <w:tc>
          <w:tcPr>
            <w:tcW w:w="817" w:type="dxa"/>
          </w:tcPr>
          <w:p w:rsidR="00435B32" w:rsidRDefault="00435B32" w:rsidP="00435B32">
            <w:pPr>
              <w:spacing w:line="320" w:lineRule="exact"/>
              <w:jc w:val="center"/>
            </w:pPr>
            <w:r>
              <w:t>№</w:t>
            </w:r>
          </w:p>
          <w:p w:rsidR="00435B32" w:rsidRDefault="00435B32" w:rsidP="00435B32">
            <w:pPr>
              <w:spacing w:line="320" w:lineRule="exact"/>
              <w:jc w:val="center"/>
            </w:pPr>
            <w:r>
              <w:t>П/П</w:t>
            </w:r>
          </w:p>
        </w:tc>
        <w:tc>
          <w:tcPr>
            <w:tcW w:w="5894" w:type="dxa"/>
          </w:tcPr>
          <w:p w:rsidR="00435B32" w:rsidRPr="00C32209" w:rsidRDefault="00435B32" w:rsidP="00FA405F">
            <w:pPr>
              <w:jc w:val="center"/>
              <w:rPr>
                <w:sz w:val="28"/>
                <w:szCs w:val="28"/>
              </w:rPr>
            </w:pPr>
            <w:r w:rsidRPr="00C32209">
              <w:rPr>
                <w:sz w:val="28"/>
                <w:szCs w:val="28"/>
              </w:rPr>
              <w:t>Наименование профессии и должности</w:t>
            </w:r>
          </w:p>
        </w:tc>
        <w:tc>
          <w:tcPr>
            <w:tcW w:w="3285" w:type="dxa"/>
          </w:tcPr>
          <w:p w:rsidR="00435B32" w:rsidRPr="003D4D3B" w:rsidRDefault="00435B32" w:rsidP="00435B32">
            <w:pPr>
              <w:jc w:val="center"/>
              <w:rPr>
                <w:sz w:val="28"/>
                <w:szCs w:val="28"/>
              </w:rPr>
            </w:pPr>
            <w:r w:rsidRPr="003D4D3B">
              <w:rPr>
                <w:bCs/>
                <w:sz w:val="28"/>
                <w:szCs w:val="28"/>
              </w:rPr>
              <w:t>Продолжительность</w:t>
            </w:r>
          </w:p>
          <w:p w:rsidR="00435B32" w:rsidRPr="00C32209" w:rsidRDefault="00435B32" w:rsidP="00435B32">
            <w:pPr>
              <w:jc w:val="center"/>
              <w:rPr>
                <w:sz w:val="28"/>
                <w:szCs w:val="28"/>
              </w:rPr>
            </w:pPr>
            <w:r>
              <w:rPr>
                <w:sz w:val="28"/>
                <w:szCs w:val="28"/>
              </w:rPr>
              <w:t>д</w:t>
            </w:r>
            <w:r w:rsidRPr="003D4D3B">
              <w:rPr>
                <w:sz w:val="28"/>
                <w:szCs w:val="28"/>
              </w:rPr>
              <w:t>ополнительного отпуска</w:t>
            </w:r>
          </w:p>
        </w:tc>
      </w:tr>
      <w:tr w:rsidR="00435B32" w:rsidTr="00435B32">
        <w:tc>
          <w:tcPr>
            <w:tcW w:w="817" w:type="dxa"/>
          </w:tcPr>
          <w:p w:rsidR="00435B32" w:rsidRDefault="00435B32" w:rsidP="00435B32">
            <w:pPr>
              <w:spacing w:line="320" w:lineRule="exact"/>
              <w:jc w:val="center"/>
            </w:pPr>
            <w:r>
              <w:t>1.</w:t>
            </w:r>
          </w:p>
        </w:tc>
        <w:tc>
          <w:tcPr>
            <w:tcW w:w="5894" w:type="dxa"/>
          </w:tcPr>
          <w:p w:rsidR="00435B32" w:rsidRDefault="00435B32" w:rsidP="00435B32">
            <w:pPr>
              <w:spacing w:line="320" w:lineRule="exact"/>
            </w:pPr>
            <w:r>
              <w:t xml:space="preserve">Заведующий </w:t>
            </w:r>
          </w:p>
        </w:tc>
        <w:tc>
          <w:tcPr>
            <w:tcW w:w="3285" w:type="dxa"/>
          </w:tcPr>
          <w:p w:rsidR="00435B32" w:rsidRDefault="00DC661A" w:rsidP="0035565D">
            <w:pPr>
              <w:spacing w:line="320" w:lineRule="exact"/>
              <w:jc w:val="center"/>
            </w:pPr>
            <w:r>
              <w:t>7 дней</w:t>
            </w:r>
          </w:p>
        </w:tc>
      </w:tr>
      <w:tr w:rsidR="00435B32" w:rsidTr="00435B32">
        <w:tc>
          <w:tcPr>
            <w:tcW w:w="817" w:type="dxa"/>
          </w:tcPr>
          <w:p w:rsidR="00435B32" w:rsidRDefault="00435B32" w:rsidP="00435B32">
            <w:pPr>
              <w:spacing w:line="320" w:lineRule="exact"/>
              <w:jc w:val="center"/>
            </w:pPr>
            <w:r>
              <w:t>2.</w:t>
            </w:r>
          </w:p>
        </w:tc>
        <w:tc>
          <w:tcPr>
            <w:tcW w:w="5894" w:type="dxa"/>
          </w:tcPr>
          <w:p w:rsidR="00435B32" w:rsidRDefault="00435B32" w:rsidP="00435B32">
            <w:pPr>
              <w:spacing w:line="320" w:lineRule="exact"/>
            </w:pPr>
            <w:r>
              <w:t>Заведующий хозяйством</w:t>
            </w:r>
          </w:p>
        </w:tc>
        <w:tc>
          <w:tcPr>
            <w:tcW w:w="3285" w:type="dxa"/>
          </w:tcPr>
          <w:p w:rsidR="00435B32" w:rsidRDefault="00435B32" w:rsidP="00435B32">
            <w:pPr>
              <w:spacing w:line="320" w:lineRule="exact"/>
              <w:jc w:val="center"/>
            </w:pPr>
            <w:r>
              <w:t>7 дней</w:t>
            </w:r>
          </w:p>
        </w:tc>
      </w:tr>
      <w:tr w:rsidR="00DC661A" w:rsidTr="00435B32">
        <w:tc>
          <w:tcPr>
            <w:tcW w:w="817" w:type="dxa"/>
          </w:tcPr>
          <w:p w:rsidR="00DC661A" w:rsidRDefault="00DC661A" w:rsidP="00435B32">
            <w:pPr>
              <w:spacing w:line="320" w:lineRule="exact"/>
              <w:jc w:val="center"/>
            </w:pPr>
            <w:r>
              <w:t>3.</w:t>
            </w:r>
          </w:p>
        </w:tc>
        <w:tc>
          <w:tcPr>
            <w:tcW w:w="5894" w:type="dxa"/>
          </w:tcPr>
          <w:p w:rsidR="00DC661A" w:rsidRDefault="00DC661A" w:rsidP="00435B32">
            <w:pPr>
              <w:spacing w:line="320" w:lineRule="exact"/>
            </w:pPr>
            <w:r>
              <w:t xml:space="preserve">Делопроизводитель </w:t>
            </w:r>
          </w:p>
        </w:tc>
        <w:tc>
          <w:tcPr>
            <w:tcW w:w="3285" w:type="dxa"/>
          </w:tcPr>
          <w:p w:rsidR="00DC661A" w:rsidRDefault="00DC661A" w:rsidP="00435B32">
            <w:pPr>
              <w:spacing w:line="320" w:lineRule="exact"/>
              <w:jc w:val="center"/>
            </w:pPr>
            <w:r>
              <w:t>7 дней</w:t>
            </w:r>
          </w:p>
        </w:tc>
      </w:tr>
      <w:tr w:rsidR="009B112F" w:rsidTr="00435B32">
        <w:tc>
          <w:tcPr>
            <w:tcW w:w="817" w:type="dxa"/>
          </w:tcPr>
          <w:p w:rsidR="009B112F" w:rsidRDefault="009B112F" w:rsidP="00435B32">
            <w:pPr>
              <w:spacing w:line="320" w:lineRule="exact"/>
              <w:jc w:val="center"/>
            </w:pPr>
            <w:r>
              <w:t>4.</w:t>
            </w:r>
          </w:p>
        </w:tc>
        <w:tc>
          <w:tcPr>
            <w:tcW w:w="5894" w:type="dxa"/>
          </w:tcPr>
          <w:p w:rsidR="009B112F" w:rsidRDefault="009B112F" w:rsidP="00435B32">
            <w:pPr>
              <w:spacing w:line="320" w:lineRule="exact"/>
            </w:pPr>
            <w:r>
              <w:t>Старшая медсестра, медицинская сестра</w:t>
            </w:r>
          </w:p>
        </w:tc>
        <w:tc>
          <w:tcPr>
            <w:tcW w:w="3285" w:type="dxa"/>
          </w:tcPr>
          <w:p w:rsidR="009B112F" w:rsidRDefault="009B112F" w:rsidP="00435B32">
            <w:pPr>
              <w:spacing w:line="320" w:lineRule="exact"/>
              <w:jc w:val="center"/>
            </w:pPr>
            <w:r>
              <w:t>7 дней</w:t>
            </w:r>
          </w:p>
        </w:tc>
      </w:tr>
    </w:tbl>
    <w:p w:rsidR="00330B16" w:rsidRDefault="00330B16"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p w:rsidR="00435B32" w:rsidRDefault="00435B32" w:rsidP="00435B32">
      <w:pPr>
        <w:shd w:val="clear" w:color="auto" w:fill="FFFFFF"/>
        <w:spacing w:line="320" w:lineRule="exact"/>
        <w:jc w:val="center"/>
      </w:pPr>
    </w:p>
    <w:sectPr w:rsidR="00435B32" w:rsidSect="00CE2532">
      <w:footerReference w:type="defaul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2B3" w:rsidRDefault="009062B3">
      <w:r>
        <w:separator/>
      </w:r>
    </w:p>
  </w:endnote>
  <w:endnote w:type="continuationSeparator" w:id="1">
    <w:p w:rsidR="009062B3" w:rsidRDefault="00906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B0604020202020204"/>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006637"/>
      <w:docPartObj>
        <w:docPartGallery w:val="Page Numbers (Bottom of Page)"/>
        <w:docPartUnique/>
      </w:docPartObj>
    </w:sdtPr>
    <w:sdtContent>
      <w:p w:rsidR="008F34D6" w:rsidRDefault="008F34D6">
        <w:pPr>
          <w:pStyle w:val="a5"/>
          <w:jc w:val="right"/>
        </w:pPr>
        <w:fldSimple w:instr="PAGE   \* MERGEFORMAT">
          <w:r w:rsidR="007F4BDC">
            <w:rPr>
              <w:noProof/>
            </w:rPr>
            <w:t>50</w:t>
          </w:r>
        </w:fldSimple>
      </w:p>
    </w:sdtContent>
  </w:sdt>
  <w:p w:rsidR="008F34D6" w:rsidRDefault="008F34D6" w:rsidP="0002281E">
    <w:pPr>
      <w:pStyle w:val="a5"/>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4D6" w:rsidRDefault="008F34D6">
    <w:pPr>
      <w:pStyle w:val="a5"/>
      <w:jc w:val="right"/>
    </w:pPr>
  </w:p>
  <w:p w:rsidR="008F34D6" w:rsidRDefault="008F34D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2B3" w:rsidRDefault="009062B3">
      <w:r>
        <w:separator/>
      </w:r>
    </w:p>
  </w:footnote>
  <w:footnote w:type="continuationSeparator" w:id="1">
    <w:p w:rsidR="009062B3" w:rsidRDefault="009062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8EE4771"/>
    <w:multiLevelType w:val="hybridMultilevel"/>
    <w:tmpl w:val="123CD05C"/>
    <w:lvl w:ilvl="0" w:tplc="E370C81E">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D4635A">
      <w:numFmt w:val="bullet"/>
      <w:lvlText w:val="•"/>
      <w:lvlJc w:val="left"/>
      <w:pPr>
        <w:ind w:left="1528" w:hanging="281"/>
      </w:pPr>
      <w:rPr>
        <w:rFonts w:hint="default"/>
      </w:rPr>
    </w:lvl>
    <w:lvl w:ilvl="2" w:tplc="DC86BA40">
      <w:numFmt w:val="bullet"/>
      <w:lvlText w:val="•"/>
      <w:lvlJc w:val="left"/>
      <w:pPr>
        <w:ind w:left="2517" w:hanging="281"/>
      </w:pPr>
      <w:rPr>
        <w:rFonts w:hint="default"/>
      </w:rPr>
    </w:lvl>
    <w:lvl w:ilvl="3" w:tplc="AD6EBF66">
      <w:numFmt w:val="bullet"/>
      <w:lvlText w:val="•"/>
      <w:lvlJc w:val="left"/>
      <w:pPr>
        <w:ind w:left="3505" w:hanging="281"/>
      </w:pPr>
      <w:rPr>
        <w:rFonts w:hint="default"/>
      </w:rPr>
    </w:lvl>
    <w:lvl w:ilvl="4" w:tplc="2278A66C">
      <w:numFmt w:val="bullet"/>
      <w:lvlText w:val="•"/>
      <w:lvlJc w:val="left"/>
      <w:pPr>
        <w:ind w:left="4494" w:hanging="281"/>
      </w:pPr>
      <w:rPr>
        <w:rFonts w:hint="default"/>
      </w:rPr>
    </w:lvl>
    <w:lvl w:ilvl="5" w:tplc="1C4AC574">
      <w:numFmt w:val="bullet"/>
      <w:lvlText w:val="•"/>
      <w:lvlJc w:val="left"/>
      <w:pPr>
        <w:ind w:left="5483" w:hanging="281"/>
      </w:pPr>
      <w:rPr>
        <w:rFonts w:hint="default"/>
      </w:rPr>
    </w:lvl>
    <w:lvl w:ilvl="6" w:tplc="92740830">
      <w:numFmt w:val="bullet"/>
      <w:lvlText w:val="•"/>
      <w:lvlJc w:val="left"/>
      <w:pPr>
        <w:ind w:left="6471" w:hanging="281"/>
      </w:pPr>
      <w:rPr>
        <w:rFonts w:hint="default"/>
      </w:rPr>
    </w:lvl>
    <w:lvl w:ilvl="7" w:tplc="7CD8E9E4">
      <w:numFmt w:val="bullet"/>
      <w:lvlText w:val="•"/>
      <w:lvlJc w:val="left"/>
      <w:pPr>
        <w:ind w:left="7460" w:hanging="281"/>
      </w:pPr>
      <w:rPr>
        <w:rFonts w:hint="default"/>
      </w:rPr>
    </w:lvl>
    <w:lvl w:ilvl="8" w:tplc="4C3E77EA">
      <w:numFmt w:val="bullet"/>
      <w:lvlText w:val="•"/>
      <w:lvlJc w:val="left"/>
      <w:pPr>
        <w:ind w:left="8449" w:hanging="281"/>
      </w:pPr>
      <w:rPr>
        <w:rFonts w:hint="default"/>
      </w:r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0C332740"/>
    <w:multiLevelType w:val="hybridMultilevel"/>
    <w:tmpl w:val="1E96BD56"/>
    <w:lvl w:ilvl="0" w:tplc="E5B87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6D52EC"/>
    <w:multiLevelType w:val="hybridMultilevel"/>
    <w:tmpl w:val="5B4028C0"/>
    <w:lvl w:ilvl="0" w:tplc="F3F80D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0DC873D8"/>
    <w:multiLevelType w:val="hybridMultilevel"/>
    <w:tmpl w:val="34BC5A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9">
    <w:nsid w:val="1B4C7A21"/>
    <w:multiLevelType w:val="multilevel"/>
    <w:tmpl w:val="18167BDE"/>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1F4A101A"/>
    <w:multiLevelType w:val="hybridMultilevel"/>
    <w:tmpl w:val="2A60FF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59C7BC3"/>
    <w:multiLevelType w:val="multilevel"/>
    <w:tmpl w:val="AE7A09D4"/>
    <w:lvl w:ilvl="0">
      <w:start w:val="1"/>
      <w:numFmt w:val="upperRoman"/>
      <w:lvlText w:val="%1."/>
      <w:lvlJc w:val="left"/>
      <w:pPr>
        <w:tabs>
          <w:tab w:val="num" w:pos="1440"/>
        </w:tabs>
        <w:ind w:left="1440" w:hanging="720"/>
      </w:pPr>
      <w:rPr>
        <w:rFonts w:cs="Times New Roman" w:hint="default"/>
        <w:b/>
      </w:rPr>
    </w:lvl>
    <w:lvl w:ilvl="1">
      <w:start w:val="7"/>
      <w:numFmt w:val="decimal"/>
      <w:isLgl/>
      <w:lvlText w:val="%1.%2."/>
      <w:lvlJc w:val="left"/>
      <w:pPr>
        <w:tabs>
          <w:tab w:val="num" w:pos="1425"/>
        </w:tabs>
        <w:ind w:left="1425" w:hanging="1065"/>
      </w:pPr>
      <w:rPr>
        <w:rFonts w:cs="Times New Roman" w:hint="default"/>
        <w:b/>
      </w:rPr>
    </w:lvl>
    <w:lvl w:ilvl="2">
      <w:start w:val="1"/>
      <w:numFmt w:val="decimal"/>
      <w:isLgl/>
      <w:lvlText w:val="%1.%2.%3."/>
      <w:lvlJc w:val="left"/>
      <w:pPr>
        <w:tabs>
          <w:tab w:val="num" w:pos="1425"/>
        </w:tabs>
        <w:ind w:left="1425" w:hanging="1065"/>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12">
    <w:nsid w:val="26821188"/>
    <w:multiLevelType w:val="hybridMultilevel"/>
    <w:tmpl w:val="59E04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0718BD"/>
    <w:multiLevelType w:val="hybridMultilevel"/>
    <w:tmpl w:val="7D106B3E"/>
    <w:lvl w:ilvl="0" w:tplc="A7C25A50">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D3221F8"/>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16">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73D6DCA"/>
    <w:multiLevelType w:val="hybridMultilevel"/>
    <w:tmpl w:val="2D8471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A9B0BDC"/>
    <w:multiLevelType w:val="hybridMultilevel"/>
    <w:tmpl w:val="91726E64"/>
    <w:lvl w:ilvl="0" w:tplc="8E38984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EB433E5"/>
    <w:multiLevelType w:val="multilevel"/>
    <w:tmpl w:val="43C2F07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1">
    <w:nsid w:val="446A4735"/>
    <w:multiLevelType w:val="multilevel"/>
    <w:tmpl w:val="DC3802C8"/>
    <w:lvl w:ilvl="0">
      <w:start w:val="4"/>
      <w:numFmt w:val="decimal"/>
      <w:lvlText w:val="%1."/>
      <w:lvlJc w:val="left"/>
      <w:pPr>
        <w:ind w:left="390" w:hanging="39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2">
    <w:nsid w:val="46FF7756"/>
    <w:multiLevelType w:val="hybridMultilevel"/>
    <w:tmpl w:val="F53A49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44D5917"/>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24">
    <w:nsid w:val="591C5511"/>
    <w:multiLevelType w:val="singleLevel"/>
    <w:tmpl w:val="6472D004"/>
    <w:lvl w:ilvl="0">
      <w:start w:val="1"/>
      <w:numFmt w:val="decimal"/>
      <w:lvlText w:val="%1."/>
      <w:lvlJc w:val="left"/>
      <w:pPr>
        <w:tabs>
          <w:tab w:val="num" w:pos="360"/>
        </w:tabs>
        <w:ind w:left="360" w:hanging="360"/>
      </w:pPr>
      <w:rPr>
        <w:rFonts w:cs="Times New Roman" w:hint="default"/>
        <w:b w:val="0"/>
        <w:bCs/>
      </w:rPr>
    </w:lvl>
  </w:abstractNum>
  <w:abstractNum w:abstractNumId="25">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6">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7">
    <w:nsid w:val="6A63142A"/>
    <w:multiLevelType w:val="hybridMultilevel"/>
    <w:tmpl w:val="0ECE6B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CDF0889"/>
    <w:multiLevelType w:val="multilevel"/>
    <w:tmpl w:val="4018635A"/>
    <w:lvl w:ilvl="0">
      <w:start w:val="1"/>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9">
    <w:nsid w:val="6EEB0E48"/>
    <w:multiLevelType w:val="hybridMultilevel"/>
    <w:tmpl w:val="62D623A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1">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75307751"/>
    <w:multiLevelType w:val="hybridMultilevel"/>
    <w:tmpl w:val="C394B1E6"/>
    <w:lvl w:ilvl="0" w:tplc="CFCC44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75574CA6"/>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34">
    <w:nsid w:val="757268F6"/>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num w:numId="1">
    <w:abstractNumId w:val="20"/>
  </w:num>
  <w:num w:numId="2">
    <w:abstractNumId w:val="1"/>
  </w:num>
  <w:num w:numId="3">
    <w:abstractNumId w:val="18"/>
  </w:num>
  <w:num w:numId="4">
    <w:abstractNumId w:val="17"/>
  </w:num>
  <w:num w:numId="5">
    <w:abstractNumId w:val="11"/>
  </w:num>
  <w:num w:numId="6">
    <w:abstractNumId w:val="0"/>
    <w:lvlOverride w:ilvl="0">
      <w:lvl w:ilvl="0">
        <w:numFmt w:val="bullet"/>
        <w:lvlText w:val="-"/>
        <w:legacy w:legacy="1" w:legacySpace="0" w:legacyIndent="119"/>
        <w:lvlJc w:val="left"/>
        <w:rPr>
          <w:rFonts w:ascii="Times New Roman" w:hAnsi="Times New Roman" w:hint="default"/>
        </w:rPr>
      </w:lvl>
    </w:lvlOverride>
  </w:num>
  <w:num w:numId="7">
    <w:abstractNumId w:val="31"/>
  </w:num>
  <w:num w:numId="8">
    <w:abstractNumId w:val="19"/>
  </w:num>
  <w:num w:numId="9">
    <w:abstractNumId w:val="21"/>
  </w:num>
  <w:num w:numId="10">
    <w:abstractNumId w:val="3"/>
  </w:num>
  <w:num w:numId="11">
    <w:abstractNumId w:val="9"/>
  </w:num>
  <w:num w:numId="12">
    <w:abstractNumId w:val="13"/>
  </w:num>
  <w:num w:numId="13">
    <w:abstractNumId w:val="16"/>
  </w:num>
  <w:num w:numId="14">
    <w:abstractNumId w:val="28"/>
  </w:num>
  <w:num w:numId="15">
    <w:abstractNumId w:val="30"/>
  </w:num>
  <w:num w:numId="16">
    <w:abstractNumId w:val="26"/>
  </w:num>
  <w:num w:numId="17">
    <w:abstractNumId w:val="25"/>
  </w:num>
  <w:num w:numId="18">
    <w:abstractNumId w:val="7"/>
  </w:num>
  <w:num w:numId="19">
    <w:abstractNumId w:val="10"/>
  </w:num>
  <w:num w:numId="20">
    <w:abstractNumId w:val="5"/>
  </w:num>
  <w:num w:numId="21">
    <w:abstractNumId w:val="24"/>
  </w:num>
  <w:num w:numId="22">
    <w:abstractNumId w:val="14"/>
  </w:num>
  <w:num w:numId="23">
    <w:abstractNumId w:val="32"/>
  </w:num>
  <w:num w:numId="24">
    <w:abstractNumId w:val="12"/>
  </w:num>
  <w:num w:numId="25">
    <w:abstractNumId w:val="29"/>
  </w:num>
  <w:num w:numId="26">
    <w:abstractNumId w:val="27"/>
  </w:num>
  <w:num w:numId="27">
    <w:abstractNumId w:val="8"/>
  </w:num>
  <w:num w:numId="28">
    <w:abstractNumId w:val="2"/>
  </w:num>
  <w:num w:numId="29">
    <w:abstractNumId w:val="6"/>
  </w:num>
  <w:num w:numId="30">
    <w:abstractNumId w:val="22"/>
  </w:num>
  <w:num w:numId="31">
    <w:abstractNumId w:val="15"/>
  </w:num>
  <w:num w:numId="32">
    <w:abstractNumId w:val="23"/>
  </w:num>
  <w:num w:numId="33">
    <w:abstractNumId w:val="34"/>
  </w:num>
  <w:num w:numId="34">
    <w:abstractNumId w:val="33"/>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stylePaneFormatFilter w:val="3F01"/>
  <w:defaultTabStop w:val="709"/>
  <w:noPunctuationKerning/>
  <w:characterSpacingControl w:val="doNotCompress"/>
  <w:hdrShapeDefaults>
    <o:shapedefaults v:ext="edit" spidmax="5122"/>
  </w:hdrShapeDefaults>
  <w:footnotePr>
    <w:footnote w:id="0"/>
    <w:footnote w:id="1"/>
  </w:footnotePr>
  <w:endnotePr>
    <w:endnote w:id="0"/>
    <w:endnote w:id="1"/>
  </w:endnotePr>
  <w:compat/>
  <w:rsids>
    <w:rsidRoot w:val="00AB23A2"/>
    <w:rsid w:val="00002819"/>
    <w:rsid w:val="00002D53"/>
    <w:rsid w:val="00003902"/>
    <w:rsid w:val="00003C25"/>
    <w:rsid w:val="00003EBC"/>
    <w:rsid w:val="000040E8"/>
    <w:rsid w:val="00004B64"/>
    <w:rsid w:val="00005917"/>
    <w:rsid w:val="000076B9"/>
    <w:rsid w:val="00012859"/>
    <w:rsid w:val="00013915"/>
    <w:rsid w:val="00014810"/>
    <w:rsid w:val="000172D6"/>
    <w:rsid w:val="000173D0"/>
    <w:rsid w:val="00017B7C"/>
    <w:rsid w:val="00020303"/>
    <w:rsid w:val="00022035"/>
    <w:rsid w:val="0002281E"/>
    <w:rsid w:val="000233E3"/>
    <w:rsid w:val="000235B9"/>
    <w:rsid w:val="00024235"/>
    <w:rsid w:val="00024CF2"/>
    <w:rsid w:val="000251F5"/>
    <w:rsid w:val="00026AA7"/>
    <w:rsid w:val="00030B17"/>
    <w:rsid w:val="00030E40"/>
    <w:rsid w:val="00031A0B"/>
    <w:rsid w:val="00032AD7"/>
    <w:rsid w:val="00033BB1"/>
    <w:rsid w:val="0003530A"/>
    <w:rsid w:val="0003685A"/>
    <w:rsid w:val="00036BC3"/>
    <w:rsid w:val="00041036"/>
    <w:rsid w:val="00042E1D"/>
    <w:rsid w:val="000438C8"/>
    <w:rsid w:val="00044146"/>
    <w:rsid w:val="00044EA5"/>
    <w:rsid w:val="00045562"/>
    <w:rsid w:val="000463EB"/>
    <w:rsid w:val="000464E6"/>
    <w:rsid w:val="00046A03"/>
    <w:rsid w:val="00047769"/>
    <w:rsid w:val="000505A6"/>
    <w:rsid w:val="00050CE9"/>
    <w:rsid w:val="00051703"/>
    <w:rsid w:val="0005282F"/>
    <w:rsid w:val="00053B85"/>
    <w:rsid w:val="000541CB"/>
    <w:rsid w:val="00054229"/>
    <w:rsid w:val="00055614"/>
    <w:rsid w:val="000559CA"/>
    <w:rsid w:val="00055BE7"/>
    <w:rsid w:val="00055E2D"/>
    <w:rsid w:val="000600A4"/>
    <w:rsid w:val="000606BE"/>
    <w:rsid w:val="00060BF7"/>
    <w:rsid w:val="00061637"/>
    <w:rsid w:val="0006228F"/>
    <w:rsid w:val="00063E3E"/>
    <w:rsid w:val="000650D1"/>
    <w:rsid w:val="00067C69"/>
    <w:rsid w:val="0007077E"/>
    <w:rsid w:val="0007247D"/>
    <w:rsid w:val="0007343E"/>
    <w:rsid w:val="0007380E"/>
    <w:rsid w:val="00074077"/>
    <w:rsid w:val="00075954"/>
    <w:rsid w:val="00076CC8"/>
    <w:rsid w:val="000774A7"/>
    <w:rsid w:val="00077D7E"/>
    <w:rsid w:val="00082A47"/>
    <w:rsid w:val="00082A4A"/>
    <w:rsid w:val="00084E63"/>
    <w:rsid w:val="0008598E"/>
    <w:rsid w:val="00085A65"/>
    <w:rsid w:val="00086BBE"/>
    <w:rsid w:val="000874D5"/>
    <w:rsid w:val="00087C91"/>
    <w:rsid w:val="000904D6"/>
    <w:rsid w:val="00093DC0"/>
    <w:rsid w:val="000949E6"/>
    <w:rsid w:val="00094B25"/>
    <w:rsid w:val="00095191"/>
    <w:rsid w:val="00095A44"/>
    <w:rsid w:val="0009625E"/>
    <w:rsid w:val="00096EF3"/>
    <w:rsid w:val="00096FBE"/>
    <w:rsid w:val="0009703D"/>
    <w:rsid w:val="000972F1"/>
    <w:rsid w:val="000A0A46"/>
    <w:rsid w:val="000A1078"/>
    <w:rsid w:val="000A1F46"/>
    <w:rsid w:val="000A2516"/>
    <w:rsid w:val="000A2625"/>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60B7"/>
    <w:rsid w:val="000B6253"/>
    <w:rsid w:val="000B78D3"/>
    <w:rsid w:val="000B7A2D"/>
    <w:rsid w:val="000B7E6C"/>
    <w:rsid w:val="000C4909"/>
    <w:rsid w:val="000C60A3"/>
    <w:rsid w:val="000C6363"/>
    <w:rsid w:val="000C69A3"/>
    <w:rsid w:val="000C6AD0"/>
    <w:rsid w:val="000C787A"/>
    <w:rsid w:val="000D1F96"/>
    <w:rsid w:val="000D2A1C"/>
    <w:rsid w:val="000D2E53"/>
    <w:rsid w:val="000D2F02"/>
    <w:rsid w:val="000D3113"/>
    <w:rsid w:val="000D4A69"/>
    <w:rsid w:val="000D4CB0"/>
    <w:rsid w:val="000D5096"/>
    <w:rsid w:val="000D5659"/>
    <w:rsid w:val="000D62FA"/>
    <w:rsid w:val="000D7568"/>
    <w:rsid w:val="000E0F31"/>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4F34"/>
    <w:rsid w:val="000F51C9"/>
    <w:rsid w:val="000F5350"/>
    <w:rsid w:val="000F6871"/>
    <w:rsid w:val="000F6E04"/>
    <w:rsid w:val="000F7AD6"/>
    <w:rsid w:val="000F7B32"/>
    <w:rsid w:val="001005FF"/>
    <w:rsid w:val="00100DC0"/>
    <w:rsid w:val="001039EF"/>
    <w:rsid w:val="0010455B"/>
    <w:rsid w:val="00104B80"/>
    <w:rsid w:val="00105DFD"/>
    <w:rsid w:val="0010637A"/>
    <w:rsid w:val="0010667D"/>
    <w:rsid w:val="00107718"/>
    <w:rsid w:val="00107C65"/>
    <w:rsid w:val="00110D97"/>
    <w:rsid w:val="00111CC5"/>
    <w:rsid w:val="001178AF"/>
    <w:rsid w:val="00117A34"/>
    <w:rsid w:val="00120EB0"/>
    <w:rsid w:val="00122677"/>
    <w:rsid w:val="00122FB6"/>
    <w:rsid w:val="001247D6"/>
    <w:rsid w:val="00125647"/>
    <w:rsid w:val="00125B3E"/>
    <w:rsid w:val="00126800"/>
    <w:rsid w:val="00130FDC"/>
    <w:rsid w:val="001327FC"/>
    <w:rsid w:val="00132D58"/>
    <w:rsid w:val="00132EB4"/>
    <w:rsid w:val="001332A1"/>
    <w:rsid w:val="00137112"/>
    <w:rsid w:val="00137D30"/>
    <w:rsid w:val="00140029"/>
    <w:rsid w:val="00141E2A"/>
    <w:rsid w:val="0014337C"/>
    <w:rsid w:val="00143615"/>
    <w:rsid w:val="00143685"/>
    <w:rsid w:val="0014446F"/>
    <w:rsid w:val="0014454E"/>
    <w:rsid w:val="001454B2"/>
    <w:rsid w:val="0014594B"/>
    <w:rsid w:val="0014594F"/>
    <w:rsid w:val="00145D09"/>
    <w:rsid w:val="00146333"/>
    <w:rsid w:val="00146761"/>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C41"/>
    <w:rsid w:val="00170E88"/>
    <w:rsid w:val="00170FDB"/>
    <w:rsid w:val="00171143"/>
    <w:rsid w:val="001727B8"/>
    <w:rsid w:val="00173F75"/>
    <w:rsid w:val="001747AB"/>
    <w:rsid w:val="001761BE"/>
    <w:rsid w:val="00177577"/>
    <w:rsid w:val="001776DD"/>
    <w:rsid w:val="0018154A"/>
    <w:rsid w:val="00181C1A"/>
    <w:rsid w:val="0018245A"/>
    <w:rsid w:val="00183DEF"/>
    <w:rsid w:val="00183E46"/>
    <w:rsid w:val="00184F96"/>
    <w:rsid w:val="00185B7C"/>
    <w:rsid w:val="00186583"/>
    <w:rsid w:val="00186C39"/>
    <w:rsid w:val="00186EAD"/>
    <w:rsid w:val="00190723"/>
    <w:rsid w:val="0019072F"/>
    <w:rsid w:val="0019260C"/>
    <w:rsid w:val="00192F1F"/>
    <w:rsid w:val="00194E11"/>
    <w:rsid w:val="001968E0"/>
    <w:rsid w:val="001A1E1F"/>
    <w:rsid w:val="001A2056"/>
    <w:rsid w:val="001A2B45"/>
    <w:rsid w:val="001A338D"/>
    <w:rsid w:val="001A412A"/>
    <w:rsid w:val="001A57DD"/>
    <w:rsid w:val="001B07CA"/>
    <w:rsid w:val="001B118D"/>
    <w:rsid w:val="001B16E8"/>
    <w:rsid w:val="001B18F1"/>
    <w:rsid w:val="001B1A5A"/>
    <w:rsid w:val="001B3EDB"/>
    <w:rsid w:val="001B49F3"/>
    <w:rsid w:val="001B4FFE"/>
    <w:rsid w:val="001B6BF3"/>
    <w:rsid w:val="001C0881"/>
    <w:rsid w:val="001C0A7C"/>
    <w:rsid w:val="001C121A"/>
    <w:rsid w:val="001C1473"/>
    <w:rsid w:val="001C251D"/>
    <w:rsid w:val="001C276C"/>
    <w:rsid w:val="001D0F9B"/>
    <w:rsid w:val="001D1D9C"/>
    <w:rsid w:val="001D4689"/>
    <w:rsid w:val="001D566A"/>
    <w:rsid w:val="001D7FB3"/>
    <w:rsid w:val="001E0941"/>
    <w:rsid w:val="001E1B8B"/>
    <w:rsid w:val="001E20AD"/>
    <w:rsid w:val="001E4759"/>
    <w:rsid w:val="001E5831"/>
    <w:rsid w:val="001E6AF6"/>
    <w:rsid w:val="001E6B44"/>
    <w:rsid w:val="001E6F53"/>
    <w:rsid w:val="001F051F"/>
    <w:rsid w:val="001F0960"/>
    <w:rsid w:val="001F0F2B"/>
    <w:rsid w:val="001F27E9"/>
    <w:rsid w:val="001F3656"/>
    <w:rsid w:val="001F3B15"/>
    <w:rsid w:val="001F3E92"/>
    <w:rsid w:val="001F4242"/>
    <w:rsid w:val="001F42BA"/>
    <w:rsid w:val="001F4A40"/>
    <w:rsid w:val="001F50F7"/>
    <w:rsid w:val="001F773A"/>
    <w:rsid w:val="001F7921"/>
    <w:rsid w:val="001F7E10"/>
    <w:rsid w:val="00200DFA"/>
    <w:rsid w:val="00201EFD"/>
    <w:rsid w:val="0020652A"/>
    <w:rsid w:val="00206C94"/>
    <w:rsid w:val="002109C7"/>
    <w:rsid w:val="00210E47"/>
    <w:rsid w:val="00213165"/>
    <w:rsid w:val="0021571C"/>
    <w:rsid w:val="00216429"/>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66DA"/>
    <w:rsid w:val="0023686F"/>
    <w:rsid w:val="00237473"/>
    <w:rsid w:val="00240F4B"/>
    <w:rsid w:val="00241987"/>
    <w:rsid w:val="00241B65"/>
    <w:rsid w:val="00241C3E"/>
    <w:rsid w:val="002423FB"/>
    <w:rsid w:val="0024293C"/>
    <w:rsid w:val="00242A8E"/>
    <w:rsid w:val="002444C7"/>
    <w:rsid w:val="002448AB"/>
    <w:rsid w:val="0024613F"/>
    <w:rsid w:val="00246C39"/>
    <w:rsid w:val="00251D6E"/>
    <w:rsid w:val="002521AB"/>
    <w:rsid w:val="00252262"/>
    <w:rsid w:val="002528DB"/>
    <w:rsid w:val="00254B73"/>
    <w:rsid w:val="002574DC"/>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36A8"/>
    <w:rsid w:val="00283992"/>
    <w:rsid w:val="00284DF3"/>
    <w:rsid w:val="002874E7"/>
    <w:rsid w:val="00287595"/>
    <w:rsid w:val="00287D64"/>
    <w:rsid w:val="00290249"/>
    <w:rsid w:val="00290660"/>
    <w:rsid w:val="002920CA"/>
    <w:rsid w:val="002967E2"/>
    <w:rsid w:val="002974C4"/>
    <w:rsid w:val="00297630"/>
    <w:rsid w:val="002B1045"/>
    <w:rsid w:val="002B142D"/>
    <w:rsid w:val="002B165D"/>
    <w:rsid w:val="002B536A"/>
    <w:rsid w:val="002B634F"/>
    <w:rsid w:val="002B6D07"/>
    <w:rsid w:val="002B6E97"/>
    <w:rsid w:val="002B6EED"/>
    <w:rsid w:val="002C0D01"/>
    <w:rsid w:val="002C0D5C"/>
    <w:rsid w:val="002C0E4F"/>
    <w:rsid w:val="002C1D07"/>
    <w:rsid w:val="002C1DFC"/>
    <w:rsid w:val="002C2285"/>
    <w:rsid w:val="002C25C6"/>
    <w:rsid w:val="002C4008"/>
    <w:rsid w:val="002C56AD"/>
    <w:rsid w:val="002C59E3"/>
    <w:rsid w:val="002C710A"/>
    <w:rsid w:val="002C740E"/>
    <w:rsid w:val="002C7B88"/>
    <w:rsid w:val="002D1E84"/>
    <w:rsid w:val="002D20B9"/>
    <w:rsid w:val="002D227A"/>
    <w:rsid w:val="002D4A78"/>
    <w:rsid w:val="002D5DBA"/>
    <w:rsid w:val="002D60FF"/>
    <w:rsid w:val="002D62AF"/>
    <w:rsid w:val="002E1210"/>
    <w:rsid w:val="002E13F7"/>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2642"/>
    <w:rsid w:val="002F520E"/>
    <w:rsid w:val="002F68C3"/>
    <w:rsid w:val="002F74DF"/>
    <w:rsid w:val="003008D9"/>
    <w:rsid w:val="00300A97"/>
    <w:rsid w:val="00301442"/>
    <w:rsid w:val="003014B3"/>
    <w:rsid w:val="003016A2"/>
    <w:rsid w:val="00301F7E"/>
    <w:rsid w:val="003024DE"/>
    <w:rsid w:val="00303868"/>
    <w:rsid w:val="00303875"/>
    <w:rsid w:val="00306B77"/>
    <w:rsid w:val="003076F3"/>
    <w:rsid w:val="00307F7E"/>
    <w:rsid w:val="00310240"/>
    <w:rsid w:val="00310681"/>
    <w:rsid w:val="00310D54"/>
    <w:rsid w:val="003134DF"/>
    <w:rsid w:val="0031353C"/>
    <w:rsid w:val="003139CF"/>
    <w:rsid w:val="00315213"/>
    <w:rsid w:val="00315CEF"/>
    <w:rsid w:val="00316B3E"/>
    <w:rsid w:val="0031771F"/>
    <w:rsid w:val="00321249"/>
    <w:rsid w:val="0032459A"/>
    <w:rsid w:val="00324F1A"/>
    <w:rsid w:val="003262E9"/>
    <w:rsid w:val="00326A1E"/>
    <w:rsid w:val="00326AE6"/>
    <w:rsid w:val="003302F4"/>
    <w:rsid w:val="00330B16"/>
    <w:rsid w:val="00330BA6"/>
    <w:rsid w:val="0033161E"/>
    <w:rsid w:val="00335D10"/>
    <w:rsid w:val="003369BF"/>
    <w:rsid w:val="003369CA"/>
    <w:rsid w:val="00337CED"/>
    <w:rsid w:val="00343A75"/>
    <w:rsid w:val="00344EFD"/>
    <w:rsid w:val="00345E4D"/>
    <w:rsid w:val="00346CFA"/>
    <w:rsid w:val="00352666"/>
    <w:rsid w:val="00352C6F"/>
    <w:rsid w:val="00352E3A"/>
    <w:rsid w:val="003532C0"/>
    <w:rsid w:val="0035340A"/>
    <w:rsid w:val="003543B7"/>
    <w:rsid w:val="0035565D"/>
    <w:rsid w:val="00355AE3"/>
    <w:rsid w:val="00356882"/>
    <w:rsid w:val="00356FFC"/>
    <w:rsid w:val="003574AB"/>
    <w:rsid w:val="00360512"/>
    <w:rsid w:val="00360D1B"/>
    <w:rsid w:val="003613BE"/>
    <w:rsid w:val="00361786"/>
    <w:rsid w:val="0036252D"/>
    <w:rsid w:val="003638DB"/>
    <w:rsid w:val="00364DCB"/>
    <w:rsid w:val="0036551C"/>
    <w:rsid w:val="00365B49"/>
    <w:rsid w:val="00365B77"/>
    <w:rsid w:val="003660B4"/>
    <w:rsid w:val="00366676"/>
    <w:rsid w:val="00366E2F"/>
    <w:rsid w:val="003675E8"/>
    <w:rsid w:val="00370DE3"/>
    <w:rsid w:val="00375747"/>
    <w:rsid w:val="003760BB"/>
    <w:rsid w:val="00376356"/>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5697"/>
    <w:rsid w:val="00385FBC"/>
    <w:rsid w:val="0038621A"/>
    <w:rsid w:val="00386736"/>
    <w:rsid w:val="00387569"/>
    <w:rsid w:val="00387D96"/>
    <w:rsid w:val="0039122B"/>
    <w:rsid w:val="003912BD"/>
    <w:rsid w:val="0039148C"/>
    <w:rsid w:val="00391A93"/>
    <w:rsid w:val="00391F11"/>
    <w:rsid w:val="0039287C"/>
    <w:rsid w:val="003940F1"/>
    <w:rsid w:val="0039589F"/>
    <w:rsid w:val="0039753A"/>
    <w:rsid w:val="003A03C2"/>
    <w:rsid w:val="003A0659"/>
    <w:rsid w:val="003A0CA1"/>
    <w:rsid w:val="003A1405"/>
    <w:rsid w:val="003A41DC"/>
    <w:rsid w:val="003A5114"/>
    <w:rsid w:val="003A51F4"/>
    <w:rsid w:val="003A5943"/>
    <w:rsid w:val="003A5A3C"/>
    <w:rsid w:val="003A5EFC"/>
    <w:rsid w:val="003A64CE"/>
    <w:rsid w:val="003A719D"/>
    <w:rsid w:val="003A7658"/>
    <w:rsid w:val="003A7CF1"/>
    <w:rsid w:val="003B086B"/>
    <w:rsid w:val="003B22B7"/>
    <w:rsid w:val="003B2EFE"/>
    <w:rsid w:val="003B45B2"/>
    <w:rsid w:val="003B5B0D"/>
    <w:rsid w:val="003B6025"/>
    <w:rsid w:val="003B61D3"/>
    <w:rsid w:val="003B6646"/>
    <w:rsid w:val="003B69F1"/>
    <w:rsid w:val="003C4461"/>
    <w:rsid w:val="003C4BEB"/>
    <w:rsid w:val="003C550F"/>
    <w:rsid w:val="003C680E"/>
    <w:rsid w:val="003D05A3"/>
    <w:rsid w:val="003D210A"/>
    <w:rsid w:val="003D3BD8"/>
    <w:rsid w:val="003D4D3B"/>
    <w:rsid w:val="003D5A77"/>
    <w:rsid w:val="003D65BB"/>
    <w:rsid w:val="003D7742"/>
    <w:rsid w:val="003E0E6F"/>
    <w:rsid w:val="003E2161"/>
    <w:rsid w:val="003E4462"/>
    <w:rsid w:val="003E4664"/>
    <w:rsid w:val="003E4845"/>
    <w:rsid w:val="003E48B9"/>
    <w:rsid w:val="003E5E5F"/>
    <w:rsid w:val="003F00E2"/>
    <w:rsid w:val="003F01E3"/>
    <w:rsid w:val="003F0492"/>
    <w:rsid w:val="003F49B6"/>
    <w:rsid w:val="003F5461"/>
    <w:rsid w:val="003F61BF"/>
    <w:rsid w:val="003F7415"/>
    <w:rsid w:val="003F79AF"/>
    <w:rsid w:val="004007C1"/>
    <w:rsid w:val="00400A66"/>
    <w:rsid w:val="004024D4"/>
    <w:rsid w:val="00402B76"/>
    <w:rsid w:val="0040316B"/>
    <w:rsid w:val="00404BC4"/>
    <w:rsid w:val="00404F1A"/>
    <w:rsid w:val="00406B29"/>
    <w:rsid w:val="00406D48"/>
    <w:rsid w:val="0040792F"/>
    <w:rsid w:val="00407AA2"/>
    <w:rsid w:val="00407D2B"/>
    <w:rsid w:val="00411749"/>
    <w:rsid w:val="00411D07"/>
    <w:rsid w:val="00413735"/>
    <w:rsid w:val="0041400F"/>
    <w:rsid w:val="004158AE"/>
    <w:rsid w:val="00415DEB"/>
    <w:rsid w:val="00416768"/>
    <w:rsid w:val="00421BFF"/>
    <w:rsid w:val="004221E4"/>
    <w:rsid w:val="00423C41"/>
    <w:rsid w:val="00425423"/>
    <w:rsid w:val="00427809"/>
    <w:rsid w:val="0042794F"/>
    <w:rsid w:val="00430026"/>
    <w:rsid w:val="0043051A"/>
    <w:rsid w:val="00430A96"/>
    <w:rsid w:val="004311E8"/>
    <w:rsid w:val="0043141B"/>
    <w:rsid w:val="00431D09"/>
    <w:rsid w:val="004333DD"/>
    <w:rsid w:val="00435815"/>
    <w:rsid w:val="00435B32"/>
    <w:rsid w:val="00436262"/>
    <w:rsid w:val="004377B2"/>
    <w:rsid w:val="00437DF3"/>
    <w:rsid w:val="00441010"/>
    <w:rsid w:val="00441B3A"/>
    <w:rsid w:val="0044235A"/>
    <w:rsid w:val="00442FC1"/>
    <w:rsid w:val="00446EAD"/>
    <w:rsid w:val="00447008"/>
    <w:rsid w:val="0045039D"/>
    <w:rsid w:val="00450B2D"/>
    <w:rsid w:val="00450FCF"/>
    <w:rsid w:val="00451C91"/>
    <w:rsid w:val="00453B6A"/>
    <w:rsid w:val="0045684E"/>
    <w:rsid w:val="00456C0A"/>
    <w:rsid w:val="004605DF"/>
    <w:rsid w:val="004618F4"/>
    <w:rsid w:val="00464386"/>
    <w:rsid w:val="00465B7D"/>
    <w:rsid w:val="004669A5"/>
    <w:rsid w:val="00470334"/>
    <w:rsid w:val="004713A0"/>
    <w:rsid w:val="00471714"/>
    <w:rsid w:val="00471B8D"/>
    <w:rsid w:val="00472487"/>
    <w:rsid w:val="004725BE"/>
    <w:rsid w:val="00473657"/>
    <w:rsid w:val="00473A57"/>
    <w:rsid w:val="004740FB"/>
    <w:rsid w:val="004749F1"/>
    <w:rsid w:val="00475772"/>
    <w:rsid w:val="00477011"/>
    <w:rsid w:val="00477321"/>
    <w:rsid w:val="00485709"/>
    <w:rsid w:val="004878D2"/>
    <w:rsid w:val="00487F39"/>
    <w:rsid w:val="00490CFA"/>
    <w:rsid w:val="0049139E"/>
    <w:rsid w:val="004919A5"/>
    <w:rsid w:val="00491A9A"/>
    <w:rsid w:val="004927B9"/>
    <w:rsid w:val="0049305C"/>
    <w:rsid w:val="004936D2"/>
    <w:rsid w:val="00493B4B"/>
    <w:rsid w:val="00494987"/>
    <w:rsid w:val="00494A3F"/>
    <w:rsid w:val="00495792"/>
    <w:rsid w:val="0049784F"/>
    <w:rsid w:val="004A1519"/>
    <w:rsid w:val="004A1DC8"/>
    <w:rsid w:val="004A1E91"/>
    <w:rsid w:val="004A349C"/>
    <w:rsid w:val="004A393E"/>
    <w:rsid w:val="004A5013"/>
    <w:rsid w:val="004A60D5"/>
    <w:rsid w:val="004A7E1E"/>
    <w:rsid w:val="004B0E61"/>
    <w:rsid w:val="004B0EE6"/>
    <w:rsid w:val="004B1FF0"/>
    <w:rsid w:val="004B26EC"/>
    <w:rsid w:val="004B3E9F"/>
    <w:rsid w:val="004B4073"/>
    <w:rsid w:val="004B47DC"/>
    <w:rsid w:val="004B5C0B"/>
    <w:rsid w:val="004B6458"/>
    <w:rsid w:val="004B6D54"/>
    <w:rsid w:val="004C0836"/>
    <w:rsid w:val="004C094B"/>
    <w:rsid w:val="004C3072"/>
    <w:rsid w:val="004C37CD"/>
    <w:rsid w:val="004C4EF6"/>
    <w:rsid w:val="004C5E98"/>
    <w:rsid w:val="004C62FB"/>
    <w:rsid w:val="004C6906"/>
    <w:rsid w:val="004C6D43"/>
    <w:rsid w:val="004D0AF1"/>
    <w:rsid w:val="004D11CA"/>
    <w:rsid w:val="004D179D"/>
    <w:rsid w:val="004D2E99"/>
    <w:rsid w:val="004D4DAD"/>
    <w:rsid w:val="004D6725"/>
    <w:rsid w:val="004E0257"/>
    <w:rsid w:val="004E1468"/>
    <w:rsid w:val="004E1BEC"/>
    <w:rsid w:val="004E2AE2"/>
    <w:rsid w:val="004E38C2"/>
    <w:rsid w:val="004F0C64"/>
    <w:rsid w:val="004F28E1"/>
    <w:rsid w:val="004F2C08"/>
    <w:rsid w:val="004F3940"/>
    <w:rsid w:val="004F4074"/>
    <w:rsid w:val="004F42E6"/>
    <w:rsid w:val="004F66BE"/>
    <w:rsid w:val="004F6E88"/>
    <w:rsid w:val="004F759D"/>
    <w:rsid w:val="0050117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28"/>
    <w:rsid w:val="00525A37"/>
    <w:rsid w:val="00527172"/>
    <w:rsid w:val="00527E2B"/>
    <w:rsid w:val="00530CFA"/>
    <w:rsid w:val="00533105"/>
    <w:rsid w:val="00536723"/>
    <w:rsid w:val="00540E29"/>
    <w:rsid w:val="00541B17"/>
    <w:rsid w:val="00541DE5"/>
    <w:rsid w:val="0054218D"/>
    <w:rsid w:val="00542CAB"/>
    <w:rsid w:val="00542DCF"/>
    <w:rsid w:val="00543499"/>
    <w:rsid w:val="00544436"/>
    <w:rsid w:val="00550A1D"/>
    <w:rsid w:val="00552EB9"/>
    <w:rsid w:val="00553693"/>
    <w:rsid w:val="00556792"/>
    <w:rsid w:val="00561DE5"/>
    <w:rsid w:val="005637A6"/>
    <w:rsid w:val="005638C5"/>
    <w:rsid w:val="00563DCD"/>
    <w:rsid w:val="00563FE3"/>
    <w:rsid w:val="00564ECE"/>
    <w:rsid w:val="00564F94"/>
    <w:rsid w:val="00565740"/>
    <w:rsid w:val="00565752"/>
    <w:rsid w:val="00565B50"/>
    <w:rsid w:val="00565DE8"/>
    <w:rsid w:val="00565F3D"/>
    <w:rsid w:val="005665CE"/>
    <w:rsid w:val="00571176"/>
    <w:rsid w:val="0057277E"/>
    <w:rsid w:val="005732AB"/>
    <w:rsid w:val="00573D3B"/>
    <w:rsid w:val="00574A86"/>
    <w:rsid w:val="00574AC8"/>
    <w:rsid w:val="00574BE1"/>
    <w:rsid w:val="00575878"/>
    <w:rsid w:val="00576764"/>
    <w:rsid w:val="00577FA3"/>
    <w:rsid w:val="00580038"/>
    <w:rsid w:val="0058098E"/>
    <w:rsid w:val="0058109C"/>
    <w:rsid w:val="00582157"/>
    <w:rsid w:val="005826DC"/>
    <w:rsid w:val="005826FF"/>
    <w:rsid w:val="005829AA"/>
    <w:rsid w:val="00582BD0"/>
    <w:rsid w:val="00583C57"/>
    <w:rsid w:val="00584066"/>
    <w:rsid w:val="00587EE8"/>
    <w:rsid w:val="005903DB"/>
    <w:rsid w:val="005905F9"/>
    <w:rsid w:val="00591EC0"/>
    <w:rsid w:val="0059427C"/>
    <w:rsid w:val="00595131"/>
    <w:rsid w:val="00595215"/>
    <w:rsid w:val="00595576"/>
    <w:rsid w:val="005965FD"/>
    <w:rsid w:val="00596A71"/>
    <w:rsid w:val="00596E1A"/>
    <w:rsid w:val="005A0A9C"/>
    <w:rsid w:val="005A3507"/>
    <w:rsid w:val="005A3DB9"/>
    <w:rsid w:val="005A4D0A"/>
    <w:rsid w:val="005A4DD2"/>
    <w:rsid w:val="005A6F8C"/>
    <w:rsid w:val="005B08B3"/>
    <w:rsid w:val="005B11AF"/>
    <w:rsid w:val="005B13A5"/>
    <w:rsid w:val="005B2060"/>
    <w:rsid w:val="005B28BB"/>
    <w:rsid w:val="005B438D"/>
    <w:rsid w:val="005B4BAB"/>
    <w:rsid w:val="005B5138"/>
    <w:rsid w:val="005B5FAC"/>
    <w:rsid w:val="005B5FF7"/>
    <w:rsid w:val="005B6E24"/>
    <w:rsid w:val="005B7719"/>
    <w:rsid w:val="005C0433"/>
    <w:rsid w:val="005C1E3B"/>
    <w:rsid w:val="005C2341"/>
    <w:rsid w:val="005C3E2A"/>
    <w:rsid w:val="005C6CBA"/>
    <w:rsid w:val="005C70E3"/>
    <w:rsid w:val="005C7EDE"/>
    <w:rsid w:val="005C7F19"/>
    <w:rsid w:val="005D0165"/>
    <w:rsid w:val="005D06C8"/>
    <w:rsid w:val="005D3F4B"/>
    <w:rsid w:val="005D43E8"/>
    <w:rsid w:val="005D4469"/>
    <w:rsid w:val="005D48A8"/>
    <w:rsid w:val="005D6024"/>
    <w:rsid w:val="005E0819"/>
    <w:rsid w:val="005E0BD1"/>
    <w:rsid w:val="005E1426"/>
    <w:rsid w:val="005E2866"/>
    <w:rsid w:val="005E332B"/>
    <w:rsid w:val="005E57F3"/>
    <w:rsid w:val="005E6318"/>
    <w:rsid w:val="005E793C"/>
    <w:rsid w:val="005F0FD2"/>
    <w:rsid w:val="005F15AA"/>
    <w:rsid w:val="005F2976"/>
    <w:rsid w:val="005F32EA"/>
    <w:rsid w:val="005F6839"/>
    <w:rsid w:val="005F6C15"/>
    <w:rsid w:val="005F7AF0"/>
    <w:rsid w:val="005F7E1F"/>
    <w:rsid w:val="00600C45"/>
    <w:rsid w:val="006012BE"/>
    <w:rsid w:val="00601C15"/>
    <w:rsid w:val="00602E00"/>
    <w:rsid w:val="006030E4"/>
    <w:rsid w:val="006030EA"/>
    <w:rsid w:val="00604A0F"/>
    <w:rsid w:val="00604B21"/>
    <w:rsid w:val="00604E55"/>
    <w:rsid w:val="00604F27"/>
    <w:rsid w:val="006060F5"/>
    <w:rsid w:val="00606F89"/>
    <w:rsid w:val="00607973"/>
    <w:rsid w:val="00607EEB"/>
    <w:rsid w:val="00610D5E"/>
    <w:rsid w:val="00611F6A"/>
    <w:rsid w:val="006123B0"/>
    <w:rsid w:val="0061636C"/>
    <w:rsid w:val="00616E9F"/>
    <w:rsid w:val="00617AFC"/>
    <w:rsid w:val="00620587"/>
    <w:rsid w:val="00620ADF"/>
    <w:rsid w:val="0062259B"/>
    <w:rsid w:val="00623598"/>
    <w:rsid w:val="00624FDF"/>
    <w:rsid w:val="00630531"/>
    <w:rsid w:val="00630F74"/>
    <w:rsid w:val="0063115F"/>
    <w:rsid w:val="00632201"/>
    <w:rsid w:val="00632D0D"/>
    <w:rsid w:val="00633142"/>
    <w:rsid w:val="006409BF"/>
    <w:rsid w:val="00640B67"/>
    <w:rsid w:val="00640D08"/>
    <w:rsid w:val="006415E1"/>
    <w:rsid w:val="006416A6"/>
    <w:rsid w:val="00641779"/>
    <w:rsid w:val="00641992"/>
    <w:rsid w:val="00641ED7"/>
    <w:rsid w:val="00642AD6"/>
    <w:rsid w:val="00643FF5"/>
    <w:rsid w:val="0064438E"/>
    <w:rsid w:val="00644B07"/>
    <w:rsid w:val="006451F5"/>
    <w:rsid w:val="00651C21"/>
    <w:rsid w:val="00651CFF"/>
    <w:rsid w:val="00651E86"/>
    <w:rsid w:val="006524B0"/>
    <w:rsid w:val="00653A7F"/>
    <w:rsid w:val="00654170"/>
    <w:rsid w:val="0065508A"/>
    <w:rsid w:val="006569D7"/>
    <w:rsid w:val="00657244"/>
    <w:rsid w:val="006618ED"/>
    <w:rsid w:val="00661C21"/>
    <w:rsid w:val="00661DAE"/>
    <w:rsid w:val="0066281E"/>
    <w:rsid w:val="00662BEA"/>
    <w:rsid w:val="0066310B"/>
    <w:rsid w:val="00663D36"/>
    <w:rsid w:val="00665068"/>
    <w:rsid w:val="00665513"/>
    <w:rsid w:val="00666E99"/>
    <w:rsid w:val="006672C1"/>
    <w:rsid w:val="006677B5"/>
    <w:rsid w:val="006710D4"/>
    <w:rsid w:val="00671E4C"/>
    <w:rsid w:val="006726BA"/>
    <w:rsid w:val="006738D4"/>
    <w:rsid w:val="006748AE"/>
    <w:rsid w:val="00674D14"/>
    <w:rsid w:val="00674FB0"/>
    <w:rsid w:val="00677334"/>
    <w:rsid w:val="006834C7"/>
    <w:rsid w:val="0068485C"/>
    <w:rsid w:val="00685405"/>
    <w:rsid w:val="00687E3E"/>
    <w:rsid w:val="00690233"/>
    <w:rsid w:val="0069146D"/>
    <w:rsid w:val="00691D70"/>
    <w:rsid w:val="006947F5"/>
    <w:rsid w:val="00695C3C"/>
    <w:rsid w:val="00696EF0"/>
    <w:rsid w:val="006A26E4"/>
    <w:rsid w:val="006A3858"/>
    <w:rsid w:val="006A48CF"/>
    <w:rsid w:val="006A5604"/>
    <w:rsid w:val="006A6828"/>
    <w:rsid w:val="006A723F"/>
    <w:rsid w:val="006B0F7F"/>
    <w:rsid w:val="006B10D7"/>
    <w:rsid w:val="006B12C3"/>
    <w:rsid w:val="006B1AEC"/>
    <w:rsid w:val="006B2D34"/>
    <w:rsid w:val="006B46B3"/>
    <w:rsid w:val="006B5AE3"/>
    <w:rsid w:val="006B6634"/>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881"/>
    <w:rsid w:val="006D191E"/>
    <w:rsid w:val="006D38EA"/>
    <w:rsid w:val="006D3B14"/>
    <w:rsid w:val="006D449E"/>
    <w:rsid w:val="006D4650"/>
    <w:rsid w:val="006D7199"/>
    <w:rsid w:val="006D7409"/>
    <w:rsid w:val="006E210C"/>
    <w:rsid w:val="006E28DA"/>
    <w:rsid w:val="006E597B"/>
    <w:rsid w:val="006E64D6"/>
    <w:rsid w:val="006E6FDC"/>
    <w:rsid w:val="006E707C"/>
    <w:rsid w:val="006F008A"/>
    <w:rsid w:val="006F0228"/>
    <w:rsid w:val="006F355A"/>
    <w:rsid w:val="006F7FA1"/>
    <w:rsid w:val="00701064"/>
    <w:rsid w:val="00701973"/>
    <w:rsid w:val="00701F65"/>
    <w:rsid w:val="007026DD"/>
    <w:rsid w:val="00702EAA"/>
    <w:rsid w:val="00705173"/>
    <w:rsid w:val="0070601C"/>
    <w:rsid w:val="00707136"/>
    <w:rsid w:val="007117B0"/>
    <w:rsid w:val="00711837"/>
    <w:rsid w:val="00711E70"/>
    <w:rsid w:val="0071200D"/>
    <w:rsid w:val="00712728"/>
    <w:rsid w:val="0071276E"/>
    <w:rsid w:val="00714CDE"/>
    <w:rsid w:val="00714FD8"/>
    <w:rsid w:val="007166AD"/>
    <w:rsid w:val="00716C60"/>
    <w:rsid w:val="00717182"/>
    <w:rsid w:val="007174EC"/>
    <w:rsid w:val="00720066"/>
    <w:rsid w:val="007205DB"/>
    <w:rsid w:val="007212F5"/>
    <w:rsid w:val="007240C8"/>
    <w:rsid w:val="00725BA0"/>
    <w:rsid w:val="00725FFC"/>
    <w:rsid w:val="0073032E"/>
    <w:rsid w:val="007303DC"/>
    <w:rsid w:val="007305BC"/>
    <w:rsid w:val="007314B8"/>
    <w:rsid w:val="00732CAA"/>
    <w:rsid w:val="00732DD9"/>
    <w:rsid w:val="007344A8"/>
    <w:rsid w:val="007349C2"/>
    <w:rsid w:val="00736D48"/>
    <w:rsid w:val="00736F0B"/>
    <w:rsid w:val="00737292"/>
    <w:rsid w:val="00743A8D"/>
    <w:rsid w:val="00743B65"/>
    <w:rsid w:val="0074681F"/>
    <w:rsid w:val="007506C9"/>
    <w:rsid w:val="007506FE"/>
    <w:rsid w:val="0075196E"/>
    <w:rsid w:val="00752027"/>
    <w:rsid w:val="00753215"/>
    <w:rsid w:val="007534F4"/>
    <w:rsid w:val="00753B62"/>
    <w:rsid w:val="00754271"/>
    <w:rsid w:val="00755413"/>
    <w:rsid w:val="00755A62"/>
    <w:rsid w:val="0075617B"/>
    <w:rsid w:val="007605DB"/>
    <w:rsid w:val="0076076B"/>
    <w:rsid w:val="00761216"/>
    <w:rsid w:val="0076457F"/>
    <w:rsid w:val="007669E4"/>
    <w:rsid w:val="00766B4C"/>
    <w:rsid w:val="007672F8"/>
    <w:rsid w:val="007700F9"/>
    <w:rsid w:val="007706FF"/>
    <w:rsid w:val="00771B48"/>
    <w:rsid w:val="007724A0"/>
    <w:rsid w:val="007740FB"/>
    <w:rsid w:val="00774259"/>
    <w:rsid w:val="00774369"/>
    <w:rsid w:val="007744C5"/>
    <w:rsid w:val="007752E9"/>
    <w:rsid w:val="007763EC"/>
    <w:rsid w:val="00776AA4"/>
    <w:rsid w:val="00777E99"/>
    <w:rsid w:val="0078015C"/>
    <w:rsid w:val="0078119F"/>
    <w:rsid w:val="00781370"/>
    <w:rsid w:val="007814F9"/>
    <w:rsid w:val="0078234C"/>
    <w:rsid w:val="007840EE"/>
    <w:rsid w:val="00787EAA"/>
    <w:rsid w:val="00793667"/>
    <w:rsid w:val="007949C1"/>
    <w:rsid w:val="00794BC6"/>
    <w:rsid w:val="00797B17"/>
    <w:rsid w:val="007A2BBE"/>
    <w:rsid w:val="007A33B4"/>
    <w:rsid w:val="007A3BC3"/>
    <w:rsid w:val="007A5064"/>
    <w:rsid w:val="007A5B9C"/>
    <w:rsid w:val="007A5D19"/>
    <w:rsid w:val="007A627D"/>
    <w:rsid w:val="007A62F0"/>
    <w:rsid w:val="007A6B03"/>
    <w:rsid w:val="007A7534"/>
    <w:rsid w:val="007A77E3"/>
    <w:rsid w:val="007B01B3"/>
    <w:rsid w:val="007B1030"/>
    <w:rsid w:val="007B12C0"/>
    <w:rsid w:val="007B1828"/>
    <w:rsid w:val="007B212D"/>
    <w:rsid w:val="007B3409"/>
    <w:rsid w:val="007B3F7B"/>
    <w:rsid w:val="007B640A"/>
    <w:rsid w:val="007B673F"/>
    <w:rsid w:val="007B67CE"/>
    <w:rsid w:val="007B70F2"/>
    <w:rsid w:val="007C01ED"/>
    <w:rsid w:val="007C1420"/>
    <w:rsid w:val="007C16BB"/>
    <w:rsid w:val="007C16F1"/>
    <w:rsid w:val="007C25D5"/>
    <w:rsid w:val="007C2745"/>
    <w:rsid w:val="007C33FC"/>
    <w:rsid w:val="007C3E66"/>
    <w:rsid w:val="007C4AB7"/>
    <w:rsid w:val="007C6040"/>
    <w:rsid w:val="007C7137"/>
    <w:rsid w:val="007D09B9"/>
    <w:rsid w:val="007D0BFA"/>
    <w:rsid w:val="007D0C55"/>
    <w:rsid w:val="007D331F"/>
    <w:rsid w:val="007D378B"/>
    <w:rsid w:val="007D4341"/>
    <w:rsid w:val="007D7CF5"/>
    <w:rsid w:val="007E0012"/>
    <w:rsid w:val="007E00A8"/>
    <w:rsid w:val="007E4F8D"/>
    <w:rsid w:val="007E514C"/>
    <w:rsid w:val="007E5FD3"/>
    <w:rsid w:val="007E66F3"/>
    <w:rsid w:val="007F10EC"/>
    <w:rsid w:val="007F1FAB"/>
    <w:rsid w:val="007F3095"/>
    <w:rsid w:val="007F4BDC"/>
    <w:rsid w:val="007F4D7C"/>
    <w:rsid w:val="007F527B"/>
    <w:rsid w:val="007F6B92"/>
    <w:rsid w:val="007F7065"/>
    <w:rsid w:val="007F7C37"/>
    <w:rsid w:val="00800267"/>
    <w:rsid w:val="00801B9F"/>
    <w:rsid w:val="00803C95"/>
    <w:rsid w:val="00804833"/>
    <w:rsid w:val="00804BE7"/>
    <w:rsid w:val="00804E50"/>
    <w:rsid w:val="008068B7"/>
    <w:rsid w:val="00807399"/>
    <w:rsid w:val="00807E8D"/>
    <w:rsid w:val="00810461"/>
    <w:rsid w:val="008107A9"/>
    <w:rsid w:val="008122B5"/>
    <w:rsid w:val="00812463"/>
    <w:rsid w:val="00812E2E"/>
    <w:rsid w:val="0081361A"/>
    <w:rsid w:val="00813EC6"/>
    <w:rsid w:val="0081414E"/>
    <w:rsid w:val="00815C34"/>
    <w:rsid w:val="008167E6"/>
    <w:rsid w:val="00816AF6"/>
    <w:rsid w:val="0082041F"/>
    <w:rsid w:val="00820D71"/>
    <w:rsid w:val="00823AFB"/>
    <w:rsid w:val="00824412"/>
    <w:rsid w:val="00824993"/>
    <w:rsid w:val="00824BAA"/>
    <w:rsid w:val="00824EEE"/>
    <w:rsid w:val="00825F79"/>
    <w:rsid w:val="008275AB"/>
    <w:rsid w:val="00832323"/>
    <w:rsid w:val="00832D98"/>
    <w:rsid w:val="00833558"/>
    <w:rsid w:val="00834406"/>
    <w:rsid w:val="0083545B"/>
    <w:rsid w:val="00835865"/>
    <w:rsid w:val="00837B95"/>
    <w:rsid w:val="00841573"/>
    <w:rsid w:val="00843C8E"/>
    <w:rsid w:val="008453E3"/>
    <w:rsid w:val="00845B20"/>
    <w:rsid w:val="00845DB4"/>
    <w:rsid w:val="0084617A"/>
    <w:rsid w:val="0084657C"/>
    <w:rsid w:val="0084688B"/>
    <w:rsid w:val="00850070"/>
    <w:rsid w:val="008509FB"/>
    <w:rsid w:val="00851174"/>
    <w:rsid w:val="0085192B"/>
    <w:rsid w:val="00852FB7"/>
    <w:rsid w:val="00853E5E"/>
    <w:rsid w:val="008550A0"/>
    <w:rsid w:val="0085532F"/>
    <w:rsid w:val="00855C05"/>
    <w:rsid w:val="00860D89"/>
    <w:rsid w:val="0086109E"/>
    <w:rsid w:val="0086270B"/>
    <w:rsid w:val="00862EF3"/>
    <w:rsid w:val="008655A6"/>
    <w:rsid w:val="008658C1"/>
    <w:rsid w:val="008664A9"/>
    <w:rsid w:val="00867814"/>
    <w:rsid w:val="0087042A"/>
    <w:rsid w:val="00870A34"/>
    <w:rsid w:val="00872347"/>
    <w:rsid w:val="008730DF"/>
    <w:rsid w:val="00875452"/>
    <w:rsid w:val="0087545E"/>
    <w:rsid w:val="0087579A"/>
    <w:rsid w:val="00875B49"/>
    <w:rsid w:val="00875E1C"/>
    <w:rsid w:val="00876162"/>
    <w:rsid w:val="00876FE2"/>
    <w:rsid w:val="00881316"/>
    <w:rsid w:val="00881345"/>
    <w:rsid w:val="008818F7"/>
    <w:rsid w:val="0088215B"/>
    <w:rsid w:val="00882A08"/>
    <w:rsid w:val="008835E7"/>
    <w:rsid w:val="008835F9"/>
    <w:rsid w:val="00886688"/>
    <w:rsid w:val="008875B1"/>
    <w:rsid w:val="0089188A"/>
    <w:rsid w:val="0089389C"/>
    <w:rsid w:val="00893FB3"/>
    <w:rsid w:val="00894A32"/>
    <w:rsid w:val="00895182"/>
    <w:rsid w:val="00895896"/>
    <w:rsid w:val="00897299"/>
    <w:rsid w:val="008A0604"/>
    <w:rsid w:val="008A2186"/>
    <w:rsid w:val="008A4480"/>
    <w:rsid w:val="008A4494"/>
    <w:rsid w:val="008A5703"/>
    <w:rsid w:val="008A5784"/>
    <w:rsid w:val="008A5F67"/>
    <w:rsid w:val="008A692F"/>
    <w:rsid w:val="008A73CD"/>
    <w:rsid w:val="008B003D"/>
    <w:rsid w:val="008B05BD"/>
    <w:rsid w:val="008B09D0"/>
    <w:rsid w:val="008B1656"/>
    <w:rsid w:val="008B316B"/>
    <w:rsid w:val="008B33B2"/>
    <w:rsid w:val="008B3402"/>
    <w:rsid w:val="008B3487"/>
    <w:rsid w:val="008B49C6"/>
    <w:rsid w:val="008B4A18"/>
    <w:rsid w:val="008B4FCC"/>
    <w:rsid w:val="008B6889"/>
    <w:rsid w:val="008B70EF"/>
    <w:rsid w:val="008B76E2"/>
    <w:rsid w:val="008C038E"/>
    <w:rsid w:val="008C18D9"/>
    <w:rsid w:val="008C1BFD"/>
    <w:rsid w:val="008C2586"/>
    <w:rsid w:val="008C2E21"/>
    <w:rsid w:val="008C4ACD"/>
    <w:rsid w:val="008C4F5E"/>
    <w:rsid w:val="008C7059"/>
    <w:rsid w:val="008D16CE"/>
    <w:rsid w:val="008D17DA"/>
    <w:rsid w:val="008D20E2"/>
    <w:rsid w:val="008D2B6B"/>
    <w:rsid w:val="008D3883"/>
    <w:rsid w:val="008D444D"/>
    <w:rsid w:val="008D56D1"/>
    <w:rsid w:val="008D72D3"/>
    <w:rsid w:val="008D733A"/>
    <w:rsid w:val="008D7754"/>
    <w:rsid w:val="008D7FEF"/>
    <w:rsid w:val="008E1595"/>
    <w:rsid w:val="008E1D4F"/>
    <w:rsid w:val="008E3D36"/>
    <w:rsid w:val="008E4842"/>
    <w:rsid w:val="008E5F64"/>
    <w:rsid w:val="008E6310"/>
    <w:rsid w:val="008E6672"/>
    <w:rsid w:val="008E6920"/>
    <w:rsid w:val="008E6974"/>
    <w:rsid w:val="008F12CE"/>
    <w:rsid w:val="008F17F5"/>
    <w:rsid w:val="008F18FF"/>
    <w:rsid w:val="008F1BF8"/>
    <w:rsid w:val="008F1E45"/>
    <w:rsid w:val="008F34D6"/>
    <w:rsid w:val="008F3623"/>
    <w:rsid w:val="008F5673"/>
    <w:rsid w:val="008F7906"/>
    <w:rsid w:val="009000DE"/>
    <w:rsid w:val="00902329"/>
    <w:rsid w:val="009024DF"/>
    <w:rsid w:val="009030CB"/>
    <w:rsid w:val="00904D56"/>
    <w:rsid w:val="009062B3"/>
    <w:rsid w:val="00907BB6"/>
    <w:rsid w:val="00910319"/>
    <w:rsid w:val="009109A4"/>
    <w:rsid w:val="009130C2"/>
    <w:rsid w:val="0091537C"/>
    <w:rsid w:val="00915805"/>
    <w:rsid w:val="009161F5"/>
    <w:rsid w:val="00916C18"/>
    <w:rsid w:val="0091795D"/>
    <w:rsid w:val="00920127"/>
    <w:rsid w:val="00920280"/>
    <w:rsid w:val="009214E6"/>
    <w:rsid w:val="009222EB"/>
    <w:rsid w:val="00922A61"/>
    <w:rsid w:val="00922E20"/>
    <w:rsid w:val="0092447A"/>
    <w:rsid w:val="00924625"/>
    <w:rsid w:val="00927588"/>
    <w:rsid w:val="00932416"/>
    <w:rsid w:val="00933198"/>
    <w:rsid w:val="00933BCA"/>
    <w:rsid w:val="009365B2"/>
    <w:rsid w:val="009376D7"/>
    <w:rsid w:val="009402F7"/>
    <w:rsid w:val="009407CD"/>
    <w:rsid w:val="009413E0"/>
    <w:rsid w:val="00942E8A"/>
    <w:rsid w:val="0094381C"/>
    <w:rsid w:val="00944291"/>
    <w:rsid w:val="00944685"/>
    <w:rsid w:val="009449C1"/>
    <w:rsid w:val="009451ED"/>
    <w:rsid w:val="009472D4"/>
    <w:rsid w:val="00947B20"/>
    <w:rsid w:val="00950960"/>
    <w:rsid w:val="009525F1"/>
    <w:rsid w:val="009526AF"/>
    <w:rsid w:val="00954164"/>
    <w:rsid w:val="00956860"/>
    <w:rsid w:val="00956A2B"/>
    <w:rsid w:val="0095747F"/>
    <w:rsid w:val="00957C1D"/>
    <w:rsid w:val="0096041E"/>
    <w:rsid w:val="009609D5"/>
    <w:rsid w:val="009614EF"/>
    <w:rsid w:val="009638CF"/>
    <w:rsid w:val="00963941"/>
    <w:rsid w:val="00963D76"/>
    <w:rsid w:val="0096614A"/>
    <w:rsid w:val="00966973"/>
    <w:rsid w:val="00967637"/>
    <w:rsid w:val="00967F88"/>
    <w:rsid w:val="009704ED"/>
    <w:rsid w:val="0097091C"/>
    <w:rsid w:val="00971309"/>
    <w:rsid w:val="00971862"/>
    <w:rsid w:val="00972048"/>
    <w:rsid w:val="00973390"/>
    <w:rsid w:val="00974101"/>
    <w:rsid w:val="00975AD1"/>
    <w:rsid w:val="0097761B"/>
    <w:rsid w:val="00977BD8"/>
    <w:rsid w:val="00977CA9"/>
    <w:rsid w:val="009801C4"/>
    <w:rsid w:val="00980A62"/>
    <w:rsid w:val="0098301E"/>
    <w:rsid w:val="009830AA"/>
    <w:rsid w:val="009872AD"/>
    <w:rsid w:val="00987D99"/>
    <w:rsid w:val="009915A8"/>
    <w:rsid w:val="00991EDD"/>
    <w:rsid w:val="00993005"/>
    <w:rsid w:val="00993BD3"/>
    <w:rsid w:val="00993CFA"/>
    <w:rsid w:val="009972BD"/>
    <w:rsid w:val="009A03ED"/>
    <w:rsid w:val="009A0936"/>
    <w:rsid w:val="009A1FF3"/>
    <w:rsid w:val="009A4460"/>
    <w:rsid w:val="009A5880"/>
    <w:rsid w:val="009A65BC"/>
    <w:rsid w:val="009B065C"/>
    <w:rsid w:val="009B0682"/>
    <w:rsid w:val="009B112F"/>
    <w:rsid w:val="009B2C28"/>
    <w:rsid w:val="009B3ECF"/>
    <w:rsid w:val="009B51BE"/>
    <w:rsid w:val="009B5BBE"/>
    <w:rsid w:val="009B5D5F"/>
    <w:rsid w:val="009B5D64"/>
    <w:rsid w:val="009B5DA9"/>
    <w:rsid w:val="009C16C4"/>
    <w:rsid w:val="009C1B5F"/>
    <w:rsid w:val="009C1B61"/>
    <w:rsid w:val="009C39C3"/>
    <w:rsid w:val="009C48AE"/>
    <w:rsid w:val="009C5822"/>
    <w:rsid w:val="009C588D"/>
    <w:rsid w:val="009C60C3"/>
    <w:rsid w:val="009C61A0"/>
    <w:rsid w:val="009C6A57"/>
    <w:rsid w:val="009D10E2"/>
    <w:rsid w:val="009D13CA"/>
    <w:rsid w:val="009D1DAE"/>
    <w:rsid w:val="009D3E16"/>
    <w:rsid w:val="009D3EB1"/>
    <w:rsid w:val="009D3EEB"/>
    <w:rsid w:val="009D54ED"/>
    <w:rsid w:val="009D61A6"/>
    <w:rsid w:val="009D7635"/>
    <w:rsid w:val="009E02C5"/>
    <w:rsid w:val="009E09BB"/>
    <w:rsid w:val="009E3933"/>
    <w:rsid w:val="009E3EB1"/>
    <w:rsid w:val="009E785B"/>
    <w:rsid w:val="009E7C12"/>
    <w:rsid w:val="009F10E3"/>
    <w:rsid w:val="009F36AF"/>
    <w:rsid w:val="009F3D86"/>
    <w:rsid w:val="009F4BB0"/>
    <w:rsid w:val="009F629C"/>
    <w:rsid w:val="009F65D1"/>
    <w:rsid w:val="009F72E3"/>
    <w:rsid w:val="00A020C3"/>
    <w:rsid w:val="00A02312"/>
    <w:rsid w:val="00A026A4"/>
    <w:rsid w:val="00A02F2B"/>
    <w:rsid w:val="00A03116"/>
    <w:rsid w:val="00A034F3"/>
    <w:rsid w:val="00A0384B"/>
    <w:rsid w:val="00A039CD"/>
    <w:rsid w:val="00A04D61"/>
    <w:rsid w:val="00A05280"/>
    <w:rsid w:val="00A061B2"/>
    <w:rsid w:val="00A068D1"/>
    <w:rsid w:val="00A10415"/>
    <w:rsid w:val="00A11F54"/>
    <w:rsid w:val="00A142AE"/>
    <w:rsid w:val="00A15ABD"/>
    <w:rsid w:val="00A15B3F"/>
    <w:rsid w:val="00A17BBE"/>
    <w:rsid w:val="00A210A4"/>
    <w:rsid w:val="00A21537"/>
    <w:rsid w:val="00A21968"/>
    <w:rsid w:val="00A22633"/>
    <w:rsid w:val="00A22DAC"/>
    <w:rsid w:val="00A23113"/>
    <w:rsid w:val="00A2348D"/>
    <w:rsid w:val="00A2405C"/>
    <w:rsid w:val="00A25371"/>
    <w:rsid w:val="00A264C3"/>
    <w:rsid w:val="00A275FE"/>
    <w:rsid w:val="00A2772E"/>
    <w:rsid w:val="00A27D1F"/>
    <w:rsid w:val="00A30DAB"/>
    <w:rsid w:val="00A31043"/>
    <w:rsid w:val="00A31427"/>
    <w:rsid w:val="00A343B0"/>
    <w:rsid w:val="00A40C9D"/>
    <w:rsid w:val="00A41DC9"/>
    <w:rsid w:val="00A423FB"/>
    <w:rsid w:val="00A42AF8"/>
    <w:rsid w:val="00A42C76"/>
    <w:rsid w:val="00A43566"/>
    <w:rsid w:val="00A436B0"/>
    <w:rsid w:val="00A4388F"/>
    <w:rsid w:val="00A44D62"/>
    <w:rsid w:val="00A452A4"/>
    <w:rsid w:val="00A45317"/>
    <w:rsid w:val="00A45D13"/>
    <w:rsid w:val="00A50176"/>
    <w:rsid w:val="00A514F5"/>
    <w:rsid w:val="00A538A9"/>
    <w:rsid w:val="00A53DA5"/>
    <w:rsid w:val="00A55295"/>
    <w:rsid w:val="00A562B5"/>
    <w:rsid w:val="00A57445"/>
    <w:rsid w:val="00A601B0"/>
    <w:rsid w:val="00A60B35"/>
    <w:rsid w:val="00A61575"/>
    <w:rsid w:val="00A618B3"/>
    <w:rsid w:val="00A619CB"/>
    <w:rsid w:val="00A62944"/>
    <w:rsid w:val="00A639FD"/>
    <w:rsid w:val="00A63CF3"/>
    <w:rsid w:val="00A65956"/>
    <w:rsid w:val="00A65AB2"/>
    <w:rsid w:val="00A7016B"/>
    <w:rsid w:val="00A70925"/>
    <w:rsid w:val="00A71475"/>
    <w:rsid w:val="00A71AA0"/>
    <w:rsid w:val="00A7438B"/>
    <w:rsid w:val="00A748B5"/>
    <w:rsid w:val="00A74C92"/>
    <w:rsid w:val="00A75B01"/>
    <w:rsid w:val="00A75E54"/>
    <w:rsid w:val="00A76568"/>
    <w:rsid w:val="00A771E7"/>
    <w:rsid w:val="00A80BFB"/>
    <w:rsid w:val="00A80C5D"/>
    <w:rsid w:val="00A80FB8"/>
    <w:rsid w:val="00A82337"/>
    <w:rsid w:val="00A82562"/>
    <w:rsid w:val="00A827C2"/>
    <w:rsid w:val="00A83182"/>
    <w:rsid w:val="00A83450"/>
    <w:rsid w:val="00A83C67"/>
    <w:rsid w:val="00A83F56"/>
    <w:rsid w:val="00A842B5"/>
    <w:rsid w:val="00A8439F"/>
    <w:rsid w:val="00A85730"/>
    <w:rsid w:val="00A85815"/>
    <w:rsid w:val="00A85A37"/>
    <w:rsid w:val="00A85C3F"/>
    <w:rsid w:val="00A85EB2"/>
    <w:rsid w:val="00A86DFF"/>
    <w:rsid w:val="00A90DC5"/>
    <w:rsid w:val="00A90E2D"/>
    <w:rsid w:val="00A9163D"/>
    <w:rsid w:val="00A92034"/>
    <w:rsid w:val="00A94137"/>
    <w:rsid w:val="00A9450E"/>
    <w:rsid w:val="00A94549"/>
    <w:rsid w:val="00A9474B"/>
    <w:rsid w:val="00A969B7"/>
    <w:rsid w:val="00A975C4"/>
    <w:rsid w:val="00A97DF3"/>
    <w:rsid w:val="00AA1359"/>
    <w:rsid w:val="00AA1B08"/>
    <w:rsid w:val="00AA1E06"/>
    <w:rsid w:val="00AA3BF7"/>
    <w:rsid w:val="00AA4AEF"/>
    <w:rsid w:val="00AA5CFB"/>
    <w:rsid w:val="00AA7211"/>
    <w:rsid w:val="00AA737A"/>
    <w:rsid w:val="00AA7991"/>
    <w:rsid w:val="00AA7E15"/>
    <w:rsid w:val="00AB03FF"/>
    <w:rsid w:val="00AB0D76"/>
    <w:rsid w:val="00AB23A2"/>
    <w:rsid w:val="00AB2764"/>
    <w:rsid w:val="00AB369F"/>
    <w:rsid w:val="00AB4174"/>
    <w:rsid w:val="00AB47F4"/>
    <w:rsid w:val="00AB4D26"/>
    <w:rsid w:val="00AB6787"/>
    <w:rsid w:val="00AC07D3"/>
    <w:rsid w:val="00AC3412"/>
    <w:rsid w:val="00AC41E3"/>
    <w:rsid w:val="00AC7318"/>
    <w:rsid w:val="00AC755B"/>
    <w:rsid w:val="00AD0183"/>
    <w:rsid w:val="00AD06CC"/>
    <w:rsid w:val="00AD0C66"/>
    <w:rsid w:val="00AD16FC"/>
    <w:rsid w:val="00AD1759"/>
    <w:rsid w:val="00AD3AF5"/>
    <w:rsid w:val="00AD45AE"/>
    <w:rsid w:val="00AD5642"/>
    <w:rsid w:val="00AD5DB4"/>
    <w:rsid w:val="00AD690C"/>
    <w:rsid w:val="00AD7745"/>
    <w:rsid w:val="00AD77E7"/>
    <w:rsid w:val="00AE38E9"/>
    <w:rsid w:val="00AE45B0"/>
    <w:rsid w:val="00AE4B77"/>
    <w:rsid w:val="00AE5826"/>
    <w:rsid w:val="00AE7962"/>
    <w:rsid w:val="00AF14E6"/>
    <w:rsid w:val="00AF25D7"/>
    <w:rsid w:val="00AF2B93"/>
    <w:rsid w:val="00AF316D"/>
    <w:rsid w:val="00AF49DE"/>
    <w:rsid w:val="00AF5362"/>
    <w:rsid w:val="00AF6492"/>
    <w:rsid w:val="00B0026A"/>
    <w:rsid w:val="00B00D14"/>
    <w:rsid w:val="00B0166B"/>
    <w:rsid w:val="00B01BCF"/>
    <w:rsid w:val="00B02866"/>
    <w:rsid w:val="00B03A21"/>
    <w:rsid w:val="00B0591E"/>
    <w:rsid w:val="00B06AB2"/>
    <w:rsid w:val="00B07A6F"/>
    <w:rsid w:val="00B114AB"/>
    <w:rsid w:val="00B12247"/>
    <w:rsid w:val="00B123FA"/>
    <w:rsid w:val="00B1245C"/>
    <w:rsid w:val="00B12AD0"/>
    <w:rsid w:val="00B12D11"/>
    <w:rsid w:val="00B13A05"/>
    <w:rsid w:val="00B16A20"/>
    <w:rsid w:val="00B16E7C"/>
    <w:rsid w:val="00B20F8A"/>
    <w:rsid w:val="00B22441"/>
    <w:rsid w:val="00B24D0A"/>
    <w:rsid w:val="00B25652"/>
    <w:rsid w:val="00B2624F"/>
    <w:rsid w:val="00B2666F"/>
    <w:rsid w:val="00B27046"/>
    <w:rsid w:val="00B32665"/>
    <w:rsid w:val="00B33CCA"/>
    <w:rsid w:val="00B355ED"/>
    <w:rsid w:val="00B3697A"/>
    <w:rsid w:val="00B40DA5"/>
    <w:rsid w:val="00B42E6D"/>
    <w:rsid w:val="00B45E5A"/>
    <w:rsid w:val="00B465C7"/>
    <w:rsid w:val="00B47B8F"/>
    <w:rsid w:val="00B47FFD"/>
    <w:rsid w:val="00B505B1"/>
    <w:rsid w:val="00B51F42"/>
    <w:rsid w:val="00B52263"/>
    <w:rsid w:val="00B5304E"/>
    <w:rsid w:val="00B53287"/>
    <w:rsid w:val="00B53847"/>
    <w:rsid w:val="00B5457B"/>
    <w:rsid w:val="00B5461B"/>
    <w:rsid w:val="00B55783"/>
    <w:rsid w:val="00B5652D"/>
    <w:rsid w:val="00B604F8"/>
    <w:rsid w:val="00B60944"/>
    <w:rsid w:val="00B6319B"/>
    <w:rsid w:val="00B659DB"/>
    <w:rsid w:val="00B676C8"/>
    <w:rsid w:val="00B67D6A"/>
    <w:rsid w:val="00B71234"/>
    <w:rsid w:val="00B712C9"/>
    <w:rsid w:val="00B72CDD"/>
    <w:rsid w:val="00B73E82"/>
    <w:rsid w:val="00B74811"/>
    <w:rsid w:val="00B7532C"/>
    <w:rsid w:val="00B75E9E"/>
    <w:rsid w:val="00B75EB9"/>
    <w:rsid w:val="00B77243"/>
    <w:rsid w:val="00B8031D"/>
    <w:rsid w:val="00B82EF7"/>
    <w:rsid w:val="00B84A3B"/>
    <w:rsid w:val="00B84BFF"/>
    <w:rsid w:val="00B84C13"/>
    <w:rsid w:val="00B87F10"/>
    <w:rsid w:val="00B905E5"/>
    <w:rsid w:val="00B92210"/>
    <w:rsid w:val="00B92846"/>
    <w:rsid w:val="00B94FF9"/>
    <w:rsid w:val="00B95C61"/>
    <w:rsid w:val="00BA1A46"/>
    <w:rsid w:val="00BA1EFA"/>
    <w:rsid w:val="00BA32CD"/>
    <w:rsid w:val="00BA363F"/>
    <w:rsid w:val="00BA4328"/>
    <w:rsid w:val="00BA4CA0"/>
    <w:rsid w:val="00BA5ABB"/>
    <w:rsid w:val="00BA72F7"/>
    <w:rsid w:val="00BB14E7"/>
    <w:rsid w:val="00BB4675"/>
    <w:rsid w:val="00BB4A54"/>
    <w:rsid w:val="00BB4FBB"/>
    <w:rsid w:val="00BB5C2C"/>
    <w:rsid w:val="00BB6866"/>
    <w:rsid w:val="00BB69F7"/>
    <w:rsid w:val="00BB6C3F"/>
    <w:rsid w:val="00BC100B"/>
    <w:rsid w:val="00BC1032"/>
    <w:rsid w:val="00BC11CD"/>
    <w:rsid w:val="00BC1B45"/>
    <w:rsid w:val="00BC1BD5"/>
    <w:rsid w:val="00BC3BB2"/>
    <w:rsid w:val="00BC6169"/>
    <w:rsid w:val="00BC697D"/>
    <w:rsid w:val="00BC6B21"/>
    <w:rsid w:val="00BC6B9B"/>
    <w:rsid w:val="00BC7800"/>
    <w:rsid w:val="00BD1D32"/>
    <w:rsid w:val="00BD3930"/>
    <w:rsid w:val="00BD3992"/>
    <w:rsid w:val="00BD3CD0"/>
    <w:rsid w:val="00BD416F"/>
    <w:rsid w:val="00BD54A0"/>
    <w:rsid w:val="00BD59AF"/>
    <w:rsid w:val="00BD5C91"/>
    <w:rsid w:val="00BD77ED"/>
    <w:rsid w:val="00BE0518"/>
    <w:rsid w:val="00BE07BB"/>
    <w:rsid w:val="00BE1A07"/>
    <w:rsid w:val="00BE28D9"/>
    <w:rsid w:val="00BE4CE9"/>
    <w:rsid w:val="00BE52E9"/>
    <w:rsid w:val="00BE6049"/>
    <w:rsid w:val="00BE6157"/>
    <w:rsid w:val="00BE63EC"/>
    <w:rsid w:val="00BE646A"/>
    <w:rsid w:val="00BE65A1"/>
    <w:rsid w:val="00BE69D0"/>
    <w:rsid w:val="00BE7492"/>
    <w:rsid w:val="00BE7ED7"/>
    <w:rsid w:val="00BF03E4"/>
    <w:rsid w:val="00BF0D08"/>
    <w:rsid w:val="00BF2DAB"/>
    <w:rsid w:val="00BF3B86"/>
    <w:rsid w:val="00BF43A2"/>
    <w:rsid w:val="00BF5472"/>
    <w:rsid w:val="00BF69F8"/>
    <w:rsid w:val="00BF765A"/>
    <w:rsid w:val="00C00252"/>
    <w:rsid w:val="00C00A21"/>
    <w:rsid w:val="00C01ECA"/>
    <w:rsid w:val="00C0220A"/>
    <w:rsid w:val="00C0518E"/>
    <w:rsid w:val="00C0529D"/>
    <w:rsid w:val="00C052A9"/>
    <w:rsid w:val="00C07CC9"/>
    <w:rsid w:val="00C10492"/>
    <w:rsid w:val="00C1160D"/>
    <w:rsid w:val="00C11649"/>
    <w:rsid w:val="00C1172E"/>
    <w:rsid w:val="00C12785"/>
    <w:rsid w:val="00C130FC"/>
    <w:rsid w:val="00C13100"/>
    <w:rsid w:val="00C147B1"/>
    <w:rsid w:val="00C15A5F"/>
    <w:rsid w:val="00C161AE"/>
    <w:rsid w:val="00C1670B"/>
    <w:rsid w:val="00C17505"/>
    <w:rsid w:val="00C1760E"/>
    <w:rsid w:val="00C23EF5"/>
    <w:rsid w:val="00C24CBF"/>
    <w:rsid w:val="00C25D6D"/>
    <w:rsid w:val="00C26AA9"/>
    <w:rsid w:val="00C26C29"/>
    <w:rsid w:val="00C26ECE"/>
    <w:rsid w:val="00C275E9"/>
    <w:rsid w:val="00C27B52"/>
    <w:rsid w:val="00C307DF"/>
    <w:rsid w:val="00C32209"/>
    <w:rsid w:val="00C354C6"/>
    <w:rsid w:val="00C414BC"/>
    <w:rsid w:val="00C42C23"/>
    <w:rsid w:val="00C4485C"/>
    <w:rsid w:val="00C44914"/>
    <w:rsid w:val="00C460F9"/>
    <w:rsid w:val="00C463A4"/>
    <w:rsid w:val="00C46BA8"/>
    <w:rsid w:val="00C46F7A"/>
    <w:rsid w:val="00C476DD"/>
    <w:rsid w:val="00C47BDA"/>
    <w:rsid w:val="00C5048A"/>
    <w:rsid w:val="00C50CBE"/>
    <w:rsid w:val="00C51BF4"/>
    <w:rsid w:val="00C51C15"/>
    <w:rsid w:val="00C51EC3"/>
    <w:rsid w:val="00C53156"/>
    <w:rsid w:val="00C561C5"/>
    <w:rsid w:val="00C610ED"/>
    <w:rsid w:val="00C61D94"/>
    <w:rsid w:val="00C624BB"/>
    <w:rsid w:val="00C639F4"/>
    <w:rsid w:val="00C64932"/>
    <w:rsid w:val="00C6511D"/>
    <w:rsid w:val="00C70471"/>
    <w:rsid w:val="00C7087B"/>
    <w:rsid w:val="00C7158B"/>
    <w:rsid w:val="00C735ED"/>
    <w:rsid w:val="00C73678"/>
    <w:rsid w:val="00C75028"/>
    <w:rsid w:val="00C75220"/>
    <w:rsid w:val="00C75390"/>
    <w:rsid w:val="00C762B9"/>
    <w:rsid w:val="00C76714"/>
    <w:rsid w:val="00C76AF9"/>
    <w:rsid w:val="00C77513"/>
    <w:rsid w:val="00C81172"/>
    <w:rsid w:val="00C81D87"/>
    <w:rsid w:val="00C8211A"/>
    <w:rsid w:val="00C833FA"/>
    <w:rsid w:val="00C836D1"/>
    <w:rsid w:val="00C844ED"/>
    <w:rsid w:val="00C84C5A"/>
    <w:rsid w:val="00C869CE"/>
    <w:rsid w:val="00C90023"/>
    <w:rsid w:val="00C90484"/>
    <w:rsid w:val="00C927D7"/>
    <w:rsid w:val="00C92F1E"/>
    <w:rsid w:val="00C95949"/>
    <w:rsid w:val="00C95E0B"/>
    <w:rsid w:val="00C96B5B"/>
    <w:rsid w:val="00C96EAB"/>
    <w:rsid w:val="00C96F09"/>
    <w:rsid w:val="00C9729D"/>
    <w:rsid w:val="00CA1933"/>
    <w:rsid w:val="00CA2395"/>
    <w:rsid w:val="00CA32AD"/>
    <w:rsid w:val="00CA3642"/>
    <w:rsid w:val="00CA55D2"/>
    <w:rsid w:val="00CA5B0B"/>
    <w:rsid w:val="00CA5E21"/>
    <w:rsid w:val="00CA70EB"/>
    <w:rsid w:val="00CB0437"/>
    <w:rsid w:val="00CB1076"/>
    <w:rsid w:val="00CB17B6"/>
    <w:rsid w:val="00CB1EF7"/>
    <w:rsid w:val="00CB2714"/>
    <w:rsid w:val="00CB3723"/>
    <w:rsid w:val="00CB3A1C"/>
    <w:rsid w:val="00CB553B"/>
    <w:rsid w:val="00CB5B22"/>
    <w:rsid w:val="00CB5DC3"/>
    <w:rsid w:val="00CB6E41"/>
    <w:rsid w:val="00CC080E"/>
    <w:rsid w:val="00CC12DA"/>
    <w:rsid w:val="00CC2B91"/>
    <w:rsid w:val="00CC2E6E"/>
    <w:rsid w:val="00CC3B01"/>
    <w:rsid w:val="00CC3B1B"/>
    <w:rsid w:val="00CC616D"/>
    <w:rsid w:val="00CC6578"/>
    <w:rsid w:val="00CD1001"/>
    <w:rsid w:val="00CD4F33"/>
    <w:rsid w:val="00CD6BCB"/>
    <w:rsid w:val="00CE2532"/>
    <w:rsid w:val="00CE26E1"/>
    <w:rsid w:val="00CE4D6A"/>
    <w:rsid w:val="00CE598C"/>
    <w:rsid w:val="00CE63D3"/>
    <w:rsid w:val="00CE6CD0"/>
    <w:rsid w:val="00CE7767"/>
    <w:rsid w:val="00CE7AAD"/>
    <w:rsid w:val="00CF08AB"/>
    <w:rsid w:val="00CF23AA"/>
    <w:rsid w:val="00CF3E6C"/>
    <w:rsid w:val="00CF46A4"/>
    <w:rsid w:val="00CF49B1"/>
    <w:rsid w:val="00CF6575"/>
    <w:rsid w:val="00D0015F"/>
    <w:rsid w:val="00D01D0F"/>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6E7"/>
    <w:rsid w:val="00D22CAB"/>
    <w:rsid w:val="00D22CC7"/>
    <w:rsid w:val="00D232DB"/>
    <w:rsid w:val="00D246F3"/>
    <w:rsid w:val="00D24A17"/>
    <w:rsid w:val="00D24BE2"/>
    <w:rsid w:val="00D24EB0"/>
    <w:rsid w:val="00D26865"/>
    <w:rsid w:val="00D27EB1"/>
    <w:rsid w:val="00D30305"/>
    <w:rsid w:val="00D30578"/>
    <w:rsid w:val="00D316C3"/>
    <w:rsid w:val="00D357A8"/>
    <w:rsid w:val="00D37AF9"/>
    <w:rsid w:val="00D37DE6"/>
    <w:rsid w:val="00D415E9"/>
    <w:rsid w:val="00D41660"/>
    <w:rsid w:val="00D42ADC"/>
    <w:rsid w:val="00D4375E"/>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5999"/>
    <w:rsid w:val="00D6672F"/>
    <w:rsid w:val="00D67F39"/>
    <w:rsid w:val="00D707C8"/>
    <w:rsid w:val="00D71B02"/>
    <w:rsid w:val="00D71BA2"/>
    <w:rsid w:val="00D735BD"/>
    <w:rsid w:val="00D747F2"/>
    <w:rsid w:val="00D74E94"/>
    <w:rsid w:val="00D754BC"/>
    <w:rsid w:val="00D7616D"/>
    <w:rsid w:val="00D80029"/>
    <w:rsid w:val="00D81D20"/>
    <w:rsid w:val="00D82106"/>
    <w:rsid w:val="00D859AA"/>
    <w:rsid w:val="00D85AA7"/>
    <w:rsid w:val="00D87A62"/>
    <w:rsid w:val="00D912EF"/>
    <w:rsid w:val="00D91FC7"/>
    <w:rsid w:val="00D93648"/>
    <w:rsid w:val="00D95189"/>
    <w:rsid w:val="00D95831"/>
    <w:rsid w:val="00D959C2"/>
    <w:rsid w:val="00D961B6"/>
    <w:rsid w:val="00D978F4"/>
    <w:rsid w:val="00D97BDD"/>
    <w:rsid w:val="00DA004B"/>
    <w:rsid w:val="00DA12AE"/>
    <w:rsid w:val="00DA1B85"/>
    <w:rsid w:val="00DA1DBA"/>
    <w:rsid w:val="00DA3371"/>
    <w:rsid w:val="00DA4DE7"/>
    <w:rsid w:val="00DA5F56"/>
    <w:rsid w:val="00DA7BEE"/>
    <w:rsid w:val="00DB06D6"/>
    <w:rsid w:val="00DB119C"/>
    <w:rsid w:val="00DB1BC5"/>
    <w:rsid w:val="00DB5D0A"/>
    <w:rsid w:val="00DB663A"/>
    <w:rsid w:val="00DB6F0B"/>
    <w:rsid w:val="00DB7E65"/>
    <w:rsid w:val="00DC18A0"/>
    <w:rsid w:val="00DC661A"/>
    <w:rsid w:val="00DD0F12"/>
    <w:rsid w:val="00DD13AE"/>
    <w:rsid w:val="00DD191A"/>
    <w:rsid w:val="00DD1DB2"/>
    <w:rsid w:val="00DD4E1B"/>
    <w:rsid w:val="00DD583A"/>
    <w:rsid w:val="00DD59E8"/>
    <w:rsid w:val="00DD5F2B"/>
    <w:rsid w:val="00DD6B2C"/>
    <w:rsid w:val="00DD6F36"/>
    <w:rsid w:val="00DE0AAB"/>
    <w:rsid w:val="00DE26F5"/>
    <w:rsid w:val="00DE2C1B"/>
    <w:rsid w:val="00DE305A"/>
    <w:rsid w:val="00DE3AE1"/>
    <w:rsid w:val="00DE3C6D"/>
    <w:rsid w:val="00DE4675"/>
    <w:rsid w:val="00DE4A86"/>
    <w:rsid w:val="00DE4C0F"/>
    <w:rsid w:val="00DE52C3"/>
    <w:rsid w:val="00DE5AFD"/>
    <w:rsid w:val="00DE63BB"/>
    <w:rsid w:val="00DE6C76"/>
    <w:rsid w:val="00DE6E82"/>
    <w:rsid w:val="00DE6F51"/>
    <w:rsid w:val="00DE73B3"/>
    <w:rsid w:val="00DF080E"/>
    <w:rsid w:val="00DF0CA1"/>
    <w:rsid w:val="00DF14F5"/>
    <w:rsid w:val="00DF1F07"/>
    <w:rsid w:val="00DF2B83"/>
    <w:rsid w:val="00DF2EFB"/>
    <w:rsid w:val="00DF5EC8"/>
    <w:rsid w:val="00DF72FA"/>
    <w:rsid w:val="00E03208"/>
    <w:rsid w:val="00E03854"/>
    <w:rsid w:val="00E04288"/>
    <w:rsid w:val="00E061D6"/>
    <w:rsid w:val="00E064A7"/>
    <w:rsid w:val="00E100A6"/>
    <w:rsid w:val="00E1013C"/>
    <w:rsid w:val="00E1046E"/>
    <w:rsid w:val="00E10EA9"/>
    <w:rsid w:val="00E1100C"/>
    <w:rsid w:val="00E11E81"/>
    <w:rsid w:val="00E12AE9"/>
    <w:rsid w:val="00E13DF3"/>
    <w:rsid w:val="00E17694"/>
    <w:rsid w:val="00E17AE5"/>
    <w:rsid w:val="00E20FD0"/>
    <w:rsid w:val="00E25194"/>
    <w:rsid w:val="00E251E5"/>
    <w:rsid w:val="00E2600F"/>
    <w:rsid w:val="00E27C1D"/>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274"/>
    <w:rsid w:val="00E50489"/>
    <w:rsid w:val="00E5065B"/>
    <w:rsid w:val="00E526B6"/>
    <w:rsid w:val="00E52899"/>
    <w:rsid w:val="00E56BDE"/>
    <w:rsid w:val="00E56CFC"/>
    <w:rsid w:val="00E57502"/>
    <w:rsid w:val="00E57CC2"/>
    <w:rsid w:val="00E60CAF"/>
    <w:rsid w:val="00E61915"/>
    <w:rsid w:val="00E627FF"/>
    <w:rsid w:val="00E64590"/>
    <w:rsid w:val="00E661F8"/>
    <w:rsid w:val="00E668C9"/>
    <w:rsid w:val="00E671AB"/>
    <w:rsid w:val="00E675B9"/>
    <w:rsid w:val="00E7041F"/>
    <w:rsid w:val="00E71608"/>
    <w:rsid w:val="00E71DD2"/>
    <w:rsid w:val="00E73732"/>
    <w:rsid w:val="00E73ABD"/>
    <w:rsid w:val="00E7430C"/>
    <w:rsid w:val="00E74441"/>
    <w:rsid w:val="00E75C8D"/>
    <w:rsid w:val="00E7703C"/>
    <w:rsid w:val="00E77E17"/>
    <w:rsid w:val="00E811B2"/>
    <w:rsid w:val="00E81550"/>
    <w:rsid w:val="00E82049"/>
    <w:rsid w:val="00E82814"/>
    <w:rsid w:val="00E82F7C"/>
    <w:rsid w:val="00E8321C"/>
    <w:rsid w:val="00E83B39"/>
    <w:rsid w:val="00E841E7"/>
    <w:rsid w:val="00E84F56"/>
    <w:rsid w:val="00E85B2A"/>
    <w:rsid w:val="00E90513"/>
    <w:rsid w:val="00E90545"/>
    <w:rsid w:val="00E90A23"/>
    <w:rsid w:val="00E9117D"/>
    <w:rsid w:val="00E91482"/>
    <w:rsid w:val="00E91540"/>
    <w:rsid w:val="00E9332B"/>
    <w:rsid w:val="00E9444A"/>
    <w:rsid w:val="00E94557"/>
    <w:rsid w:val="00E9476D"/>
    <w:rsid w:val="00E94ABA"/>
    <w:rsid w:val="00E95558"/>
    <w:rsid w:val="00E95D4B"/>
    <w:rsid w:val="00E963B7"/>
    <w:rsid w:val="00E96BE5"/>
    <w:rsid w:val="00E96D1F"/>
    <w:rsid w:val="00E96EF4"/>
    <w:rsid w:val="00E97561"/>
    <w:rsid w:val="00EA00E3"/>
    <w:rsid w:val="00EA133F"/>
    <w:rsid w:val="00EA14E0"/>
    <w:rsid w:val="00EA30BD"/>
    <w:rsid w:val="00EA339D"/>
    <w:rsid w:val="00EA5D1C"/>
    <w:rsid w:val="00EA6E8A"/>
    <w:rsid w:val="00EA74D3"/>
    <w:rsid w:val="00EA7517"/>
    <w:rsid w:val="00EA7C6B"/>
    <w:rsid w:val="00EB017A"/>
    <w:rsid w:val="00EB03E3"/>
    <w:rsid w:val="00EB22A4"/>
    <w:rsid w:val="00EB22CF"/>
    <w:rsid w:val="00EB3ED3"/>
    <w:rsid w:val="00EB40DD"/>
    <w:rsid w:val="00EB4E31"/>
    <w:rsid w:val="00EB5D3C"/>
    <w:rsid w:val="00EB5E8C"/>
    <w:rsid w:val="00EB662C"/>
    <w:rsid w:val="00EB7977"/>
    <w:rsid w:val="00EC01E2"/>
    <w:rsid w:val="00EC176B"/>
    <w:rsid w:val="00EC1C1B"/>
    <w:rsid w:val="00EC384F"/>
    <w:rsid w:val="00EC5850"/>
    <w:rsid w:val="00EC68C1"/>
    <w:rsid w:val="00EC6A2A"/>
    <w:rsid w:val="00ED2B6E"/>
    <w:rsid w:val="00ED4813"/>
    <w:rsid w:val="00ED4BC7"/>
    <w:rsid w:val="00ED4E90"/>
    <w:rsid w:val="00ED6D50"/>
    <w:rsid w:val="00ED7B81"/>
    <w:rsid w:val="00EE0272"/>
    <w:rsid w:val="00EE1175"/>
    <w:rsid w:val="00EE1608"/>
    <w:rsid w:val="00EE386D"/>
    <w:rsid w:val="00EE3A02"/>
    <w:rsid w:val="00EE47DF"/>
    <w:rsid w:val="00EE5673"/>
    <w:rsid w:val="00EE5F12"/>
    <w:rsid w:val="00EE64F2"/>
    <w:rsid w:val="00EF0FDD"/>
    <w:rsid w:val="00EF1186"/>
    <w:rsid w:val="00EF2FFA"/>
    <w:rsid w:val="00EF4841"/>
    <w:rsid w:val="00EF50CA"/>
    <w:rsid w:val="00EF53FD"/>
    <w:rsid w:val="00EF58E8"/>
    <w:rsid w:val="00EF7286"/>
    <w:rsid w:val="00EF76A1"/>
    <w:rsid w:val="00EF7F2C"/>
    <w:rsid w:val="00EF7F76"/>
    <w:rsid w:val="00F002B0"/>
    <w:rsid w:val="00F01ADD"/>
    <w:rsid w:val="00F01B1E"/>
    <w:rsid w:val="00F0309D"/>
    <w:rsid w:val="00F04023"/>
    <w:rsid w:val="00F04A50"/>
    <w:rsid w:val="00F04FAD"/>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2996"/>
    <w:rsid w:val="00F3358A"/>
    <w:rsid w:val="00F33F12"/>
    <w:rsid w:val="00F34D51"/>
    <w:rsid w:val="00F3500B"/>
    <w:rsid w:val="00F35612"/>
    <w:rsid w:val="00F35FCF"/>
    <w:rsid w:val="00F406A0"/>
    <w:rsid w:val="00F40D2C"/>
    <w:rsid w:val="00F4156C"/>
    <w:rsid w:val="00F41AB2"/>
    <w:rsid w:val="00F4246D"/>
    <w:rsid w:val="00F42D44"/>
    <w:rsid w:val="00F437A8"/>
    <w:rsid w:val="00F45266"/>
    <w:rsid w:val="00F45B37"/>
    <w:rsid w:val="00F45F48"/>
    <w:rsid w:val="00F512B7"/>
    <w:rsid w:val="00F51AD6"/>
    <w:rsid w:val="00F54071"/>
    <w:rsid w:val="00F545C6"/>
    <w:rsid w:val="00F5596C"/>
    <w:rsid w:val="00F56389"/>
    <w:rsid w:val="00F56564"/>
    <w:rsid w:val="00F56922"/>
    <w:rsid w:val="00F56ABE"/>
    <w:rsid w:val="00F56CCA"/>
    <w:rsid w:val="00F57912"/>
    <w:rsid w:val="00F607C9"/>
    <w:rsid w:val="00F62AB1"/>
    <w:rsid w:val="00F630AB"/>
    <w:rsid w:val="00F6645C"/>
    <w:rsid w:val="00F66D83"/>
    <w:rsid w:val="00F66DF4"/>
    <w:rsid w:val="00F67DCC"/>
    <w:rsid w:val="00F702ED"/>
    <w:rsid w:val="00F704A9"/>
    <w:rsid w:val="00F725E2"/>
    <w:rsid w:val="00F73FB8"/>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85E6D"/>
    <w:rsid w:val="00F90462"/>
    <w:rsid w:val="00F93C0F"/>
    <w:rsid w:val="00F9421C"/>
    <w:rsid w:val="00F94CBE"/>
    <w:rsid w:val="00F955EC"/>
    <w:rsid w:val="00F95F9C"/>
    <w:rsid w:val="00F9610B"/>
    <w:rsid w:val="00F97C3F"/>
    <w:rsid w:val="00F97D3A"/>
    <w:rsid w:val="00FA0506"/>
    <w:rsid w:val="00FA0B67"/>
    <w:rsid w:val="00FA0CA8"/>
    <w:rsid w:val="00FA1EA9"/>
    <w:rsid w:val="00FA2163"/>
    <w:rsid w:val="00FA3F4C"/>
    <w:rsid w:val="00FA405F"/>
    <w:rsid w:val="00FA4635"/>
    <w:rsid w:val="00FB1802"/>
    <w:rsid w:val="00FB1EA3"/>
    <w:rsid w:val="00FB240B"/>
    <w:rsid w:val="00FB2E71"/>
    <w:rsid w:val="00FB306E"/>
    <w:rsid w:val="00FB3944"/>
    <w:rsid w:val="00FB3AC0"/>
    <w:rsid w:val="00FC2025"/>
    <w:rsid w:val="00FC2484"/>
    <w:rsid w:val="00FC2788"/>
    <w:rsid w:val="00FC28A8"/>
    <w:rsid w:val="00FC44CD"/>
    <w:rsid w:val="00FC4948"/>
    <w:rsid w:val="00FC4A17"/>
    <w:rsid w:val="00FC4A6F"/>
    <w:rsid w:val="00FC74AB"/>
    <w:rsid w:val="00FD0EE5"/>
    <w:rsid w:val="00FD138F"/>
    <w:rsid w:val="00FD21AC"/>
    <w:rsid w:val="00FD3004"/>
    <w:rsid w:val="00FD30DE"/>
    <w:rsid w:val="00FD3507"/>
    <w:rsid w:val="00FD3B7C"/>
    <w:rsid w:val="00FD6F5B"/>
    <w:rsid w:val="00FE14A6"/>
    <w:rsid w:val="00FE268A"/>
    <w:rsid w:val="00FE3D1F"/>
    <w:rsid w:val="00FE4AC3"/>
    <w:rsid w:val="00FE6013"/>
    <w:rsid w:val="00FE78EA"/>
    <w:rsid w:val="00FF0159"/>
    <w:rsid w:val="00FF05F9"/>
    <w:rsid w:val="00FF1D6E"/>
    <w:rsid w:val="00FF24F3"/>
    <w:rsid w:val="00FF426F"/>
    <w:rsid w:val="00FF4D06"/>
    <w:rsid w:val="00FF6643"/>
    <w:rsid w:val="00FF7591"/>
    <w:rsid w:val="00FF7F3E"/>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27046"/>
    <w:rPr>
      <w:sz w:val="24"/>
      <w:szCs w:val="24"/>
    </w:rPr>
  </w:style>
  <w:style w:type="paragraph" w:styleId="1">
    <w:name w:val="heading 1"/>
    <w:basedOn w:val="a"/>
    <w:next w:val="a"/>
    <w:link w:val="10"/>
    <w:uiPriority w:val="99"/>
    <w:qFormat/>
    <w:rsid w:val="00E1046E"/>
    <w:pPr>
      <w:keepNext/>
      <w:jc w:val="center"/>
      <w:outlineLvl w:val="0"/>
    </w:pPr>
    <w:rPr>
      <w:rFonts w:ascii="Cambria" w:hAnsi="Cambria"/>
      <w:b/>
      <w:bCs/>
      <w:kern w:val="32"/>
      <w:sz w:val="32"/>
      <w:szCs w:val="32"/>
    </w:rPr>
  </w:style>
  <w:style w:type="paragraph" w:styleId="3">
    <w:name w:val="heading 3"/>
    <w:basedOn w:val="a"/>
    <w:next w:val="a"/>
    <w:link w:val="30"/>
    <w:uiPriority w:val="9"/>
    <w:semiHidden/>
    <w:unhideWhenUsed/>
    <w:qFormat/>
    <w:locked/>
    <w:rsid w:val="00F94CBE"/>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03A21"/>
    <w:rPr>
      <w:rFonts w:ascii="Cambria" w:hAnsi="Cambria" w:cs="Times New Roman"/>
      <w:b/>
      <w:bCs/>
      <w:kern w:val="32"/>
      <w:sz w:val="32"/>
      <w:szCs w:val="32"/>
      <w:lang w:val="ru-RU" w:eastAsia="ru-RU"/>
    </w:rPr>
  </w:style>
  <w:style w:type="paragraph" w:styleId="a3">
    <w:name w:val="header"/>
    <w:basedOn w:val="a"/>
    <w:link w:val="a4"/>
    <w:uiPriority w:val="99"/>
    <w:rsid w:val="0040316B"/>
    <w:pPr>
      <w:tabs>
        <w:tab w:val="center" w:pos="4677"/>
        <w:tab w:val="right" w:pos="9355"/>
      </w:tabs>
    </w:pPr>
  </w:style>
  <w:style w:type="character" w:customStyle="1" w:styleId="a4">
    <w:name w:val="Верхний колонтитул Знак"/>
    <w:link w:val="a3"/>
    <w:uiPriority w:val="99"/>
    <w:semiHidden/>
    <w:locked/>
    <w:rsid w:val="00B03A21"/>
    <w:rPr>
      <w:rFonts w:cs="Times New Roman"/>
      <w:sz w:val="24"/>
      <w:szCs w:val="24"/>
      <w:lang w:val="ru-RU" w:eastAsia="ru-RU"/>
    </w:rPr>
  </w:style>
  <w:style w:type="paragraph" w:styleId="a5">
    <w:name w:val="footer"/>
    <w:basedOn w:val="a"/>
    <w:link w:val="a6"/>
    <w:uiPriority w:val="99"/>
    <w:rsid w:val="0040316B"/>
    <w:pPr>
      <w:tabs>
        <w:tab w:val="center" w:pos="4677"/>
        <w:tab w:val="right" w:pos="9355"/>
      </w:tabs>
    </w:pPr>
    <w:rPr>
      <w:szCs w:val="20"/>
    </w:rPr>
  </w:style>
  <w:style w:type="character" w:customStyle="1" w:styleId="a6">
    <w:name w:val="Нижний колонтитул Знак"/>
    <w:link w:val="a5"/>
    <w:uiPriority w:val="99"/>
    <w:locked/>
    <w:rsid w:val="005C2341"/>
    <w:rPr>
      <w:rFonts w:cs="Times New Roman"/>
      <w:sz w:val="24"/>
    </w:rPr>
  </w:style>
  <w:style w:type="paragraph" w:styleId="31">
    <w:name w:val="Body Text 3"/>
    <w:basedOn w:val="a"/>
    <w:link w:val="32"/>
    <w:uiPriority w:val="99"/>
    <w:rsid w:val="00E1046E"/>
    <w:pPr>
      <w:jc w:val="both"/>
    </w:pPr>
    <w:rPr>
      <w:sz w:val="28"/>
      <w:szCs w:val="20"/>
    </w:rPr>
  </w:style>
  <w:style w:type="character" w:customStyle="1" w:styleId="32">
    <w:name w:val="Основной текст 3 Знак"/>
    <w:link w:val="31"/>
    <w:uiPriority w:val="99"/>
    <w:locked/>
    <w:rsid w:val="00F56922"/>
    <w:rPr>
      <w:rFonts w:cs="Times New Roman"/>
      <w:sz w:val="28"/>
    </w:rPr>
  </w:style>
  <w:style w:type="paragraph" w:styleId="2">
    <w:name w:val="Body Text Indent 2"/>
    <w:basedOn w:val="a"/>
    <w:link w:val="20"/>
    <w:uiPriority w:val="99"/>
    <w:rsid w:val="00A343B0"/>
    <w:pPr>
      <w:spacing w:after="120" w:line="480" w:lineRule="auto"/>
      <w:ind w:left="283"/>
    </w:pPr>
    <w:rPr>
      <w:szCs w:val="20"/>
    </w:rPr>
  </w:style>
  <w:style w:type="character" w:customStyle="1" w:styleId="20">
    <w:name w:val="Основной текст с отступом 2 Знак"/>
    <w:link w:val="2"/>
    <w:uiPriority w:val="99"/>
    <w:locked/>
    <w:rsid w:val="000E7768"/>
    <w:rPr>
      <w:rFonts w:cs="Times New Roman"/>
      <w:sz w:val="24"/>
    </w:rPr>
  </w:style>
  <w:style w:type="paragraph" w:styleId="33">
    <w:name w:val="Body Text Indent 3"/>
    <w:basedOn w:val="a"/>
    <w:link w:val="34"/>
    <w:uiPriority w:val="99"/>
    <w:rsid w:val="00A343B0"/>
    <w:pPr>
      <w:spacing w:after="120"/>
      <w:ind w:left="283"/>
    </w:pPr>
    <w:rPr>
      <w:sz w:val="16"/>
      <w:szCs w:val="16"/>
    </w:rPr>
  </w:style>
  <w:style w:type="character" w:customStyle="1" w:styleId="34">
    <w:name w:val="Основной текст с отступом 3 Знак"/>
    <w:link w:val="33"/>
    <w:uiPriority w:val="99"/>
    <w:locked/>
    <w:rsid w:val="00E963B7"/>
    <w:rPr>
      <w:rFonts w:cs="Times New Roman"/>
      <w:sz w:val="16"/>
      <w:szCs w:val="16"/>
    </w:rPr>
  </w:style>
  <w:style w:type="table" w:styleId="a7">
    <w:name w:val="Table Grid"/>
    <w:basedOn w:val="a1"/>
    <w:uiPriority w:val="9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FC4A6F"/>
    <w:rPr>
      <w:rFonts w:cs="Times New Roman"/>
    </w:rPr>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rFonts w:cs="Times New Roman"/>
      <w:color w:val="0000FF"/>
      <w:u w:val="single"/>
    </w:rPr>
  </w:style>
  <w:style w:type="character" w:styleId="ab">
    <w:name w:val="FollowedHyperlink"/>
    <w:uiPriority w:val="99"/>
    <w:rsid w:val="0097761B"/>
    <w:rPr>
      <w:rFonts w:cs="Times New Roman"/>
      <w:color w:val="800080"/>
      <w:u w:val="single"/>
    </w:rPr>
  </w:style>
  <w:style w:type="paragraph" w:styleId="ac">
    <w:name w:val="Balloon Text"/>
    <w:basedOn w:val="a"/>
    <w:link w:val="ad"/>
    <w:uiPriority w:val="99"/>
    <w:semiHidden/>
    <w:rsid w:val="0097761B"/>
    <w:rPr>
      <w:rFonts w:ascii="Tahoma" w:hAnsi="Tahoma"/>
      <w:spacing w:val="-2"/>
      <w:sz w:val="16"/>
      <w:szCs w:val="20"/>
    </w:rPr>
  </w:style>
  <w:style w:type="character" w:customStyle="1" w:styleId="ad">
    <w:name w:val="Текст выноски Знак"/>
    <w:link w:val="ac"/>
    <w:uiPriority w:val="99"/>
    <w:semiHidden/>
    <w:locked/>
    <w:rsid w:val="0097761B"/>
    <w:rPr>
      <w:rFonts w:ascii="Tahoma" w:hAnsi="Tahoma" w:cs="Times New Roman"/>
      <w:spacing w:val="-2"/>
      <w:sz w:val="16"/>
    </w:rPr>
  </w:style>
  <w:style w:type="paragraph" w:styleId="ae">
    <w:name w:val="No Spacing"/>
    <w:link w:val="af"/>
    <w:uiPriority w:val="99"/>
    <w:qFormat/>
    <w:rsid w:val="009C5822"/>
    <w:rPr>
      <w:sz w:val="22"/>
    </w:rPr>
  </w:style>
  <w:style w:type="character" w:customStyle="1" w:styleId="35">
    <w:name w:val="Заголовок №3_"/>
    <w:link w:val="36"/>
    <w:uiPriority w:val="99"/>
    <w:locked/>
    <w:rsid w:val="00183DEF"/>
    <w:rPr>
      <w:sz w:val="26"/>
      <w:shd w:val="clear" w:color="auto" w:fill="FFFFFF"/>
    </w:rPr>
  </w:style>
  <w:style w:type="paragraph" w:customStyle="1" w:styleId="36">
    <w:name w:val="Заголовок №3"/>
    <w:basedOn w:val="a"/>
    <w:link w:val="35"/>
    <w:uiPriority w:val="99"/>
    <w:rsid w:val="00183DEF"/>
    <w:pPr>
      <w:shd w:val="clear" w:color="auto" w:fill="FFFFFF"/>
      <w:spacing w:before="240" w:line="326" w:lineRule="exact"/>
      <w:outlineLvl w:val="2"/>
    </w:pPr>
    <w:rPr>
      <w:sz w:val="26"/>
      <w:szCs w:val="20"/>
    </w:rPr>
  </w:style>
  <w:style w:type="character" w:customStyle="1" w:styleId="af0">
    <w:name w:val="Основной текст_"/>
    <w:link w:val="11"/>
    <w:uiPriority w:val="99"/>
    <w:locked/>
    <w:rsid w:val="00183DEF"/>
    <w:rPr>
      <w:sz w:val="26"/>
      <w:shd w:val="clear" w:color="auto" w:fill="FFFFFF"/>
    </w:rPr>
  </w:style>
  <w:style w:type="character" w:customStyle="1" w:styleId="37">
    <w:name w:val="Основной текст (3)_"/>
    <w:link w:val="38"/>
    <w:uiPriority w:val="99"/>
    <w:locked/>
    <w:rsid w:val="00183DEF"/>
    <w:rPr>
      <w:sz w:val="27"/>
      <w:shd w:val="clear" w:color="auto" w:fill="FFFFFF"/>
    </w:rPr>
  </w:style>
  <w:style w:type="character" w:customStyle="1" w:styleId="21">
    <w:name w:val="Заголовок №2_"/>
    <w:link w:val="22"/>
    <w:uiPriority w:val="99"/>
    <w:locked/>
    <w:rsid w:val="00183DEF"/>
    <w:rPr>
      <w:sz w:val="26"/>
      <w:shd w:val="clear" w:color="auto" w:fill="FFFFFF"/>
    </w:rPr>
  </w:style>
  <w:style w:type="paragraph" w:customStyle="1" w:styleId="11">
    <w:name w:val="Основной текст1"/>
    <w:basedOn w:val="a"/>
    <w:link w:val="af0"/>
    <w:uiPriority w:val="99"/>
    <w:rsid w:val="00183DEF"/>
    <w:pPr>
      <w:shd w:val="clear" w:color="auto" w:fill="FFFFFF"/>
      <w:spacing w:before="240" w:line="322" w:lineRule="exact"/>
      <w:ind w:hanging="700"/>
      <w:jc w:val="both"/>
    </w:pPr>
    <w:rPr>
      <w:sz w:val="26"/>
      <w:szCs w:val="20"/>
    </w:rPr>
  </w:style>
  <w:style w:type="paragraph" w:customStyle="1" w:styleId="38">
    <w:name w:val="Основной текст (3)"/>
    <w:basedOn w:val="a"/>
    <w:link w:val="37"/>
    <w:uiPriority w:val="99"/>
    <w:rsid w:val="00183DEF"/>
    <w:pPr>
      <w:shd w:val="clear" w:color="auto" w:fill="FFFFFF"/>
      <w:spacing w:after="240" w:line="322" w:lineRule="exact"/>
      <w:ind w:firstLine="580"/>
      <w:jc w:val="both"/>
    </w:pPr>
    <w:rPr>
      <w:sz w:val="27"/>
      <w:szCs w:val="20"/>
    </w:rPr>
  </w:style>
  <w:style w:type="paragraph" w:customStyle="1" w:styleId="22">
    <w:name w:val="Заголовок №2"/>
    <w:basedOn w:val="a"/>
    <w:link w:val="21"/>
    <w:uiPriority w:val="99"/>
    <w:rsid w:val="00183DEF"/>
    <w:pPr>
      <w:shd w:val="clear" w:color="auto" w:fill="FFFFFF"/>
      <w:spacing w:before="300" w:after="180" w:line="240" w:lineRule="atLeast"/>
      <w:outlineLvl w:val="1"/>
    </w:pPr>
    <w:rPr>
      <w:sz w:val="26"/>
      <w:szCs w:val="20"/>
    </w:rPr>
  </w:style>
  <w:style w:type="character" w:styleId="af1">
    <w:name w:val="Subtle Emphasis"/>
    <w:uiPriority w:val="99"/>
    <w:qFormat/>
    <w:rsid w:val="00C624BB"/>
    <w:rPr>
      <w:rFonts w:cs="Times New Roman"/>
      <w:i/>
      <w:color w:val="808080"/>
    </w:rPr>
  </w:style>
  <w:style w:type="character" w:customStyle="1" w:styleId="af2">
    <w:name w:val="Гипертекстовая ссылка"/>
    <w:uiPriority w:val="99"/>
    <w:rsid w:val="003D7742"/>
    <w:rPr>
      <w:b/>
      <w:color w:val="106BBE"/>
      <w:sz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color w:val="26282F"/>
      <w:sz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color w:val="000000"/>
      <w:sz w:val="26"/>
      <w:shd w:val="clear" w:color="auto" w:fill="D8EDE8"/>
    </w:rPr>
  </w:style>
  <w:style w:type="paragraph" w:styleId="af8">
    <w:name w:val="Subtitle"/>
    <w:basedOn w:val="a"/>
    <w:next w:val="a"/>
    <w:link w:val="af9"/>
    <w:uiPriority w:val="99"/>
    <w:qFormat/>
    <w:rsid w:val="004A1DC8"/>
    <w:pPr>
      <w:spacing w:after="60"/>
      <w:jc w:val="center"/>
      <w:outlineLvl w:val="1"/>
    </w:pPr>
    <w:rPr>
      <w:rFonts w:ascii="Cambria" w:hAnsi="Cambria"/>
      <w:szCs w:val="20"/>
    </w:rPr>
  </w:style>
  <w:style w:type="character" w:customStyle="1" w:styleId="af9">
    <w:name w:val="Подзаголовок Знак"/>
    <w:link w:val="af8"/>
    <w:uiPriority w:val="99"/>
    <w:locked/>
    <w:rsid w:val="004A1DC8"/>
    <w:rPr>
      <w:rFonts w:ascii="Cambria" w:hAnsi="Cambria" w:cs="Times New Roman"/>
      <w:sz w:val="24"/>
    </w:rPr>
  </w:style>
  <w:style w:type="paragraph" w:styleId="afa">
    <w:name w:val="List Paragraph"/>
    <w:basedOn w:val="a"/>
    <w:uiPriority w:val="99"/>
    <w:qFormat/>
    <w:rsid w:val="004A1DC8"/>
    <w:pPr>
      <w:ind w:left="708"/>
    </w:pPr>
  </w:style>
  <w:style w:type="character" w:customStyle="1" w:styleId="CourierNew">
    <w:name w:val="Основной текст + Courier New"/>
    <w:aliases w:val="9,5 pt"/>
    <w:uiPriority w:val="99"/>
    <w:rsid w:val="00E675B9"/>
    <w:rPr>
      <w:rFonts w:ascii="Courier New" w:hAnsi="Courier New"/>
      <w:color w:val="000000"/>
      <w:spacing w:val="0"/>
      <w:w w:val="100"/>
      <w:position w:val="0"/>
      <w:sz w:val="19"/>
      <w:shd w:val="clear" w:color="auto" w:fill="FFFFFF"/>
      <w:lang w:val="ru-RU"/>
    </w:rPr>
  </w:style>
  <w:style w:type="paragraph" w:styleId="afb">
    <w:name w:val="Body Text Indent"/>
    <w:basedOn w:val="a"/>
    <w:link w:val="afc"/>
    <w:uiPriority w:val="99"/>
    <w:semiHidden/>
    <w:rsid w:val="00095A44"/>
    <w:pPr>
      <w:spacing w:after="120"/>
      <w:ind w:left="283"/>
    </w:pPr>
    <w:rPr>
      <w:szCs w:val="20"/>
    </w:rPr>
  </w:style>
  <w:style w:type="character" w:customStyle="1" w:styleId="afc">
    <w:name w:val="Основной текст с отступом Знак"/>
    <w:link w:val="afb"/>
    <w:uiPriority w:val="99"/>
    <w:semiHidden/>
    <w:locked/>
    <w:rsid w:val="00095A44"/>
    <w:rPr>
      <w:rFonts w:cs="Times New Roman"/>
      <w:sz w:val="24"/>
    </w:rPr>
  </w:style>
  <w:style w:type="paragraph" w:styleId="39">
    <w:name w:val="List 3"/>
    <w:basedOn w:val="a"/>
    <w:uiPriority w:val="99"/>
    <w:rsid w:val="00095A44"/>
    <w:pPr>
      <w:ind w:left="849" w:hanging="283"/>
    </w:pPr>
  </w:style>
  <w:style w:type="paragraph" w:styleId="afd">
    <w:name w:val="List"/>
    <w:basedOn w:val="a"/>
    <w:uiPriority w:val="99"/>
    <w:rsid w:val="00095A44"/>
    <w:pPr>
      <w:ind w:left="283" w:hanging="283"/>
    </w:pPr>
  </w:style>
  <w:style w:type="paragraph" w:styleId="23">
    <w:name w:val="List 2"/>
    <w:basedOn w:val="a"/>
    <w:uiPriority w:val="99"/>
    <w:rsid w:val="00095A44"/>
    <w:pPr>
      <w:ind w:left="566" w:hanging="283"/>
    </w:pPr>
  </w:style>
  <w:style w:type="paragraph" w:styleId="afe">
    <w:name w:val="Plain Text"/>
    <w:basedOn w:val="a"/>
    <w:link w:val="aff"/>
    <w:uiPriority w:val="99"/>
    <w:rsid w:val="00095A44"/>
    <w:rPr>
      <w:rFonts w:ascii="Courier New" w:hAnsi="Courier New"/>
      <w:sz w:val="20"/>
      <w:szCs w:val="20"/>
    </w:rPr>
  </w:style>
  <w:style w:type="character" w:customStyle="1" w:styleId="aff">
    <w:name w:val="Текст Знак"/>
    <w:link w:val="afe"/>
    <w:uiPriority w:val="99"/>
    <w:locked/>
    <w:rsid w:val="00095A44"/>
    <w:rPr>
      <w:rFonts w:ascii="Courier New" w:hAnsi="Courier New" w:cs="Times New Roman"/>
    </w:rPr>
  </w:style>
  <w:style w:type="paragraph" w:styleId="5">
    <w:name w:val="List 5"/>
    <w:basedOn w:val="a"/>
    <w:uiPriority w:val="99"/>
    <w:rsid w:val="00095A44"/>
    <w:pPr>
      <w:ind w:left="1415" w:hanging="283"/>
    </w:pPr>
  </w:style>
  <w:style w:type="paragraph" w:customStyle="1" w:styleId="12">
    <w:name w:val="Цитата1"/>
    <w:basedOn w:val="a"/>
    <w:uiPriority w:val="99"/>
    <w:rsid w:val="00095A44"/>
    <w:pPr>
      <w:widowControl w:val="0"/>
      <w:shd w:val="clear" w:color="auto" w:fill="FFFFFF"/>
      <w:ind w:left="1075" w:right="922"/>
      <w:jc w:val="center"/>
    </w:pPr>
    <w:rPr>
      <w:b/>
      <w:sz w:val="28"/>
      <w:szCs w:val="20"/>
    </w:rPr>
  </w:style>
  <w:style w:type="paragraph" w:styleId="4">
    <w:name w:val="List 4"/>
    <w:basedOn w:val="a"/>
    <w:uiPriority w:val="99"/>
    <w:semiHidden/>
    <w:rsid w:val="00932416"/>
    <w:pPr>
      <w:ind w:left="1132" w:hanging="283"/>
      <w:contextualSpacing/>
    </w:pPr>
  </w:style>
  <w:style w:type="paragraph" w:styleId="3a">
    <w:name w:val="List Continue 3"/>
    <w:basedOn w:val="a"/>
    <w:uiPriority w:val="99"/>
    <w:rsid w:val="00C00252"/>
    <w:pPr>
      <w:spacing w:after="120"/>
      <w:ind w:left="849"/>
      <w:contextualSpacing/>
    </w:pPr>
  </w:style>
  <w:style w:type="paragraph" w:styleId="aff0">
    <w:name w:val="footnote text"/>
    <w:basedOn w:val="a"/>
    <w:link w:val="aff1"/>
    <w:uiPriority w:val="99"/>
    <w:rsid w:val="00956A2B"/>
    <w:rPr>
      <w:sz w:val="20"/>
      <w:szCs w:val="20"/>
    </w:rPr>
  </w:style>
  <w:style w:type="character" w:customStyle="1" w:styleId="aff1">
    <w:name w:val="Текст сноски Знак"/>
    <w:link w:val="aff0"/>
    <w:uiPriority w:val="99"/>
    <w:locked/>
    <w:rsid w:val="00956A2B"/>
    <w:rPr>
      <w:rFonts w:cs="Times New Roman"/>
    </w:rPr>
  </w:style>
  <w:style w:type="character" w:styleId="aff2">
    <w:name w:val="footnote reference"/>
    <w:uiPriority w:val="99"/>
    <w:semiHidden/>
    <w:rsid w:val="00956A2B"/>
    <w:rPr>
      <w:rFonts w:cs="Times New Roman"/>
      <w:vertAlign w:val="superscript"/>
    </w:rPr>
  </w:style>
  <w:style w:type="paragraph" w:customStyle="1" w:styleId="310">
    <w:name w:val="Основной текст с отступом 31"/>
    <w:basedOn w:val="a"/>
    <w:uiPriority w:val="99"/>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99"/>
    <w:qFormat/>
    <w:rsid w:val="000B5109"/>
    <w:pPr>
      <w:keepNext/>
      <w:widowControl w:val="0"/>
      <w:suppressAutoHyphens/>
      <w:spacing w:before="240" w:after="120"/>
    </w:pPr>
    <w:rPr>
      <w:rFonts w:ascii="Cambria" w:hAnsi="Cambria"/>
      <w:b/>
      <w:bCs/>
      <w:kern w:val="28"/>
      <w:sz w:val="32"/>
      <w:szCs w:val="32"/>
    </w:rPr>
  </w:style>
  <w:style w:type="character" w:customStyle="1" w:styleId="aff5">
    <w:name w:val="Название Знак"/>
    <w:link w:val="aff3"/>
    <w:uiPriority w:val="99"/>
    <w:locked/>
    <w:rsid w:val="00B03A21"/>
    <w:rPr>
      <w:rFonts w:ascii="Cambria" w:hAnsi="Cambria" w:cs="Times New Roman"/>
      <w:b/>
      <w:bCs/>
      <w:kern w:val="28"/>
      <w:sz w:val="32"/>
      <w:szCs w:val="32"/>
      <w:lang w:val="ru-RU" w:eastAsia="ru-RU"/>
    </w:rPr>
  </w:style>
  <w:style w:type="paragraph" w:styleId="aff4">
    <w:name w:val="Body Text"/>
    <w:basedOn w:val="a"/>
    <w:link w:val="aff6"/>
    <w:uiPriority w:val="99"/>
    <w:rsid w:val="000B5109"/>
    <w:pPr>
      <w:spacing w:after="120"/>
    </w:pPr>
    <w:rPr>
      <w:szCs w:val="20"/>
    </w:rPr>
  </w:style>
  <w:style w:type="character" w:customStyle="1" w:styleId="aff6">
    <w:name w:val="Основной текст Знак"/>
    <w:link w:val="aff4"/>
    <w:uiPriority w:val="99"/>
    <w:locked/>
    <w:rsid w:val="000B5109"/>
    <w:rPr>
      <w:rFonts w:cs="Times New Roman"/>
      <w:sz w:val="24"/>
    </w:rPr>
  </w:style>
  <w:style w:type="paragraph" w:customStyle="1" w:styleId="ConsPlusNormal">
    <w:name w:val="ConsPlusNormal"/>
    <w:uiPriority w:val="99"/>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uiPriority w:val="99"/>
    <w:rsid w:val="000E7768"/>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
    <w:uiPriority w:val="99"/>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rsid w:val="0081361A"/>
    <w:rPr>
      <w:sz w:val="20"/>
      <w:szCs w:val="20"/>
    </w:rPr>
  </w:style>
  <w:style w:type="character" w:customStyle="1" w:styleId="affa">
    <w:name w:val="Текст концевой сноски Знак"/>
    <w:link w:val="aff9"/>
    <w:uiPriority w:val="99"/>
    <w:semiHidden/>
    <w:locked/>
    <w:rsid w:val="0081361A"/>
    <w:rPr>
      <w:rFonts w:cs="Times New Roman"/>
    </w:rPr>
  </w:style>
  <w:style w:type="character" w:styleId="affb">
    <w:name w:val="endnote reference"/>
    <w:uiPriority w:val="99"/>
    <w:semiHidden/>
    <w:rsid w:val="0081361A"/>
    <w:rPr>
      <w:rFonts w:cs="Times New Roman"/>
      <w:vertAlign w:val="superscript"/>
    </w:rPr>
  </w:style>
  <w:style w:type="paragraph" w:styleId="affc">
    <w:name w:val="Document Map"/>
    <w:basedOn w:val="a"/>
    <w:link w:val="affd"/>
    <w:uiPriority w:val="99"/>
    <w:semiHidden/>
    <w:rsid w:val="00CC3B1B"/>
    <w:rPr>
      <w:rFonts w:ascii="Tahoma" w:hAnsi="Tahoma"/>
      <w:sz w:val="16"/>
      <w:szCs w:val="20"/>
    </w:rPr>
  </w:style>
  <w:style w:type="character" w:customStyle="1" w:styleId="affd">
    <w:name w:val="Схема документа Знак"/>
    <w:link w:val="affc"/>
    <w:uiPriority w:val="99"/>
    <w:semiHidden/>
    <w:locked/>
    <w:rsid w:val="00CC3B1B"/>
    <w:rPr>
      <w:rFonts w:ascii="Tahoma" w:hAnsi="Tahoma" w:cs="Times New Roman"/>
      <w:sz w:val="16"/>
    </w:rPr>
  </w:style>
  <w:style w:type="paragraph" w:customStyle="1" w:styleId="Default">
    <w:name w:val="Default"/>
    <w:uiPriority w:val="99"/>
    <w:rsid w:val="00DD0F12"/>
    <w:pPr>
      <w:autoSpaceDE w:val="0"/>
      <w:autoSpaceDN w:val="0"/>
      <w:adjustRightInd w:val="0"/>
    </w:pPr>
    <w:rPr>
      <w:color w:val="000000"/>
      <w:sz w:val="24"/>
      <w:szCs w:val="24"/>
    </w:rPr>
  </w:style>
  <w:style w:type="character" w:styleId="affe">
    <w:name w:val="annotation reference"/>
    <w:uiPriority w:val="99"/>
    <w:semiHidden/>
    <w:rsid w:val="00DD0F12"/>
    <w:rPr>
      <w:rFonts w:cs="Times New Roman"/>
      <w:sz w:val="16"/>
    </w:rPr>
  </w:style>
  <w:style w:type="paragraph" w:styleId="afff">
    <w:name w:val="annotation text"/>
    <w:basedOn w:val="a"/>
    <w:link w:val="afff0"/>
    <w:uiPriority w:val="99"/>
    <w:semiHidden/>
    <w:rsid w:val="00DD0F12"/>
    <w:rPr>
      <w:sz w:val="20"/>
      <w:szCs w:val="20"/>
    </w:rPr>
  </w:style>
  <w:style w:type="character" w:customStyle="1" w:styleId="afff0">
    <w:name w:val="Текст примечания Знак"/>
    <w:link w:val="afff"/>
    <w:uiPriority w:val="99"/>
    <w:semiHidden/>
    <w:locked/>
    <w:rsid w:val="00DD0F12"/>
    <w:rPr>
      <w:rFonts w:cs="Times New Roman"/>
    </w:rPr>
  </w:style>
  <w:style w:type="character" w:customStyle="1" w:styleId="af">
    <w:name w:val="Без интервала Знак"/>
    <w:link w:val="ae"/>
    <w:uiPriority w:val="99"/>
    <w:locked/>
    <w:rsid w:val="00DD0F12"/>
    <w:rPr>
      <w:sz w:val="22"/>
      <w:lang w:bidi="ar-SA"/>
    </w:rPr>
  </w:style>
  <w:style w:type="paragraph" w:customStyle="1" w:styleId="Pa9">
    <w:name w:val="Pa9"/>
    <w:basedOn w:val="Default"/>
    <w:next w:val="Default"/>
    <w:uiPriority w:val="99"/>
    <w:rsid w:val="00DD0F12"/>
    <w:pPr>
      <w:spacing w:line="241" w:lineRule="atLeast"/>
    </w:pPr>
    <w:rPr>
      <w:color w:val="auto"/>
    </w:rPr>
  </w:style>
  <w:style w:type="paragraph" w:customStyle="1" w:styleId="Pa15">
    <w:name w:val="Pa15"/>
    <w:basedOn w:val="Default"/>
    <w:next w:val="Default"/>
    <w:uiPriority w:val="99"/>
    <w:rsid w:val="00DD0F12"/>
    <w:pPr>
      <w:spacing w:line="241" w:lineRule="atLeast"/>
    </w:pPr>
    <w:rPr>
      <w:color w:val="auto"/>
    </w:rPr>
  </w:style>
  <w:style w:type="character" w:customStyle="1" w:styleId="A10">
    <w:name w:val="A1"/>
    <w:uiPriority w:val="99"/>
    <w:rsid w:val="00DD0F12"/>
    <w:rPr>
      <w:b/>
      <w:color w:val="000000"/>
      <w:sz w:val="20"/>
    </w:rPr>
  </w:style>
  <w:style w:type="character" w:customStyle="1" w:styleId="A70">
    <w:name w:val="A7"/>
    <w:uiPriority w:val="99"/>
    <w:rsid w:val="00DD0F12"/>
    <w:rPr>
      <w:color w:val="000000"/>
      <w:sz w:val="20"/>
      <w:u w:val="single"/>
    </w:rPr>
  </w:style>
  <w:style w:type="paragraph" w:customStyle="1" w:styleId="Pa16">
    <w:name w:val="Pa16"/>
    <w:basedOn w:val="Default"/>
    <w:next w:val="Default"/>
    <w:uiPriority w:val="99"/>
    <w:rsid w:val="00DD0F12"/>
    <w:pPr>
      <w:spacing w:line="201" w:lineRule="atLeast"/>
    </w:pPr>
    <w:rPr>
      <w:color w:val="auto"/>
    </w:rPr>
  </w:style>
  <w:style w:type="paragraph" w:customStyle="1" w:styleId="Pa6">
    <w:name w:val="Pa6"/>
    <w:basedOn w:val="Default"/>
    <w:next w:val="Default"/>
    <w:uiPriority w:val="99"/>
    <w:rsid w:val="00DD0F12"/>
    <w:pPr>
      <w:spacing w:line="201" w:lineRule="atLeast"/>
    </w:pPr>
    <w:rPr>
      <w:color w:val="auto"/>
    </w:rPr>
  </w:style>
  <w:style w:type="paragraph" w:styleId="afff1">
    <w:name w:val="annotation subject"/>
    <w:basedOn w:val="afff"/>
    <w:next w:val="afff"/>
    <w:link w:val="afff2"/>
    <w:uiPriority w:val="99"/>
    <w:semiHidden/>
    <w:rsid w:val="00501F36"/>
    <w:rPr>
      <w:b/>
    </w:rPr>
  </w:style>
  <w:style w:type="character" w:customStyle="1" w:styleId="afff2">
    <w:name w:val="Тема примечания Знак"/>
    <w:link w:val="afff1"/>
    <w:uiPriority w:val="99"/>
    <w:semiHidden/>
    <w:locked/>
    <w:rsid w:val="00501F36"/>
    <w:rPr>
      <w:rFonts w:cs="Times New Roman"/>
      <w:b/>
    </w:rPr>
  </w:style>
  <w:style w:type="paragraph" w:styleId="HTML">
    <w:name w:val="HTML Preformatted"/>
    <w:basedOn w:val="a"/>
    <w:link w:val="HTML0"/>
    <w:uiPriority w:val="99"/>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8B76E2"/>
    <w:rPr>
      <w:rFonts w:ascii="Courier New" w:hAnsi="Courier New" w:cs="Times New Roman"/>
    </w:rPr>
  </w:style>
  <w:style w:type="character" w:styleId="afff3">
    <w:name w:val="Emphasis"/>
    <w:uiPriority w:val="99"/>
    <w:qFormat/>
    <w:rsid w:val="006A3858"/>
    <w:rPr>
      <w:rFonts w:cs="Times New Roman"/>
      <w:i/>
    </w:rPr>
  </w:style>
  <w:style w:type="paragraph" w:customStyle="1" w:styleId="formattext">
    <w:name w:val="formattext"/>
    <w:basedOn w:val="a"/>
    <w:uiPriority w:val="99"/>
    <w:rsid w:val="00096FBE"/>
    <w:pPr>
      <w:spacing w:before="100" w:beforeAutospacing="1" w:after="100" w:afterAutospacing="1"/>
    </w:pPr>
  </w:style>
  <w:style w:type="character" w:customStyle="1" w:styleId="A00">
    <w:name w:val="A0"/>
    <w:uiPriority w:val="99"/>
    <w:rsid w:val="009C1B61"/>
    <w:rPr>
      <w:color w:val="000000"/>
      <w:sz w:val="20"/>
    </w:rPr>
  </w:style>
  <w:style w:type="paragraph" w:styleId="afff4">
    <w:name w:val="Revision"/>
    <w:hidden/>
    <w:uiPriority w:val="99"/>
    <w:semiHidden/>
    <w:rsid w:val="00194E11"/>
    <w:rPr>
      <w:sz w:val="24"/>
      <w:szCs w:val="24"/>
    </w:rPr>
  </w:style>
  <w:style w:type="paragraph" w:customStyle="1" w:styleId="afff5">
    <w:name w:val="Основной абзац"/>
    <w:uiPriority w:val="99"/>
    <w:rsid w:val="00F01B1E"/>
    <w:pPr>
      <w:spacing w:line="264" w:lineRule="auto"/>
      <w:ind w:firstLine="567"/>
      <w:jc w:val="both"/>
    </w:pPr>
  </w:style>
  <w:style w:type="paragraph" w:customStyle="1" w:styleId="afff6">
    <w:name w:val="Центрированный жирный"/>
    <w:basedOn w:val="a"/>
    <w:next w:val="a"/>
    <w:uiPriority w:val="99"/>
    <w:rsid w:val="00F01B1E"/>
    <w:pPr>
      <w:keepLines/>
      <w:tabs>
        <w:tab w:val="center" w:pos="3062"/>
        <w:tab w:val="right" w:pos="6124"/>
      </w:tabs>
      <w:suppressAutoHyphens/>
      <w:overflowPunct w:val="0"/>
      <w:autoSpaceDE w:val="0"/>
      <w:autoSpaceDN w:val="0"/>
      <w:adjustRightInd w:val="0"/>
      <w:spacing w:before="120" w:after="120"/>
      <w:jc w:val="center"/>
    </w:pPr>
    <w:rPr>
      <w:sz w:val="20"/>
      <w:szCs w:val="20"/>
    </w:rPr>
  </w:style>
  <w:style w:type="character" w:styleId="afff7">
    <w:name w:val="Placeholder Text"/>
    <w:uiPriority w:val="99"/>
    <w:semiHidden/>
    <w:rsid w:val="00771B48"/>
    <w:rPr>
      <w:rFonts w:cs="Times New Roman"/>
      <w:color w:val="808080"/>
    </w:rPr>
  </w:style>
  <w:style w:type="character" w:customStyle="1" w:styleId="24">
    <w:name w:val="Основной текст2"/>
    <w:uiPriority w:val="99"/>
    <w:rsid w:val="006A26E4"/>
    <w:rPr>
      <w:rFonts w:ascii="Times New Roman" w:hAnsi="Times New Roman" w:cs="Times New Roman"/>
      <w:color w:val="000000"/>
      <w:spacing w:val="1"/>
      <w:w w:val="100"/>
      <w:position w:val="0"/>
      <w:sz w:val="24"/>
      <w:szCs w:val="24"/>
      <w:u w:val="none"/>
      <w:shd w:val="clear" w:color="auto" w:fill="FFFFFF"/>
      <w:lang w:val="ru-RU" w:eastAsia="ru-RU"/>
    </w:rPr>
  </w:style>
  <w:style w:type="table" w:customStyle="1" w:styleId="TableNormal1">
    <w:name w:val="Table Normal1"/>
    <w:uiPriority w:val="99"/>
    <w:semiHidden/>
    <w:rsid w:val="00C32209"/>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C32209"/>
    <w:pPr>
      <w:widowControl w:val="0"/>
      <w:autoSpaceDE w:val="0"/>
      <w:autoSpaceDN w:val="0"/>
    </w:pPr>
    <w:rPr>
      <w:sz w:val="22"/>
      <w:szCs w:val="22"/>
      <w:lang w:eastAsia="en-US"/>
    </w:rPr>
  </w:style>
  <w:style w:type="character" w:styleId="afff8">
    <w:name w:val="Intense Emphasis"/>
    <w:basedOn w:val="a0"/>
    <w:uiPriority w:val="21"/>
    <w:qFormat/>
    <w:rsid w:val="00BF2DAB"/>
    <w:rPr>
      <w:i/>
      <w:iCs/>
      <w:color w:val="4F81BD" w:themeColor="accent1"/>
    </w:rPr>
  </w:style>
  <w:style w:type="character" w:customStyle="1" w:styleId="30">
    <w:name w:val="Заголовок 3 Знак"/>
    <w:basedOn w:val="a0"/>
    <w:link w:val="3"/>
    <w:uiPriority w:val="9"/>
    <w:semiHidden/>
    <w:rsid w:val="00F94CBE"/>
    <w:rPr>
      <w:rFonts w:asciiTheme="majorHAnsi" w:eastAsiaTheme="majorEastAsia" w:hAnsiTheme="majorHAnsi" w:cstheme="majorBidi"/>
      <w:color w:val="243F60" w:themeColor="accent1" w:themeShade="7F"/>
      <w:sz w:val="24"/>
      <w:szCs w:val="24"/>
    </w:rPr>
  </w:style>
  <w:style w:type="paragraph" w:styleId="25">
    <w:name w:val="Quote"/>
    <w:basedOn w:val="a"/>
    <w:next w:val="a"/>
    <w:link w:val="26"/>
    <w:uiPriority w:val="29"/>
    <w:qFormat/>
    <w:rsid w:val="00053B85"/>
    <w:rPr>
      <w:i/>
      <w:iCs/>
      <w:color w:val="000000" w:themeColor="text1"/>
    </w:rPr>
  </w:style>
  <w:style w:type="character" w:customStyle="1" w:styleId="26">
    <w:name w:val="Цитата 2 Знак"/>
    <w:basedOn w:val="a0"/>
    <w:link w:val="25"/>
    <w:uiPriority w:val="29"/>
    <w:rsid w:val="00053B85"/>
    <w:rPr>
      <w:i/>
      <w:i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315689042">
      <w:marLeft w:val="0"/>
      <w:marRight w:val="0"/>
      <w:marTop w:val="0"/>
      <w:marBottom w:val="0"/>
      <w:divBdr>
        <w:top w:val="none" w:sz="0" w:space="0" w:color="auto"/>
        <w:left w:val="none" w:sz="0" w:space="0" w:color="auto"/>
        <w:bottom w:val="none" w:sz="0" w:space="0" w:color="auto"/>
        <w:right w:val="none" w:sz="0" w:space="0" w:color="auto"/>
      </w:divBdr>
    </w:div>
    <w:div w:id="315689044">
      <w:marLeft w:val="0"/>
      <w:marRight w:val="0"/>
      <w:marTop w:val="0"/>
      <w:marBottom w:val="0"/>
      <w:divBdr>
        <w:top w:val="none" w:sz="0" w:space="0" w:color="auto"/>
        <w:left w:val="none" w:sz="0" w:space="0" w:color="auto"/>
        <w:bottom w:val="none" w:sz="0" w:space="0" w:color="auto"/>
        <w:right w:val="none" w:sz="0" w:space="0" w:color="auto"/>
      </w:divBdr>
      <w:divsChild>
        <w:div w:id="315689056">
          <w:marLeft w:val="0"/>
          <w:marRight w:val="0"/>
          <w:marTop w:val="0"/>
          <w:marBottom w:val="0"/>
          <w:divBdr>
            <w:top w:val="none" w:sz="0" w:space="0" w:color="auto"/>
            <w:left w:val="none" w:sz="0" w:space="0" w:color="auto"/>
            <w:bottom w:val="none" w:sz="0" w:space="0" w:color="auto"/>
            <w:right w:val="none" w:sz="0" w:space="0" w:color="auto"/>
          </w:divBdr>
          <w:divsChild>
            <w:div w:id="315689063">
              <w:marLeft w:val="0"/>
              <w:marRight w:val="0"/>
              <w:marTop w:val="0"/>
              <w:marBottom w:val="0"/>
              <w:divBdr>
                <w:top w:val="none" w:sz="0" w:space="0" w:color="auto"/>
                <w:left w:val="none" w:sz="0" w:space="0" w:color="auto"/>
                <w:bottom w:val="none" w:sz="0" w:space="0" w:color="auto"/>
                <w:right w:val="none" w:sz="0" w:space="0" w:color="auto"/>
              </w:divBdr>
              <w:divsChild>
                <w:div w:id="3156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45">
      <w:marLeft w:val="0"/>
      <w:marRight w:val="0"/>
      <w:marTop w:val="0"/>
      <w:marBottom w:val="0"/>
      <w:divBdr>
        <w:top w:val="none" w:sz="0" w:space="0" w:color="auto"/>
        <w:left w:val="none" w:sz="0" w:space="0" w:color="auto"/>
        <w:bottom w:val="none" w:sz="0" w:space="0" w:color="auto"/>
        <w:right w:val="none" w:sz="0" w:space="0" w:color="auto"/>
      </w:divBdr>
      <w:divsChild>
        <w:div w:id="315689043">
          <w:marLeft w:val="0"/>
          <w:marRight w:val="0"/>
          <w:marTop w:val="0"/>
          <w:marBottom w:val="0"/>
          <w:divBdr>
            <w:top w:val="none" w:sz="0" w:space="0" w:color="auto"/>
            <w:left w:val="none" w:sz="0" w:space="0" w:color="auto"/>
            <w:bottom w:val="none" w:sz="0" w:space="0" w:color="auto"/>
            <w:right w:val="none" w:sz="0" w:space="0" w:color="auto"/>
          </w:divBdr>
          <w:divsChild>
            <w:div w:id="315689054">
              <w:marLeft w:val="0"/>
              <w:marRight w:val="0"/>
              <w:marTop w:val="0"/>
              <w:marBottom w:val="0"/>
              <w:divBdr>
                <w:top w:val="none" w:sz="0" w:space="0" w:color="auto"/>
                <w:left w:val="none" w:sz="0" w:space="0" w:color="auto"/>
                <w:bottom w:val="none" w:sz="0" w:space="0" w:color="auto"/>
                <w:right w:val="none" w:sz="0" w:space="0" w:color="auto"/>
              </w:divBdr>
              <w:divsChild>
                <w:div w:id="3156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50">
      <w:marLeft w:val="0"/>
      <w:marRight w:val="0"/>
      <w:marTop w:val="0"/>
      <w:marBottom w:val="0"/>
      <w:divBdr>
        <w:top w:val="none" w:sz="0" w:space="0" w:color="auto"/>
        <w:left w:val="none" w:sz="0" w:space="0" w:color="auto"/>
        <w:bottom w:val="none" w:sz="0" w:space="0" w:color="auto"/>
        <w:right w:val="none" w:sz="0" w:space="0" w:color="auto"/>
      </w:divBdr>
    </w:div>
    <w:div w:id="315689052">
      <w:marLeft w:val="0"/>
      <w:marRight w:val="0"/>
      <w:marTop w:val="0"/>
      <w:marBottom w:val="0"/>
      <w:divBdr>
        <w:top w:val="none" w:sz="0" w:space="0" w:color="auto"/>
        <w:left w:val="none" w:sz="0" w:space="0" w:color="auto"/>
        <w:bottom w:val="none" w:sz="0" w:space="0" w:color="auto"/>
        <w:right w:val="none" w:sz="0" w:space="0" w:color="auto"/>
      </w:divBdr>
    </w:div>
    <w:div w:id="315689055">
      <w:marLeft w:val="0"/>
      <w:marRight w:val="0"/>
      <w:marTop w:val="0"/>
      <w:marBottom w:val="0"/>
      <w:divBdr>
        <w:top w:val="none" w:sz="0" w:space="0" w:color="auto"/>
        <w:left w:val="none" w:sz="0" w:space="0" w:color="auto"/>
        <w:bottom w:val="none" w:sz="0" w:space="0" w:color="auto"/>
        <w:right w:val="none" w:sz="0" w:space="0" w:color="auto"/>
      </w:divBdr>
    </w:div>
    <w:div w:id="315689057">
      <w:marLeft w:val="0"/>
      <w:marRight w:val="0"/>
      <w:marTop w:val="0"/>
      <w:marBottom w:val="0"/>
      <w:divBdr>
        <w:top w:val="none" w:sz="0" w:space="0" w:color="auto"/>
        <w:left w:val="none" w:sz="0" w:space="0" w:color="auto"/>
        <w:bottom w:val="none" w:sz="0" w:space="0" w:color="auto"/>
        <w:right w:val="none" w:sz="0" w:space="0" w:color="auto"/>
      </w:divBdr>
      <w:divsChild>
        <w:div w:id="315689053">
          <w:marLeft w:val="0"/>
          <w:marRight w:val="0"/>
          <w:marTop w:val="0"/>
          <w:marBottom w:val="0"/>
          <w:divBdr>
            <w:top w:val="none" w:sz="0" w:space="0" w:color="auto"/>
            <w:left w:val="none" w:sz="0" w:space="0" w:color="auto"/>
            <w:bottom w:val="none" w:sz="0" w:space="0" w:color="auto"/>
            <w:right w:val="none" w:sz="0" w:space="0" w:color="auto"/>
          </w:divBdr>
          <w:divsChild>
            <w:div w:id="315689060">
              <w:marLeft w:val="0"/>
              <w:marRight w:val="0"/>
              <w:marTop w:val="0"/>
              <w:marBottom w:val="0"/>
              <w:divBdr>
                <w:top w:val="none" w:sz="0" w:space="0" w:color="auto"/>
                <w:left w:val="none" w:sz="0" w:space="0" w:color="auto"/>
                <w:bottom w:val="none" w:sz="0" w:space="0" w:color="auto"/>
                <w:right w:val="none" w:sz="0" w:space="0" w:color="auto"/>
              </w:divBdr>
              <w:divsChild>
                <w:div w:id="3156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59">
      <w:marLeft w:val="0"/>
      <w:marRight w:val="0"/>
      <w:marTop w:val="0"/>
      <w:marBottom w:val="0"/>
      <w:divBdr>
        <w:top w:val="none" w:sz="0" w:space="0" w:color="auto"/>
        <w:left w:val="none" w:sz="0" w:space="0" w:color="auto"/>
        <w:bottom w:val="none" w:sz="0" w:space="0" w:color="auto"/>
        <w:right w:val="none" w:sz="0" w:space="0" w:color="auto"/>
      </w:divBdr>
      <w:divsChild>
        <w:div w:id="315689062">
          <w:marLeft w:val="0"/>
          <w:marRight w:val="0"/>
          <w:marTop w:val="0"/>
          <w:marBottom w:val="0"/>
          <w:divBdr>
            <w:top w:val="none" w:sz="0" w:space="0" w:color="auto"/>
            <w:left w:val="none" w:sz="0" w:space="0" w:color="auto"/>
            <w:bottom w:val="none" w:sz="0" w:space="0" w:color="auto"/>
            <w:right w:val="none" w:sz="0" w:space="0" w:color="auto"/>
          </w:divBdr>
          <w:divsChild>
            <w:div w:id="315689065">
              <w:marLeft w:val="0"/>
              <w:marRight w:val="0"/>
              <w:marTop w:val="0"/>
              <w:marBottom w:val="0"/>
              <w:divBdr>
                <w:top w:val="none" w:sz="0" w:space="0" w:color="auto"/>
                <w:left w:val="none" w:sz="0" w:space="0" w:color="auto"/>
                <w:bottom w:val="none" w:sz="0" w:space="0" w:color="auto"/>
                <w:right w:val="none" w:sz="0" w:space="0" w:color="auto"/>
              </w:divBdr>
              <w:divsChild>
                <w:div w:id="3156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66">
      <w:marLeft w:val="0"/>
      <w:marRight w:val="0"/>
      <w:marTop w:val="0"/>
      <w:marBottom w:val="0"/>
      <w:divBdr>
        <w:top w:val="none" w:sz="0" w:space="0" w:color="auto"/>
        <w:left w:val="none" w:sz="0" w:space="0" w:color="auto"/>
        <w:bottom w:val="none" w:sz="0" w:space="0" w:color="auto"/>
        <w:right w:val="none" w:sz="0" w:space="0" w:color="auto"/>
      </w:divBdr>
    </w:div>
    <w:div w:id="315689067">
      <w:marLeft w:val="0"/>
      <w:marRight w:val="0"/>
      <w:marTop w:val="0"/>
      <w:marBottom w:val="0"/>
      <w:divBdr>
        <w:top w:val="none" w:sz="0" w:space="0" w:color="auto"/>
        <w:left w:val="none" w:sz="0" w:space="0" w:color="auto"/>
        <w:bottom w:val="none" w:sz="0" w:space="0" w:color="auto"/>
        <w:right w:val="none" w:sz="0" w:space="0" w:color="auto"/>
      </w:divBdr>
      <w:divsChild>
        <w:div w:id="315689047">
          <w:marLeft w:val="0"/>
          <w:marRight w:val="0"/>
          <w:marTop w:val="0"/>
          <w:marBottom w:val="0"/>
          <w:divBdr>
            <w:top w:val="none" w:sz="0" w:space="0" w:color="auto"/>
            <w:left w:val="none" w:sz="0" w:space="0" w:color="auto"/>
            <w:bottom w:val="none" w:sz="0" w:space="0" w:color="auto"/>
            <w:right w:val="none" w:sz="0" w:space="0" w:color="auto"/>
          </w:divBdr>
          <w:divsChild>
            <w:div w:id="315689041">
              <w:marLeft w:val="0"/>
              <w:marRight w:val="0"/>
              <w:marTop w:val="0"/>
              <w:marBottom w:val="0"/>
              <w:divBdr>
                <w:top w:val="none" w:sz="0" w:space="0" w:color="auto"/>
                <w:left w:val="none" w:sz="0" w:space="0" w:color="auto"/>
                <w:bottom w:val="none" w:sz="0" w:space="0" w:color="auto"/>
                <w:right w:val="none" w:sz="0" w:space="0" w:color="auto"/>
              </w:divBdr>
              <w:divsChild>
                <w:div w:id="3156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89068">
      <w:marLeft w:val="0"/>
      <w:marRight w:val="0"/>
      <w:marTop w:val="0"/>
      <w:marBottom w:val="0"/>
      <w:divBdr>
        <w:top w:val="none" w:sz="0" w:space="0" w:color="auto"/>
        <w:left w:val="none" w:sz="0" w:space="0" w:color="auto"/>
        <w:bottom w:val="none" w:sz="0" w:space="0" w:color="auto"/>
        <w:right w:val="none" w:sz="0" w:space="0" w:color="auto"/>
      </w:divBdr>
      <w:divsChild>
        <w:div w:id="315689061">
          <w:marLeft w:val="0"/>
          <w:marRight w:val="0"/>
          <w:marTop w:val="0"/>
          <w:marBottom w:val="0"/>
          <w:divBdr>
            <w:top w:val="none" w:sz="0" w:space="0" w:color="auto"/>
            <w:left w:val="none" w:sz="0" w:space="0" w:color="auto"/>
            <w:bottom w:val="none" w:sz="0" w:space="0" w:color="auto"/>
            <w:right w:val="none" w:sz="0" w:space="0" w:color="auto"/>
          </w:divBdr>
          <w:divsChild>
            <w:div w:id="315689069">
              <w:marLeft w:val="0"/>
              <w:marRight w:val="0"/>
              <w:marTop w:val="0"/>
              <w:marBottom w:val="0"/>
              <w:divBdr>
                <w:top w:val="none" w:sz="0" w:space="0" w:color="auto"/>
                <w:left w:val="none" w:sz="0" w:space="0" w:color="auto"/>
                <w:bottom w:val="none" w:sz="0" w:space="0" w:color="auto"/>
                <w:right w:val="none" w:sz="0" w:space="0" w:color="auto"/>
              </w:divBdr>
              <w:divsChild>
                <w:div w:id="3156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3566">
      <w:bodyDiv w:val="1"/>
      <w:marLeft w:val="0"/>
      <w:marRight w:val="0"/>
      <w:marTop w:val="0"/>
      <w:marBottom w:val="0"/>
      <w:divBdr>
        <w:top w:val="none" w:sz="0" w:space="0" w:color="auto"/>
        <w:left w:val="none" w:sz="0" w:space="0" w:color="auto"/>
        <w:bottom w:val="none" w:sz="0" w:space="0" w:color="auto"/>
        <w:right w:val="none" w:sz="0" w:space="0" w:color="auto"/>
      </w:divBdr>
    </w:div>
    <w:div w:id="1284118143">
      <w:bodyDiv w:val="1"/>
      <w:marLeft w:val="0"/>
      <w:marRight w:val="0"/>
      <w:marTop w:val="0"/>
      <w:marBottom w:val="0"/>
      <w:divBdr>
        <w:top w:val="none" w:sz="0" w:space="0" w:color="auto"/>
        <w:left w:val="none" w:sz="0" w:space="0" w:color="auto"/>
        <w:bottom w:val="none" w:sz="0" w:space="0" w:color="auto"/>
        <w:right w:val="none" w:sz="0" w:space="0" w:color="auto"/>
      </w:divBdr>
    </w:div>
    <w:div w:id="1456294674">
      <w:bodyDiv w:val="1"/>
      <w:marLeft w:val="0"/>
      <w:marRight w:val="0"/>
      <w:marTop w:val="0"/>
      <w:marBottom w:val="0"/>
      <w:divBdr>
        <w:top w:val="none" w:sz="0" w:space="0" w:color="auto"/>
        <w:left w:val="none" w:sz="0" w:space="0" w:color="auto"/>
        <w:bottom w:val="none" w:sz="0" w:space="0" w:color="auto"/>
        <w:right w:val="none" w:sz="0" w:space="0" w:color="auto"/>
      </w:divBdr>
    </w:div>
    <w:div w:id="166743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8F1EC-4936-4542-83F0-358A5C45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Pages>
  <Words>23107</Words>
  <Characters>131715</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SPecialiST RePack</Company>
  <LinksUpToDate>false</LinksUpToDate>
  <CharactersWithSpaces>154513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TRUD-2</cp:lastModifiedBy>
  <cp:revision>43</cp:revision>
  <cp:lastPrinted>2023-05-26T08:16:00Z</cp:lastPrinted>
  <dcterms:created xsi:type="dcterms:W3CDTF">2023-06-06T06:00:00Z</dcterms:created>
  <dcterms:modified xsi:type="dcterms:W3CDTF">2023-06-15T10:20:00Z</dcterms:modified>
</cp:coreProperties>
</file>