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F2" w:rsidRPr="0092605D" w:rsidRDefault="009249F2" w:rsidP="009249F2">
      <w:pPr>
        <w:tabs>
          <w:tab w:val="left" w:pos="2127"/>
        </w:tabs>
        <w:jc w:val="center"/>
      </w:pPr>
      <w:r w:rsidRPr="0092605D">
        <w:t>УПРАВЛЕНИЕ ОБРАЗОВАНИЯ</w:t>
      </w:r>
    </w:p>
    <w:p w:rsidR="009249F2" w:rsidRPr="0092605D" w:rsidRDefault="009249F2" w:rsidP="009249F2">
      <w:pPr>
        <w:jc w:val="center"/>
      </w:pPr>
      <w:r w:rsidRPr="0092605D">
        <w:t>АДМИНИСТРАЦИИ ГОРОДА ХАРЦЫЗСКА</w:t>
      </w:r>
    </w:p>
    <w:p w:rsidR="009249F2" w:rsidRPr="0092605D" w:rsidRDefault="009249F2" w:rsidP="009249F2">
      <w:pPr>
        <w:jc w:val="center"/>
      </w:pPr>
    </w:p>
    <w:p w:rsidR="009249F2" w:rsidRPr="0092605D" w:rsidRDefault="009249F2" w:rsidP="009249F2">
      <w:pPr>
        <w:jc w:val="center"/>
        <w:rPr>
          <w:b/>
        </w:rPr>
      </w:pPr>
      <w:r w:rsidRPr="0092605D">
        <w:rPr>
          <w:b/>
        </w:rPr>
        <w:t>МУНИЦИПАЛЬНАЯ ДОШКОЛЬНАЯ ОБРАЗОВАТЕЛЬНАЯ ОРГАНИЗАЦИЯ</w:t>
      </w:r>
    </w:p>
    <w:p w:rsidR="009249F2" w:rsidRPr="009249F2" w:rsidRDefault="009249F2" w:rsidP="009249F2">
      <w:pPr>
        <w:jc w:val="center"/>
        <w:rPr>
          <w:rFonts w:eastAsia="Calibri"/>
        </w:rPr>
      </w:pPr>
      <w:r w:rsidRPr="0092605D">
        <w:rPr>
          <w:b/>
        </w:rPr>
        <w:t>«</w:t>
      </w:r>
      <w:proofErr w:type="gramStart"/>
      <w:r w:rsidRPr="0092605D">
        <w:rPr>
          <w:b/>
        </w:rPr>
        <w:t>ЯСЛИ-САД</w:t>
      </w:r>
      <w:proofErr w:type="gramEnd"/>
      <w:r w:rsidRPr="0092605D">
        <w:rPr>
          <w:b/>
        </w:rPr>
        <w:t xml:space="preserve"> КОМБИНИРОВАННОГО </w:t>
      </w:r>
      <w:r w:rsidRPr="009249F2">
        <w:rPr>
          <w:b/>
        </w:rPr>
        <w:t>ТИПА № 24 «ЗОЛУШКА» Г. ХАРЦЫЗСКА»</w:t>
      </w:r>
    </w:p>
    <w:p w:rsidR="009249F2" w:rsidRPr="009249F2" w:rsidRDefault="009249F2" w:rsidP="009249F2">
      <w:pPr>
        <w:jc w:val="center"/>
        <w:rPr>
          <w:rFonts w:eastAsia="Calibri"/>
        </w:rPr>
      </w:pPr>
    </w:p>
    <w:p w:rsidR="00C83F64" w:rsidRDefault="00C83F64" w:rsidP="00686BB5">
      <w:pPr>
        <w:pStyle w:val="1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83F64" w:rsidRDefault="00C83F64" w:rsidP="00686BB5">
      <w:pPr>
        <w:pStyle w:val="1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83F64" w:rsidRDefault="00C83F64" w:rsidP="00686BB5">
      <w:pPr>
        <w:pStyle w:val="1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83F64" w:rsidRDefault="00C83F64" w:rsidP="00686BB5">
      <w:pPr>
        <w:pStyle w:val="1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83F64" w:rsidRDefault="00C83F64" w:rsidP="00686BB5">
      <w:pPr>
        <w:pStyle w:val="1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83F64" w:rsidRDefault="00C83F64" w:rsidP="00686BB5">
      <w:pPr>
        <w:pStyle w:val="10"/>
        <w:ind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C83F64" w:rsidRDefault="00C83F64" w:rsidP="00686BB5">
      <w:pPr>
        <w:pStyle w:val="1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83F64" w:rsidRDefault="00C83F64" w:rsidP="00686BB5">
      <w:pPr>
        <w:pStyle w:val="1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83F64" w:rsidRDefault="00C83F64" w:rsidP="00686BB5">
      <w:pPr>
        <w:pStyle w:val="1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83F64" w:rsidRDefault="00C83F64" w:rsidP="00686BB5">
      <w:pPr>
        <w:pStyle w:val="1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83F64" w:rsidRDefault="00C83F64" w:rsidP="00686BB5">
      <w:pPr>
        <w:pStyle w:val="1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401CC" w:rsidRPr="00D401CC" w:rsidRDefault="00D401CC" w:rsidP="00D401CC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9249F2" w:rsidRPr="009249F2" w:rsidRDefault="009249F2" w:rsidP="009249F2">
      <w:pPr>
        <w:spacing w:line="360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9249F2">
        <w:rPr>
          <w:rFonts w:eastAsiaTheme="minorHAnsi"/>
          <w:b/>
          <w:bCs/>
          <w:color w:val="000000"/>
          <w:lang w:eastAsia="en-US"/>
        </w:rPr>
        <w:t xml:space="preserve">САМОАНАЛИЗ РАБОТЫ </w:t>
      </w:r>
    </w:p>
    <w:p w:rsidR="009249F2" w:rsidRPr="009249F2" w:rsidRDefault="000B69DE" w:rsidP="009249F2">
      <w:pPr>
        <w:spacing w:line="360" w:lineRule="auto"/>
        <w:jc w:val="center"/>
        <w:rPr>
          <w:b/>
        </w:rPr>
      </w:pPr>
      <w:r>
        <w:rPr>
          <w:b/>
        </w:rPr>
        <w:t>МУНИЦИПАЛЬНОЙ ДОШКОЛЬНОЙ ОБРАЗОВАТЕЛЬНОЙ ОРГАНИЗАЦИИ</w:t>
      </w:r>
    </w:p>
    <w:p w:rsidR="00D401CC" w:rsidRPr="00D401CC" w:rsidRDefault="009249F2" w:rsidP="009249F2">
      <w:pPr>
        <w:spacing w:line="360" w:lineRule="auto"/>
        <w:jc w:val="center"/>
        <w:rPr>
          <w:rFonts w:eastAsia="Calibri"/>
        </w:rPr>
      </w:pPr>
      <w:r w:rsidRPr="009249F2">
        <w:rPr>
          <w:b/>
        </w:rPr>
        <w:t>«</w:t>
      </w:r>
      <w:proofErr w:type="gramStart"/>
      <w:r w:rsidRPr="009249F2">
        <w:rPr>
          <w:b/>
        </w:rPr>
        <w:t>ЯСЛИ-САД</w:t>
      </w:r>
      <w:proofErr w:type="gramEnd"/>
      <w:r w:rsidRPr="009249F2">
        <w:rPr>
          <w:b/>
        </w:rPr>
        <w:t xml:space="preserve"> КОМБИНИРОВАННОГО ТИПА № 24 «ЗОЛУШКА» Г. ХАРЦЫЗСКА»</w:t>
      </w:r>
    </w:p>
    <w:p w:rsidR="00C83F64" w:rsidRPr="009249F2" w:rsidRDefault="009249F2" w:rsidP="009249F2">
      <w:pPr>
        <w:pStyle w:val="10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249F2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ЗА 2023 – 2024 УЧЕБНЫЙ ГОД.</w:t>
      </w:r>
    </w:p>
    <w:p w:rsidR="00C83F64" w:rsidRPr="009249F2" w:rsidRDefault="00C83F64" w:rsidP="009249F2">
      <w:pPr>
        <w:pStyle w:val="10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83F64" w:rsidRPr="009249F2" w:rsidRDefault="00C83F64" w:rsidP="00686BB5">
      <w:pPr>
        <w:pStyle w:val="1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83F64" w:rsidRDefault="00C83F64" w:rsidP="00686BB5">
      <w:pPr>
        <w:pStyle w:val="1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83F64" w:rsidRDefault="00C83F64" w:rsidP="00686BB5">
      <w:pPr>
        <w:pStyle w:val="1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83F64" w:rsidRDefault="00C83F64" w:rsidP="00686BB5">
      <w:pPr>
        <w:pStyle w:val="1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83F64" w:rsidRDefault="00C83F64" w:rsidP="00686BB5">
      <w:pPr>
        <w:pStyle w:val="1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83F64" w:rsidRDefault="00C83F64" w:rsidP="00686BB5">
      <w:pPr>
        <w:pStyle w:val="1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83F64" w:rsidRDefault="00C83F64" w:rsidP="00686BB5">
      <w:pPr>
        <w:pStyle w:val="1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83F64" w:rsidRDefault="00C83F64" w:rsidP="00686BB5">
      <w:pPr>
        <w:pStyle w:val="1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83F64" w:rsidRDefault="00C83F64" w:rsidP="00686BB5">
      <w:pPr>
        <w:pStyle w:val="1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83F64" w:rsidRDefault="00C83F64" w:rsidP="00686BB5">
      <w:pPr>
        <w:pStyle w:val="1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83F64" w:rsidRDefault="00C83F64" w:rsidP="00686BB5">
      <w:pPr>
        <w:pStyle w:val="1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83F64" w:rsidRDefault="00C83F64" w:rsidP="00686BB5">
      <w:pPr>
        <w:pStyle w:val="1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83F64" w:rsidRDefault="00C83F64" w:rsidP="00686BB5">
      <w:pPr>
        <w:pStyle w:val="1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83F64" w:rsidRDefault="00C83F64" w:rsidP="00686BB5">
      <w:pPr>
        <w:pStyle w:val="1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83F64" w:rsidRDefault="00C83F64" w:rsidP="00686BB5">
      <w:pPr>
        <w:pStyle w:val="1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83F64" w:rsidRDefault="00C83F64" w:rsidP="009249F2">
      <w:pPr>
        <w:pStyle w:val="10"/>
        <w:rPr>
          <w:rFonts w:ascii="Times New Roman" w:hAnsi="Times New Roman"/>
          <w:b/>
          <w:sz w:val="24"/>
          <w:szCs w:val="24"/>
        </w:rPr>
      </w:pPr>
    </w:p>
    <w:p w:rsidR="009249F2" w:rsidRDefault="009249F2" w:rsidP="009249F2">
      <w:pPr>
        <w:pStyle w:val="10"/>
        <w:rPr>
          <w:rFonts w:ascii="Times New Roman" w:hAnsi="Times New Roman"/>
          <w:b/>
          <w:sz w:val="24"/>
          <w:szCs w:val="24"/>
        </w:rPr>
      </w:pPr>
    </w:p>
    <w:p w:rsidR="00C83F64" w:rsidRDefault="00C83F64" w:rsidP="00686BB5">
      <w:pPr>
        <w:pStyle w:val="1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249F2" w:rsidRDefault="009249F2" w:rsidP="00686BB5">
      <w:pPr>
        <w:pStyle w:val="1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249F2" w:rsidRDefault="009249F2" w:rsidP="00686BB5">
      <w:pPr>
        <w:pStyle w:val="1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249F2" w:rsidRDefault="009249F2" w:rsidP="00686BB5">
      <w:pPr>
        <w:pStyle w:val="1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249F2" w:rsidRDefault="009249F2" w:rsidP="00686BB5">
      <w:pPr>
        <w:pStyle w:val="1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249F2" w:rsidRDefault="009249F2" w:rsidP="00686BB5">
      <w:pPr>
        <w:pStyle w:val="1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249F2" w:rsidRDefault="009249F2" w:rsidP="00686BB5">
      <w:pPr>
        <w:pStyle w:val="1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249F2" w:rsidRDefault="009249F2" w:rsidP="00686BB5">
      <w:pPr>
        <w:pStyle w:val="1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249F2" w:rsidRDefault="009249F2" w:rsidP="00686BB5">
      <w:pPr>
        <w:pStyle w:val="1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83F64" w:rsidRDefault="009249F2" w:rsidP="0034747D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</w:t>
      </w:r>
    </w:p>
    <w:p w:rsidR="00686BB5" w:rsidRDefault="00686BB5" w:rsidP="00686BB5">
      <w:pPr>
        <w:pStyle w:val="1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40C59">
        <w:rPr>
          <w:rFonts w:ascii="Times New Roman" w:hAnsi="Times New Roman"/>
          <w:b/>
          <w:sz w:val="24"/>
          <w:szCs w:val="24"/>
        </w:rPr>
        <w:lastRenderedPageBreak/>
        <w:t>И</w:t>
      </w:r>
      <w:r>
        <w:rPr>
          <w:rFonts w:ascii="Times New Roman" w:hAnsi="Times New Roman"/>
          <w:b/>
          <w:sz w:val="24"/>
          <w:szCs w:val="24"/>
        </w:rPr>
        <w:t>НФОРМАЦИОННАЯ СПРАВКА</w:t>
      </w:r>
    </w:p>
    <w:p w:rsidR="00686BB5" w:rsidRDefault="00686BB5" w:rsidP="00686BB5">
      <w:pPr>
        <w:pStyle w:val="1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3053"/>
        <w:gridCol w:w="6518"/>
      </w:tblGrid>
      <w:tr w:rsidR="00686BB5" w:rsidRPr="007E7A56" w:rsidTr="00836562">
        <w:tc>
          <w:tcPr>
            <w:tcW w:w="3085" w:type="dxa"/>
          </w:tcPr>
          <w:p w:rsidR="00686BB5" w:rsidRPr="009D4EB3" w:rsidRDefault="00686BB5" w:rsidP="00836562">
            <w:pPr>
              <w:spacing w:line="300" w:lineRule="auto"/>
              <w:jc w:val="both"/>
              <w:rPr>
                <w:color w:val="000000"/>
              </w:rPr>
            </w:pPr>
            <w:r w:rsidRPr="009D4EB3">
              <w:rPr>
                <w:color w:val="000000"/>
              </w:rPr>
              <w:t>Название ДОО</w:t>
            </w:r>
          </w:p>
        </w:tc>
        <w:tc>
          <w:tcPr>
            <w:tcW w:w="6613" w:type="dxa"/>
          </w:tcPr>
          <w:p w:rsidR="00686BB5" w:rsidRDefault="00686BB5" w:rsidP="00836562">
            <w:pPr>
              <w:ind w:left="460"/>
              <w:jc w:val="both"/>
              <w:rPr>
                <w:color w:val="000000"/>
              </w:rPr>
            </w:pPr>
            <w:r w:rsidRPr="00AC582B">
              <w:rPr>
                <w:color w:val="000000"/>
              </w:rPr>
              <w:t>М</w:t>
            </w:r>
            <w:r>
              <w:rPr>
                <w:color w:val="000000"/>
              </w:rPr>
              <w:t>УНИЦИПАЛЬНАЯ ДОШКОЛЬНАЯ ОБРАЗОВАТЕЛЬНАЯ ОРГАНИЗАЦИЯ «</w:t>
            </w:r>
            <w:proofErr w:type="gramStart"/>
            <w:r>
              <w:rPr>
                <w:color w:val="000000"/>
              </w:rPr>
              <w:t>ЯСЛИ-САД</w:t>
            </w:r>
            <w:proofErr w:type="gramEnd"/>
            <w:r>
              <w:rPr>
                <w:color w:val="000000"/>
              </w:rPr>
              <w:t xml:space="preserve"> КОМБИНИРОВАННОГО ТИПА №24 «ЗОЛУШКА» Г.ХАРЦЫЗСКА» (МДОО №24</w:t>
            </w:r>
            <w:r w:rsidRPr="00AC582B">
              <w:rPr>
                <w:color w:val="000000"/>
              </w:rPr>
              <w:t>)</w:t>
            </w:r>
          </w:p>
          <w:p w:rsidR="00686BB5" w:rsidRPr="00831BE4" w:rsidRDefault="00686BB5" w:rsidP="00836562">
            <w:pPr>
              <w:ind w:left="35"/>
              <w:jc w:val="both"/>
              <w:rPr>
                <w:color w:val="000000"/>
                <w:sz w:val="10"/>
                <w:szCs w:val="10"/>
              </w:rPr>
            </w:pPr>
          </w:p>
        </w:tc>
      </w:tr>
      <w:tr w:rsidR="00686BB5" w:rsidRPr="007E7A56" w:rsidTr="00836562">
        <w:tc>
          <w:tcPr>
            <w:tcW w:w="3085" w:type="dxa"/>
          </w:tcPr>
          <w:p w:rsidR="00686BB5" w:rsidRPr="00A41FD8" w:rsidRDefault="00686BB5" w:rsidP="00836562">
            <w:pPr>
              <w:spacing w:line="300" w:lineRule="auto"/>
              <w:jc w:val="both"/>
            </w:pPr>
            <w:r w:rsidRPr="00A41FD8">
              <w:t>Адрес юридический ДОО</w:t>
            </w:r>
          </w:p>
          <w:p w:rsidR="00686BB5" w:rsidRPr="00A41FD8" w:rsidRDefault="00686BB5" w:rsidP="00836562">
            <w:pPr>
              <w:spacing w:line="300" w:lineRule="auto"/>
              <w:jc w:val="both"/>
            </w:pPr>
          </w:p>
          <w:p w:rsidR="00686BB5" w:rsidRPr="00A41FD8" w:rsidRDefault="00686BB5" w:rsidP="00836562">
            <w:pPr>
              <w:spacing w:line="300" w:lineRule="auto"/>
              <w:jc w:val="both"/>
            </w:pPr>
          </w:p>
          <w:p w:rsidR="00686BB5" w:rsidRPr="00A41FD8" w:rsidRDefault="00686BB5" w:rsidP="00836562">
            <w:pPr>
              <w:spacing w:line="300" w:lineRule="auto"/>
              <w:jc w:val="both"/>
            </w:pPr>
            <w:r w:rsidRPr="00A41FD8">
              <w:t>Фактический адрес ДОО</w:t>
            </w:r>
          </w:p>
          <w:p w:rsidR="00686BB5" w:rsidRPr="00A41FD8" w:rsidRDefault="00686BB5" w:rsidP="00836562">
            <w:pPr>
              <w:spacing w:line="300" w:lineRule="auto"/>
              <w:jc w:val="both"/>
            </w:pPr>
          </w:p>
          <w:p w:rsidR="00686BB5" w:rsidRPr="00A41FD8" w:rsidRDefault="00686BB5" w:rsidP="00836562">
            <w:pPr>
              <w:spacing w:line="300" w:lineRule="auto"/>
              <w:jc w:val="both"/>
              <w:rPr>
                <w:sz w:val="10"/>
                <w:szCs w:val="10"/>
              </w:rPr>
            </w:pPr>
          </w:p>
          <w:p w:rsidR="00686BB5" w:rsidRPr="00A41FD8" w:rsidRDefault="00686BB5" w:rsidP="00836562">
            <w:pPr>
              <w:spacing w:line="300" w:lineRule="auto"/>
              <w:jc w:val="both"/>
            </w:pPr>
            <w:r w:rsidRPr="00A41FD8">
              <w:t>Учредитель ДОО</w:t>
            </w:r>
          </w:p>
          <w:p w:rsidR="00686BB5" w:rsidRPr="00A41FD8" w:rsidRDefault="00686BB5" w:rsidP="00836562">
            <w:pPr>
              <w:spacing w:line="300" w:lineRule="auto"/>
              <w:jc w:val="both"/>
              <w:rPr>
                <w:sz w:val="10"/>
                <w:szCs w:val="10"/>
              </w:rPr>
            </w:pPr>
          </w:p>
          <w:p w:rsidR="00686BB5" w:rsidRPr="00A41FD8" w:rsidRDefault="00686BB5" w:rsidP="00836562">
            <w:pPr>
              <w:spacing w:line="300" w:lineRule="auto"/>
              <w:jc w:val="both"/>
            </w:pPr>
            <w:r w:rsidRPr="00A41FD8">
              <w:t>Лицензия</w:t>
            </w:r>
          </w:p>
          <w:p w:rsidR="00686BB5" w:rsidRPr="00A41FD8" w:rsidRDefault="00686BB5" w:rsidP="00836562">
            <w:pPr>
              <w:spacing w:line="300" w:lineRule="auto"/>
              <w:jc w:val="both"/>
              <w:rPr>
                <w:sz w:val="10"/>
                <w:szCs w:val="10"/>
              </w:rPr>
            </w:pPr>
          </w:p>
          <w:p w:rsidR="00686BB5" w:rsidRPr="00A41FD8" w:rsidRDefault="00686BB5" w:rsidP="00836562">
            <w:pPr>
              <w:spacing w:line="300" w:lineRule="auto"/>
              <w:jc w:val="both"/>
              <w:rPr>
                <w:sz w:val="10"/>
                <w:szCs w:val="10"/>
              </w:rPr>
            </w:pPr>
          </w:p>
          <w:p w:rsidR="00686BB5" w:rsidRPr="00A41FD8" w:rsidRDefault="00686BB5" w:rsidP="00836562">
            <w:pPr>
              <w:spacing w:line="300" w:lineRule="auto"/>
              <w:jc w:val="both"/>
            </w:pPr>
            <w:r w:rsidRPr="00A41FD8">
              <w:t>Руководитель</w:t>
            </w:r>
          </w:p>
          <w:p w:rsidR="00686BB5" w:rsidRPr="00A41FD8" w:rsidRDefault="00686BB5" w:rsidP="00836562">
            <w:pPr>
              <w:spacing w:line="300" w:lineRule="auto"/>
              <w:jc w:val="both"/>
              <w:rPr>
                <w:sz w:val="10"/>
                <w:szCs w:val="10"/>
              </w:rPr>
            </w:pPr>
          </w:p>
          <w:p w:rsidR="00686BB5" w:rsidRPr="00A41FD8" w:rsidRDefault="00686BB5" w:rsidP="00836562">
            <w:pPr>
              <w:spacing w:line="300" w:lineRule="auto"/>
              <w:jc w:val="both"/>
            </w:pPr>
            <w:r w:rsidRPr="00A41FD8">
              <w:t>Тип ДОО</w:t>
            </w:r>
          </w:p>
          <w:p w:rsidR="00686BB5" w:rsidRPr="00A41FD8" w:rsidRDefault="00686BB5" w:rsidP="00836562">
            <w:pPr>
              <w:spacing w:line="300" w:lineRule="auto"/>
              <w:jc w:val="both"/>
            </w:pPr>
            <w:r w:rsidRPr="00A41FD8">
              <w:t>Организационно-правовая форма</w:t>
            </w:r>
          </w:p>
          <w:p w:rsidR="00686BB5" w:rsidRPr="00A41FD8" w:rsidRDefault="00686BB5" w:rsidP="00836562">
            <w:pPr>
              <w:spacing w:line="300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6613" w:type="dxa"/>
          </w:tcPr>
          <w:p w:rsidR="00686BB5" w:rsidRPr="00A41FD8" w:rsidRDefault="00686BB5" w:rsidP="00836562">
            <w:pPr>
              <w:ind w:left="460"/>
              <w:jc w:val="both"/>
            </w:pPr>
            <w:r w:rsidRPr="00A41FD8">
              <w:t>286709</w:t>
            </w:r>
            <w:r w:rsidR="000B69DE">
              <w:t>,</w:t>
            </w:r>
            <w:r w:rsidRPr="00A41FD8">
              <w:t xml:space="preserve"> ДОНЕЦКАЯ НАРОДНАЯ РЕСПУБЛИКА,                   </w:t>
            </w:r>
            <w:r w:rsidR="000B69DE">
              <w:t xml:space="preserve">        Г.О. ХАРЦЫЗСК, Г. ХАРЦЫ</w:t>
            </w:r>
            <w:r w:rsidRPr="00A41FD8">
              <w:t xml:space="preserve">ЗСК,                                                         </w:t>
            </w:r>
            <w:r>
              <w:t>МКР. МЕТАЛЛУРГОВ</w:t>
            </w:r>
          </w:p>
          <w:p w:rsidR="00686BB5" w:rsidRPr="00A41FD8" w:rsidRDefault="00686BB5" w:rsidP="00836562">
            <w:pPr>
              <w:ind w:left="35"/>
              <w:jc w:val="both"/>
              <w:rPr>
                <w:sz w:val="10"/>
                <w:szCs w:val="10"/>
              </w:rPr>
            </w:pPr>
          </w:p>
          <w:p w:rsidR="00686BB5" w:rsidRPr="00A41FD8" w:rsidRDefault="00686BB5" w:rsidP="00836562">
            <w:pPr>
              <w:ind w:left="460"/>
              <w:jc w:val="both"/>
            </w:pPr>
            <w:r w:rsidRPr="00A41FD8">
              <w:t>286709</w:t>
            </w:r>
            <w:r w:rsidR="000B69DE">
              <w:t>,</w:t>
            </w:r>
            <w:r w:rsidRPr="00A41FD8">
              <w:t xml:space="preserve"> ДОНЕЦКАЯ НАРОДНАЯ РЕСПУБЛИКА,                   </w:t>
            </w:r>
            <w:r w:rsidR="000B69DE">
              <w:t xml:space="preserve">        Г.О. ХАРЦЫЗСК, Г. ХАРЦЫ</w:t>
            </w:r>
            <w:r w:rsidRPr="00A41FD8">
              <w:t xml:space="preserve">ЗСК,                                                  </w:t>
            </w:r>
            <w:r>
              <w:t xml:space="preserve">       МКР. МЕТАЛЛУРГОВ</w:t>
            </w:r>
          </w:p>
          <w:p w:rsidR="00686BB5" w:rsidRPr="00A41FD8" w:rsidRDefault="00686BB5" w:rsidP="00836562">
            <w:pPr>
              <w:ind w:left="35"/>
              <w:jc w:val="both"/>
              <w:rPr>
                <w:sz w:val="10"/>
                <w:szCs w:val="10"/>
              </w:rPr>
            </w:pPr>
          </w:p>
          <w:p w:rsidR="00686BB5" w:rsidRPr="00A41FD8" w:rsidRDefault="00686BB5" w:rsidP="00836562">
            <w:pPr>
              <w:ind w:left="460"/>
              <w:jc w:val="both"/>
            </w:pPr>
            <w:r w:rsidRPr="00A41FD8">
              <w:t>АДМИНИСТРАЦИЯ ГОРОДА ХАРЦЫЗСКА</w:t>
            </w:r>
          </w:p>
          <w:p w:rsidR="00686BB5" w:rsidRPr="00A41FD8" w:rsidRDefault="00686BB5" w:rsidP="00836562">
            <w:pPr>
              <w:ind w:left="35"/>
              <w:jc w:val="both"/>
              <w:rPr>
                <w:sz w:val="10"/>
                <w:szCs w:val="10"/>
              </w:rPr>
            </w:pPr>
          </w:p>
          <w:p w:rsidR="00686BB5" w:rsidRPr="00A41FD8" w:rsidRDefault="00686BB5" w:rsidP="00836562">
            <w:pPr>
              <w:ind w:left="460"/>
              <w:jc w:val="both"/>
            </w:pPr>
            <w:r w:rsidRPr="00A41FD8">
              <w:t xml:space="preserve">Временная лицензия от 10.07.2023                                                    </w:t>
            </w:r>
            <w:r>
              <w:t xml:space="preserve">        № Л035-00115-93/00662662</w:t>
            </w:r>
          </w:p>
          <w:p w:rsidR="00686BB5" w:rsidRPr="00A41FD8" w:rsidRDefault="00686BB5" w:rsidP="00836562">
            <w:pPr>
              <w:ind w:left="460"/>
              <w:jc w:val="both"/>
              <w:rPr>
                <w:sz w:val="10"/>
                <w:szCs w:val="10"/>
              </w:rPr>
            </w:pPr>
          </w:p>
          <w:p w:rsidR="00686BB5" w:rsidRPr="00A41FD8" w:rsidRDefault="00686BB5" w:rsidP="00836562">
            <w:pPr>
              <w:ind w:left="460"/>
              <w:jc w:val="both"/>
            </w:pPr>
            <w:r>
              <w:t>Клименко Валентина Васильевна</w:t>
            </w:r>
          </w:p>
          <w:p w:rsidR="00686BB5" w:rsidRPr="00A41FD8" w:rsidRDefault="00686BB5" w:rsidP="00836562">
            <w:pPr>
              <w:ind w:left="460"/>
              <w:jc w:val="both"/>
            </w:pPr>
          </w:p>
          <w:p w:rsidR="00686BB5" w:rsidRPr="00A41FD8" w:rsidRDefault="00686BB5" w:rsidP="00836562">
            <w:pPr>
              <w:ind w:left="460"/>
              <w:jc w:val="both"/>
            </w:pPr>
            <w:proofErr w:type="gramStart"/>
            <w:r w:rsidRPr="00A41FD8">
              <w:t>Ясли-сад</w:t>
            </w:r>
            <w:proofErr w:type="gramEnd"/>
            <w:r w:rsidRPr="00A41FD8">
              <w:t xml:space="preserve"> комбинированного типа</w:t>
            </w:r>
          </w:p>
          <w:p w:rsidR="00686BB5" w:rsidRPr="00A41FD8" w:rsidRDefault="00686BB5" w:rsidP="00836562">
            <w:pPr>
              <w:ind w:left="460"/>
              <w:jc w:val="both"/>
              <w:rPr>
                <w:sz w:val="10"/>
                <w:szCs w:val="10"/>
              </w:rPr>
            </w:pPr>
          </w:p>
          <w:p w:rsidR="00686BB5" w:rsidRPr="00A41FD8" w:rsidRDefault="00686BB5" w:rsidP="00836562">
            <w:pPr>
              <w:ind w:left="460"/>
              <w:jc w:val="both"/>
            </w:pPr>
          </w:p>
          <w:p w:rsidR="00686BB5" w:rsidRPr="0026136C" w:rsidRDefault="00686BB5" w:rsidP="00836562">
            <w:pPr>
              <w:ind w:left="460"/>
              <w:jc w:val="both"/>
            </w:pPr>
            <w:r w:rsidRPr="0026136C">
              <w:t>Муниципальное дошкольное учреждение</w:t>
            </w:r>
          </w:p>
          <w:p w:rsidR="00686BB5" w:rsidRPr="00A41FD8" w:rsidRDefault="00686BB5" w:rsidP="00836562">
            <w:pPr>
              <w:ind w:left="460"/>
              <w:jc w:val="both"/>
              <w:rPr>
                <w:sz w:val="10"/>
                <w:szCs w:val="10"/>
              </w:rPr>
            </w:pPr>
          </w:p>
          <w:p w:rsidR="00686BB5" w:rsidRPr="00A41FD8" w:rsidRDefault="00686BB5" w:rsidP="00836562">
            <w:pPr>
              <w:ind w:left="35"/>
              <w:jc w:val="both"/>
              <w:rPr>
                <w:sz w:val="10"/>
                <w:szCs w:val="10"/>
              </w:rPr>
            </w:pPr>
          </w:p>
        </w:tc>
      </w:tr>
      <w:tr w:rsidR="00686BB5" w:rsidRPr="007E7A56" w:rsidTr="00836562">
        <w:tc>
          <w:tcPr>
            <w:tcW w:w="3085" w:type="dxa"/>
          </w:tcPr>
          <w:p w:rsidR="00686BB5" w:rsidRPr="009D4EB3" w:rsidRDefault="00686BB5" w:rsidP="00836562">
            <w:pPr>
              <w:spacing w:line="300" w:lineRule="auto"/>
              <w:jc w:val="both"/>
              <w:rPr>
                <w:color w:val="000000"/>
              </w:rPr>
            </w:pPr>
            <w:r w:rsidRPr="009D4EB3">
              <w:rPr>
                <w:color w:val="000000"/>
              </w:rPr>
              <w:t>Телефон</w:t>
            </w:r>
          </w:p>
        </w:tc>
        <w:tc>
          <w:tcPr>
            <w:tcW w:w="6613" w:type="dxa"/>
          </w:tcPr>
          <w:p w:rsidR="00686BB5" w:rsidRPr="00AE021A" w:rsidRDefault="00686BB5" w:rsidP="00836562">
            <w:pPr>
              <w:ind w:left="35"/>
              <w:jc w:val="both"/>
              <w:rPr>
                <w:lang w:val="en-US"/>
              </w:rPr>
            </w:pPr>
            <w:r w:rsidRPr="00F42FA3">
              <w:t>(085657</w:t>
            </w:r>
            <w:r>
              <w:t>) 4-30-33, 4-30</w:t>
            </w:r>
            <w:r w:rsidRPr="00F42FA3">
              <w:t>-</w:t>
            </w:r>
            <w:r>
              <w:t>33</w:t>
            </w:r>
          </w:p>
        </w:tc>
      </w:tr>
      <w:tr w:rsidR="00686BB5" w:rsidRPr="007E7A56" w:rsidTr="00836562">
        <w:tc>
          <w:tcPr>
            <w:tcW w:w="3085" w:type="dxa"/>
          </w:tcPr>
          <w:p w:rsidR="00686BB5" w:rsidRPr="0026136C" w:rsidRDefault="00686BB5" w:rsidP="00836562">
            <w:pPr>
              <w:spacing w:line="300" w:lineRule="auto"/>
              <w:jc w:val="both"/>
              <w:rPr>
                <w:color w:val="000000"/>
              </w:rPr>
            </w:pPr>
            <w:proofErr w:type="spellStart"/>
            <w:r w:rsidRPr="0026136C">
              <w:rPr>
                <w:color w:val="000000"/>
              </w:rPr>
              <w:t>E-mail</w:t>
            </w:r>
            <w:proofErr w:type="spellEnd"/>
          </w:p>
        </w:tc>
        <w:tc>
          <w:tcPr>
            <w:tcW w:w="6613" w:type="dxa"/>
          </w:tcPr>
          <w:p w:rsidR="00686BB5" w:rsidRPr="0026136C" w:rsidRDefault="0026136C" w:rsidP="00836562">
            <w:pPr>
              <w:ind w:left="35"/>
              <w:jc w:val="both"/>
              <w:rPr>
                <w:color w:val="000000"/>
              </w:rPr>
            </w:pPr>
            <w:r w:rsidRPr="0026136C">
              <w:rPr>
                <w:color w:val="000000"/>
              </w:rPr>
              <w:t xml:space="preserve">       mdoo24zolushka@mail.ru</w:t>
            </w:r>
          </w:p>
        </w:tc>
      </w:tr>
      <w:tr w:rsidR="00686BB5" w:rsidRPr="007E7A56" w:rsidTr="00836562">
        <w:tc>
          <w:tcPr>
            <w:tcW w:w="3085" w:type="dxa"/>
          </w:tcPr>
          <w:p w:rsidR="00686BB5" w:rsidRPr="009D4EB3" w:rsidRDefault="00686BB5" w:rsidP="00836562">
            <w:pPr>
              <w:spacing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Сайт МДОО №24   </w:t>
            </w:r>
          </w:p>
        </w:tc>
        <w:tc>
          <w:tcPr>
            <w:tcW w:w="6613" w:type="dxa"/>
          </w:tcPr>
          <w:p w:rsidR="00686BB5" w:rsidRPr="0026136C" w:rsidRDefault="00BC2740" w:rsidP="00836562">
            <w:pPr>
              <w:ind w:left="35"/>
              <w:jc w:val="both"/>
              <w:rPr>
                <w:color w:val="FF0000"/>
              </w:rPr>
            </w:pPr>
            <w:hyperlink r:id="rId5" w:history="1">
              <w:r w:rsidR="009249F2" w:rsidRPr="0026136C">
                <w:rPr>
                  <w:rStyle w:val="a5"/>
                  <w:rFonts w:ascii="Times New Roman" w:hAnsi="Times New Roman"/>
                  <w:sz w:val="24"/>
                </w:rPr>
                <w:t>https://ds-</w:t>
              </w:r>
              <w:proofErr w:type="spellStart"/>
              <w:r w:rsidR="009249F2" w:rsidRPr="0026136C">
                <w:rPr>
                  <w:rStyle w:val="a5"/>
                  <w:rFonts w:ascii="Times New Roman" w:hAnsi="Times New Roman"/>
                  <w:sz w:val="24"/>
                  <w:lang w:val="en-US"/>
                </w:rPr>
                <w:t>zolushka</w:t>
              </w:r>
              <w:proofErr w:type="spellEnd"/>
              <w:r w:rsidR="009249F2" w:rsidRPr="0026136C">
                <w:rPr>
                  <w:rStyle w:val="a5"/>
                  <w:rFonts w:ascii="Times New Roman" w:hAnsi="Times New Roman"/>
                  <w:sz w:val="24"/>
                </w:rPr>
                <w:t>-xarcyzsk-r897.gosweb.gosuslugi.ru</w:t>
              </w:r>
            </w:hyperlink>
          </w:p>
        </w:tc>
      </w:tr>
    </w:tbl>
    <w:p w:rsidR="0026136C" w:rsidRDefault="0026136C" w:rsidP="0026136C">
      <w:pPr>
        <w:pStyle w:val="Default"/>
        <w:ind w:firstLine="709"/>
        <w:jc w:val="both"/>
      </w:pPr>
    </w:p>
    <w:p w:rsidR="0026136C" w:rsidRDefault="00686BB5" w:rsidP="0026136C">
      <w:pPr>
        <w:pStyle w:val="Default"/>
        <w:ind w:firstLine="709"/>
        <w:jc w:val="both"/>
        <w:rPr>
          <w:sz w:val="23"/>
          <w:szCs w:val="23"/>
        </w:rPr>
      </w:pPr>
      <w:r>
        <w:t>М</w:t>
      </w:r>
      <w:r w:rsidRPr="004C1001">
        <w:t>униципальная дошкольна</w:t>
      </w:r>
      <w:r>
        <w:t>я образовательная организация «Я</w:t>
      </w:r>
      <w:r w:rsidRPr="004C1001">
        <w:t>с</w:t>
      </w:r>
      <w:r>
        <w:t>ли-сад комбинированного типа №24 «Золушка» г. Х</w:t>
      </w:r>
      <w:r w:rsidR="0026136C">
        <w:t>а</w:t>
      </w:r>
      <w:r w:rsidRPr="004C1001">
        <w:t>рцызска»</w:t>
      </w:r>
      <w:r w:rsidR="00584AFA">
        <w:t xml:space="preserve"> (далее МДОО №24)</w:t>
      </w:r>
      <w:r w:rsidRPr="004C1001">
        <w:rPr>
          <w:shd w:val="clear" w:color="auto" w:fill="FFFFFF"/>
        </w:rPr>
        <w:t xml:space="preserve">осуществляет свою деятельность с </w:t>
      </w:r>
      <w:r>
        <w:rPr>
          <w:shd w:val="clear" w:color="auto" w:fill="FFFFFF"/>
        </w:rPr>
        <w:t>февраля 1979</w:t>
      </w:r>
      <w:r w:rsidRPr="00BD6B69">
        <w:rPr>
          <w:shd w:val="clear" w:color="auto" w:fill="FFFFFF"/>
        </w:rPr>
        <w:t>года</w:t>
      </w:r>
      <w:r w:rsidR="00584AFA">
        <w:rPr>
          <w:shd w:val="clear" w:color="auto" w:fill="FFFFFF"/>
        </w:rPr>
        <w:t xml:space="preserve"> и </w:t>
      </w:r>
      <w:r w:rsidR="00E555FF">
        <w:t>является дошкольной</w:t>
      </w:r>
      <w:r w:rsidR="002C7B88">
        <w:t xml:space="preserve"> образовательной организацией,</w:t>
      </w:r>
      <w:r w:rsidR="00584AFA" w:rsidRPr="00584AFA">
        <w:t xml:space="preserve"> созданной в целях выполнения работ в сфере осуществления образовательного и воспитательного процесса, реал</w:t>
      </w:r>
      <w:r w:rsidR="00E41A13">
        <w:t xml:space="preserve">изации </w:t>
      </w:r>
      <w:r w:rsidR="00584AFA" w:rsidRPr="00584AFA">
        <w:t>образовательных программ дошкольного образования</w:t>
      </w:r>
      <w:proofErr w:type="gramStart"/>
      <w:r w:rsidR="00584AFA" w:rsidRPr="00584AFA">
        <w:t>.</w:t>
      </w:r>
      <w:r w:rsidR="00E555FF" w:rsidRPr="00E555FF">
        <w:rPr>
          <w:bCs/>
          <w:sz w:val="23"/>
          <w:szCs w:val="23"/>
        </w:rPr>
        <w:t>П</w:t>
      </w:r>
      <w:proofErr w:type="gramEnd"/>
      <w:r w:rsidR="00E555FF" w:rsidRPr="00E555FF">
        <w:rPr>
          <w:bCs/>
          <w:sz w:val="23"/>
          <w:szCs w:val="23"/>
        </w:rPr>
        <w:t>редметом деятельности</w:t>
      </w:r>
      <w:r w:rsidR="00E555FF">
        <w:rPr>
          <w:bCs/>
          <w:sz w:val="23"/>
          <w:szCs w:val="23"/>
        </w:rPr>
        <w:t xml:space="preserve"> МДОО №24</w:t>
      </w:r>
      <w:r w:rsidR="00E555FF" w:rsidRPr="00E555FF">
        <w:rPr>
          <w:sz w:val="23"/>
          <w:szCs w:val="23"/>
        </w:rPr>
        <w:t xml:space="preserve">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</w:t>
      </w:r>
      <w:r w:rsidR="0026136C">
        <w:rPr>
          <w:sz w:val="23"/>
          <w:szCs w:val="23"/>
        </w:rPr>
        <w:t>епление здоровья воспитанников.</w:t>
      </w:r>
    </w:p>
    <w:p w:rsidR="00686BB5" w:rsidRPr="0026136C" w:rsidRDefault="00584AFA" w:rsidP="0026136C">
      <w:pPr>
        <w:pStyle w:val="Default"/>
        <w:ind w:firstLine="709"/>
        <w:jc w:val="both"/>
      </w:pPr>
      <w:r w:rsidRPr="00584AFA">
        <w:t>В своей деятельности</w:t>
      </w:r>
      <w:r w:rsidR="003B1567">
        <w:t xml:space="preserve"> МДОО №24</w:t>
      </w:r>
      <w:r w:rsidRPr="00584AFA">
        <w:t xml:space="preserve"> руководствуется</w:t>
      </w:r>
      <w:r w:rsidR="00686BB5" w:rsidRPr="00BD6B69">
        <w:t>Фед</w:t>
      </w:r>
      <w:r w:rsidR="0026136C">
        <w:t>еральным законом от 29.12.2012 №</w:t>
      </w:r>
      <w:r w:rsidR="00686BB5" w:rsidRPr="00BD6B69">
        <w:t xml:space="preserve"> 273-ФЗ «Об образовании в Российской Федерации»</w:t>
      </w:r>
      <w:r w:rsidR="00E41A13">
        <w:t>,</w:t>
      </w:r>
      <w:r w:rsidR="00686BB5" w:rsidRPr="00BD6B69">
        <w:t xml:space="preserve"> с изменениями и дополнениями, вступившими в силу с 28.02.</w:t>
      </w:r>
      <w:r w:rsidR="00E41A13">
        <w:t>2023;</w:t>
      </w:r>
      <w:r w:rsidR="00686BB5" w:rsidRPr="00BD6B69">
        <w:t xml:space="preserve"> З</w:t>
      </w:r>
      <w:r w:rsidR="00686BB5" w:rsidRPr="00BD6B69">
        <w:rPr>
          <w:shd w:val="clear" w:color="auto" w:fill="FFFFFF"/>
        </w:rPr>
        <w:t>аконом ДНР «Об образовании» (Постановление №I-233П-НС)</w:t>
      </w:r>
      <w:r w:rsidR="00E41A13">
        <w:rPr>
          <w:shd w:val="clear" w:color="auto" w:fill="FFFFFF"/>
        </w:rPr>
        <w:t>,</w:t>
      </w:r>
      <w:r w:rsidR="00686BB5" w:rsidRPr="00BD6B69">
        <w:rPr>
          <w:shd w:val="clear" w:color="auto" w:fill="FFFFFF"/>
        </w:rPr>
        <w:t xml:space="preserve"> с изменениями по состоянию на 30.11.2023</w:t>
      </w:r>
      <w:r w:rsidR="00E41A13">
        <w:rPr>
          <w:shd w:val="clear" w:color="auto" w:fill="FFFFFF"/>
        </w:rPr>
        <w:t>;</w:t>
      </w:r>
      <w:r w:rsidR="00686BB5">
        <w:rPr>
          <w:shd w:val="clear" w:color="auto" w:fill="FFFFFF"/>
        </w:rPr>
        <w:t xml:space="preserve"> Уставом МДОО №24</w:t>
      </w:r>
      <w:r w:rsidR="00686BB5" w:rsidRPr="00BD6B69">
        <w:rPr>
          <w:shd w:val="clear" w:color="auto" w:fill="FFFFFF"/>
        </w:rPr>
        <w:t xml:space="preserve"> (государственная регистрация от </w:t>
      </w:r>
      <w:r w:rsidR="00686BB5">
        <w:rPr>
          <w:shd w:val="clear" w:color="auto" w:fill="FFFFFF"/>
        </w:rPr>
        <w:t>18.05</w:t>
      </w:r>
      <w:r w:rsidR="00686BB5" w:rsidRPr="00BD6B69">
        <w:rPr>
          <w:shd w:val="clear" w:color="auto" w:fill="FFFFFF"/>
        </w:rPr>
        <w:t xml:space="preserve">.2018 года, распоряжение главы администрации города Харцызска от 14.05.2018 г. № 365р и дополнения и изменения от </w:t>
      </w:r>
      <w:r w:rsidR="00686BB5">
        <w:rPr>
          <w:shd w:val="clear" w:color="auto" w:fill="FFFFFF"/>
        </w:rPr>
        <w:t>10</w:t>
      </w:r>
      <w:r w:rsidR="00686BB5" w:rsidRPr="00BD6B69">
        <w:rPr>
          <w:shd w:val="clear" w:color="auto" w:fill="FFFFFF"/>
        </w:rPr>
        <w:t>.02.2020, распоряжение главы администрации города Харцызска от 03.02.2020 № 92р).</w:t>
      </w:r>
    </w:p>
    <w:p w:rsidR="00DD5F16" w:rsidRPr="00836562" w:rsidRDefault="00DD5F16" w:rsidP="00DD5F16">
      <w:pPr>
        <w:ind w:firstLine="702"/>
        <w:jc w:val="both"/>
        <w:rPr>
          <w:shd w:val="clear" w:color="auto" w:fill="FFFFFF"/>
        </w:rPr>
      </w:pPr>
      <w:r w:rsidRPr="00836562">
        <w:rPr>
          <w:bCs/>
          <w:color w:val="0D0D0D"/>
        </w:rPr>
        <w:t>Управление</w:t>
      </w:r>
      <w:r w:rsidRPr="00BD6B69">
        <w:t>дошкольной</w:t>
      </w:r>
      <w:r>
        <w:t xml:space="preserve"> образовательной организацией </w:t>
      </w:r>
      <w:r w:rsidRPr="00836562">
        <w:rPr>
          <w:color w:val="0D0D0D"/>
        </w:rPr>
        <w:t>осущес</w:t>
      </w:r>
      <w:r>
        <w:rPr>
          <w:color w:val="0D0D0D"/>
        </w:rPr>
        <w:t>твляется</w:t>
      </w:r>
      <w:r w:rsidRPr="00836562">
        <w:rPr>
          <w:color w:val="0D0D0D"/>
        </w:rPr>
        <w:t xml:space="preserve"> на основе сочетания принципов единоначалия и коллегиальности. Единоличным испо</w:t>
      </w:r>
      <w:r>
        <w:rPr>
          <w:color w:val="0D0D0D"/>
        </w:rPr>
        <w:t>лнительным органом</w:t>
      </w:r>
      <w:r w:rsidRPr="00836562">
        <w:rPr>
          <w:color w:val="0D0D0D"/>
        </w:rPr>
        <w:t xml:space="preserve"> является заведующий, который осуществляет текущее руковод</w:t>
      </w:r>
      <w:r>
        <w:rPr>
          <w:color w:val="0D0D0D"/>
        </w:rPr>
        <w:t>ство деятельностью МДОО №24.</w:t>
      </w:r>
    </w:p>
    <w:p w:rsidR="00DD5F16" w:rsidRPr="003C0C79" w:rsidRDefault="00DD5F16" w:rsidP="00DD5F16">
      <w:pPr>
        <w:ind w:firstLine="702"/>
        <w:jc w:val="both"/>
        <w:rPr>
          <w:b/>
        </w:rPr>
      </w:pPr>
      <w:r w:rsidRPr="003C0C79">
        <w:t xml:space="preserve">Органы самоуправления участников воспитательно-образовательного процесса в МДОО </w:t>
      </w:r>
      <w:r w:rsidR="0026136C">
        <w:t>№</w:t>
      </w:r>
      <w:r>
        <w:t xml:space="preserve">24 </w:t>
      </w:r>
      <w:r w:rsidRPr="003C0C79">
        <w:t>представлены:</w:t>
      </w:r>
    </w:p>
    <w:p w:rsidR="00DD5F16" w:rsidRPr="003C0C79" w:rsidRDefault="00DD5F16" w:rsidP="00DD5F16">
      <w:pPr>
        <w:ind w:firstLine="723"/>
        <w:jc w:val="both"/>
        <w:rPr>
          <w:b/>
        </w:rPr>
      </w:pPr>
      <w:r w:rsidRPr="003C0C79">
        <w:t>- Педагогическим советом;</w:t>
      </w:r>
    </w:p>
    <w:p w:rsidR="00DD5F16" w:rsidRPr="003C0C79" w:rsidRDefault="00DD5F16" w:rsidP="00DD5F16">
      <w:pPr>
        <w:ind w:firstLine="723"/>
        <w:rPr>
          <w:b/>
        </w:rPr>
      </w:pPr>
      <w:r w:rsidRPr="003C0C79">
        <w:t>- Общим собранием трудового коллектива;</w:t>
      </w:r>
    </w:p>
    <w:p w:rsidR="00DD5F16" w:rsidRPr="003C0C79" w:rsidRDefault="00DD5F16" w:rsidP="00DD5F16">
      <w:pPr>
        <w:ind w:firstLine="723"/>
        <w:rPr>
          <w:b/>
        </w:rPr>
      </w:pPr>
      <w:r w:rsidRPr="003C0C79">
        <w:lastRenderedPageBreak/>
        <w:t>- Общим родительским собранием.</w:t>
      </w:r>
    </w:p>
    <w:p w:rsidR="00DD5F16" w:rsidRPr="003C0C79" w:rsidRDefault="00DD5F16" w:rsidP="00DD5F16">
      <w:pPr>
        <w:ind w:firstLine="723"/>
        <w:jc w:val="both"/>
        <w:rPr>
          <w:b/>
        </w:rPr>
      </w:pPr>
      <w:r w:rsidRPr="003C0C79">
        <w:t>Механизм взаимодействия органов самоуправления между собой и их взаимод</w:t>
      </w:r>
      <w:r>
        <w:t>ействие с руководителем МДОО №24</w:t>
      </w:r>
      <w:r w:rsidRPr="003C0C79">
        <w:t xml:space="preserve"> четко регламентируется следующими нормативными документами:</w:t>
      </w:r>
    </w:p>
    <w:p w:rsidR="00DD5F16" w:rsidRPr="003C0C79" w:rsidRDefault="00DD5F16" w:rsidP="00DD5F16">
      <w:pPr>
        <w:ind w:firstLine="723"/>
        <w:rPr>
          <w:b/>
        </w:rPr>
      </w:pPr>
      <w:r w:rsidRPr="003C0C79">
        <w:t>- Положением о педагогическом совете;</w:t>
      </w:r>
    </w:p>
    <w:p w:rsidR="00DD5F16" w:rsidRPr="003C0C79" w:rsidRDefault="00DD5F16" w:rsidP="00DD5F16">
      <w:pPr>
        <w:ind w:firstLine="723"/>
        <w:rPr>
          <w:b/>
        </w:rPr>
      </w:pPr>
      <w:r w:rsidRPr="003C0C79">
        <w:t>- Положением об Общем Собрании трудового коллектива;</w:t>
      </w:r>
    </w:p>
    <w:p w:rsidR="00DD5F16" w:rsidRPr="003C0C79" w:rsidRDefault="00DD5F16" w:rsidP="00DD5F16">
      <w:pPr>
        <w:ind w:firstLine="723"/>
        <w:rPr>
          <w:b/>
        </w:rPr>
      </w:pPr>
      <w:r w:rsidRPr="003C0C79">
        <w:t>- Положением об Общем родительском собрании;</w:t>
      </w:r>
    </w:p>
    <w:p w:rsidR="00DD5F16" w:rsidRDefault="00DD5F16" w:rsidP="00DD5F16">
      <w:pPr>
        <w:ind w:firstLine="723"/>
      </w:pPr>
      <w:r>
        <w:t>- Уставом МДОО №24</w:t>
      </w:r>
      <w:r w:rsidRPr="003C0C79">
        <w:t>.</w:t>
      </w:r>
    </w:p>
    <w:p w:rsidR="00E555FF" w:rsidRPr="00E555FF" w:rsidRDefault="00DD5F16" w:rsidP="00E555FF">
      <w:pPr>
        <w:shd w:val="clear" w:color="auto" w:fill="FFFFFF"/>
        <w:ind w:firstLine="567"/>
        <w:jc w:val="both"/>
        <w:rPr>
          <w:rFonts w:eastAsia="Calibri"/>
          <w:color w:val="0D0D0D"/>
          <w:lang w:eastAsia="en-US"/>
        </w:rPr>
      </w:pPr>
      <w:r>
        <w:rPr>
          <w:rFonts w:eastAsia="Calibri"/>
          <w:color w:val="0D0D0D"/>
          <w:lang w:eastAsia="en-US"/>
        </w:rPr>
        <w:t xml:space="preserve">Механизм управления нацелен на </w:t>
      </w:r>
      <w:r w:rsidRPr="00836562">
        <w:rPr>
          <w:rFonts w:eastAsia="Calibri"/>
          <w:color w:val="0D0D0D"/>
          <w:lang w:eastAsia="en-US"/>
        </w:rPr>
        <w:t>обесп</w:t>
      </w:r>
      <w:r>
        <w:rPr>
          <w:rFonts w:eastAsia="Calibri"/>
          <w:color w:val="0D0D0D"/>
          <w:lang w:eastAsia="en-US"/>
        </w:rPr>
        <w:t xml:space="preserve">ечение единства действий, </w:t>
      </w:r>
      <w:r w:rsidRPr="00836562">
        <w:rPr>
          <w:rFonts w:eastAsia="Calibri"/>
          <w:color w:val="0D0D0D"/>
          <w:lang w:eastAsia="en-US"/>
        </w:rPr>
        <w:t>координации и согласованности вс</w:t>
      </w:r>
      <w:r>
        <w:rPr>
          <w:rFonts w:eastAsia="Calibri"/>
          <w:color w:val="0D0D0D"/>
          <w:lang w:eastAsia="en-US"/>
        </w:rPr>
        <w:t>ех субъектов образовательного процесса: детей, родителей и педа</w:t>
      </w:r>
      <w:r w:rsidR="0026136C">
        <w:rPr>
          <w:rFonts w:eastAsia="Calibri"/>
          <w:color w:val="0D0D0D"/>
          <w:lang w:eastAsia="en-US"/>
        </w:rPr>
        <w:t>гогов, а также на стимулирование</w:t>
      </w:r>
      <w:r>
        <w:rPr>
          <w:rFonts w:eastAsia="Calibri"/>
          <w:color w:val="0D0D0D"/>
          <w:lang w:eastAsia="en-US"/>
        </w:rPr>
        <w:t xml:space="preserve"> деятельности сотрудников, экономию </w:t>
      </w:r>
      <w:r w:rsidRPr="00836562">
        <w:rPr>
          <w:rFonts w:eastAsia="Calibri"/>
          <w:color w:val="0D0D0D"/>
          <w:lang w:eastAsia="en-US"/>
        </w:rPr>
        <w:t>ресурсов и времени.</w:t>
      </w:r>
      <w:r w:rsidR="00E555FF">
        <w:rPr>
          <w:rFonts w:eastAsia="Calibri"/>
          <w:color w:val="0D0D0D"/>
          <w:lang w:eastAsia="en-US"/>
        </w:rPr>
        <w:t xml:space="preserve"> В МДОО №24 с</w:t>
      </w:r>
      <w:r w:rsidRPr="00836562">
        <w:rPr>
          <w:rFonts w:eastAsia="Calibri"/>
          <w:color w:val="0D0D0D"/>
          <w:lang w:eastAsia="en-US"/>
        </w:rPr>
        <w:t>озд</w:t>
      </w:r>
      <w:r>
        <w:rPr>
          <w:rFonts w:eastAsia="Calibri"/>
          <w:color w:val="0D0D0D"/>
          <w:lang w:eastAsia="en-US"/>
        </w:rPr>
        <w:t>ана атмосфера, в которой приори</w:t>
      </w:r>
      <w:r w:rsidRPr="00836562">
        <w:rPr>
          <w:rFonts w:eastAsia="Calibri"/>
          <w:color w:val="0D0D0D"/>
          <w:lang w:eastAsia="en-US"/>
        </w:rPr>
        <w:t>тет отдается гуманным отно</w:t>
      </w:r>
      <w:r>
        <w:rPr>
          <w:rFonts w:eastAsia="Calibri"/>
          <w:color w:val="0D0D0D"/>
          <w:lang w:eastAsia="en-US"/>
        </w:rPr>
        <w:t xml:space="preserve">шениям, доверию, возможностям </w:t>
      </w:r>
      <w:r w:rsidRPr="00836562">
        <w:rPr>
          <w:rFonts w:eastAsia="Calibri"/>
          <w:color w:val="0D0D0D"/>
          <w:lang w:eastAsia="en-US"/>
        </w:rPr>
        <w:t>ли</w:t>
      </w:r>
      <w:r>
        <w:rPr>
          <w:rFonts w:eastAsia="Calibri"/>
          <w:color w:val="0D0D0D"/>
          <w:lang w:eastAsia="en-US"/>
        </w:rPr>
        <w:t xml:space="preserve">чностного роста. Это позволяет успешнее прогнозировать и </w:t>
      </w:r>
      <w:r w:rsidRPr="00836562">
        <w:rPr>
          <w:rFonts w:eastAsia="Calibri"/>
          <w:color w:val="0D0D0D"/>
          <w:lang w:eastAsia="en-US"/>
        </w:rPr>
        <w:t>обеспечивать личностный ро</w:t>
      </w:r>
      <w:r w:rsidR="0026136C">
        <w:rPr>
          <w:rFonts w:eastAsia="Calibri"/>
          <w:color w:val="0D0D0D"/>
          <w:lang w:eastAsia="en-US"/>
        </w:rPr>
        <w:t>ст</w:t>
      </w:r>
      <w:r>
        <w:rPr>
          <w:rFonts w:eastAsia="Calibri"/>
          <w:color w:val="0D0D0D"/>
          <w:lang w:eastAsia="en-US"/>
        </w:rPr>
        <w:t xml:space="preserve"> детей </w:t>
      </w:r>
      <w:r w:rsidR="0026136C">
        <w:rPr>
          <w:rFonts w:eastAsia="Calibri"/>
          <w:color w:val="0D0D0D"/>
          <w:lang w:eastAsia="en-US"/>
        </w:rPr>
        <w:t xml:space="preserve">и взрослых </w:t>
      </w:r>
      <w:r>
        <w:rPr>
          <w:rFonts w:eastAsia="Calibri"/>
          <w:color w:val="0D0D0D"/>
          <w:lang w:eastAsia="en-US"/>
        </w:rPr>
        <w:t>и проектиро</w:t>
      </w:r>
      <w:r w:rsidRPr="00836562">
        <w:rPr>
          <w:rFonts w:eastAsia="Calibri"/>
          <w:color w:val="0D0D0D"/>
          <w:lang w:eastAsia="en-US"/>
        </w:rPr>
        <w:t xml:space="preserve">вать дальнейшие перспективы </w:t>
      </w:r>
      <w:r>
        <w:rPr>
          <w:rFonts w:eastAsia="Calibri"/>
          <w:color w:val="0D0D0D"/>
          <w:lang w:eastAsia="en-US"/>
        </w:rPr>
        <w:t>развития дошкольной образовательной организации</w:t>
      </w:r>
      <w:r w:rsidRPr="00836562">
        <w:rPr>
          <w:rFonts w:eastAsia="Calibri"/>
          <w:color w:val="0D0D0D"/>
          <w:lang w:eastAsia="en-US"/>
        </w:rPr>
        <w:t>.</w:t>
      </w:r>
    </w:p>
    <w:p w:rsidR="00E555FF" w:rsidRPr="00E555FF" w:rsidRDefault="00405F89" w:rsidP="000B437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bCs/>
          <w:color w:val="000000"/>
          <w:sz w:val="23"/>
          <w:szCs w:val="23"/>
          <w:lang w:eastAsia="en-US"/>
        </w:rPr>
        <w:t>В</w:t>
      </w:r>
      <w:r w:rsidR="00E555FF">
        <w:rPr>
          <w:rFonts w:eastAsiaTheme="minorHAnsi"/>
          <w:bCs/>
          <w:color w:val="000000"/>
          <w:sz w:val="23"/>
          <w:szCs w:val="23"/>
          <w:lang w:eastAsia="en-US"/>
        </w:rPr>
        <w:t xml:space="preserve"> дошкольной образовательной организации </w:t>
      </w:r>
      <w:r w:rsidR="00E555FF" w:rsidRPr="00E555FF">
        <w:rPr>
          <w:rFonts w:eastAsiaTheme="minorHAnsi"/>
          <w:bCs/>
          <w:color w:val="000000"/>
          <w:sz w:val="23"/>
          <w:szCs w:val="23"/>
          <w:lang w:eastAsia="en-US"/>
        </w:rPr>
        <w:t>реализуется возможность уч</w:t>
      </w:r>
      <w:r w:rsidR="00E555FF">
        <w:rPr>
          <w:rFonts w:eastAsiaTheme="minorHAnsi"/>
          <w:bCs/>
          <w:color w:val="000000"/>
          <w:sz w:val="23"/>
          <w:szCs w:val="23"/>
          <w:lang w:eastAsia="en-US"/>
        </w:rPr>
        <w:t>астия в управлении МДОО №24</w:t>
      </w:r>
      <w:r w:rsidR="00E555FF" w:rsidRPr="00E555FF">
        <w:rPr>
          <w:rFonts w:eastAsiaTheme="minorHAnsi"/>
          <w:bCs/>
          <w:color w:val="000000"/>
          <w:sz w:val="23"/>
          <w:szCs w:val="23"/>
          <w:lang w:eastAsia="en-US"/>
        </w:rPr>
        <w:t xml:space="preserve"> всех участников образовательных отношений. </w:t>
      </w:r>
      <w:r w:rsidR="00E555FF" w:rsidRPr="00E555FF">
        <w:rPr>
          <w:rFonts w:eastAsiaTheme="minorHAnsi"/>
          <w:color w:val="000000"/>
          <w:sz w:val="23"/>
          <w:szCs w:val="23"/>
          <w:lang w:eastAsia="en-US"/>
        </w:rPr>
        <w:t xml:space="preserve">Структура и механизм управления </w:t>
      </w:r>
      <w:r w:rsidR="004F72FF">
        <w:rPr>
          <w:rFonts w:eastAsiaTheme="minorHAnsi"/>
          <w:color w:val="000000"/>
          <w:sz w:val="23"/>
          <w:szCs w:val="23"/>
          <w:lang w:eastAsia="en-US"/>
        </w:rPr>
        <w:t>дошкольнойобразовательной организацией</w:t>
      </w:r>
      <w:r w:rsidR="00E555FF" w:rsidRPr="00E555FF">
        <w:rPr>
          <w:rFonts w:eastAsiaTheme="minorHAnsi"/>
          <w:color w:val="000000"/>
          <w:sz w:val="23"/>
          <w:szCs w:val="23"/>
          <w:lang w:eastAsia="en-US"/>
        </w:rPr>
        <w:t xml:space="preserve"> определяет его стабильное функционирование.</w:t>
      </w:r>
    </w:p>
    <w:p w:rsidR="00686BB5" w:rsidRDefault="00686BB5" w:rsidP="00686BB5">
      <w:pPr>
        <w:pStyle w:val="c12"/>
        <w:shd w:val="clear" w:color="auto" w:fill="FFFFFF"/>
        <w:spacing w:before="0" w:beforeAutospacing="0" w:after="0" w:afterAutospacing="0"/>
        <w:ind w:firstLine="709"/>
        <w:jc w:val="both"/>
      </w:pPr>
      <w:r w:rsidRPr="004C1001">
        <w:t>Дошкольная образовательная организация находится в центре города Харцызска, в густонаселённом жилом микрорайоне. Организация размещается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</w:t>
      </w:r>
      <w:r w:rsidR="0026136C">
        <w:t>,</w:t>
      </w:r>
      <w:r w:rsidRPr="004C1001">
        <w:t xml:space="preserve"> и нормативные уровни инсоляции и естественного освещения помещений и игровых площадок.</w:t>
      </w:r>
    </w:p>
    <w:p w:rsidR="00686BB5" w:rsidRDefault="00686BB5" w:rsidP="00686BB5">
      <w:pPr>
        <w:ind w:firstLine="709"/>
        <w:jc w:val="both"/>
      </w:pPr>
      <w:r>
        <w:t>Постройка МДОО №24</w:t>
      </w:r>
      <w:r w:rsidRPr="004C1001">
        <w:t xml:space="preserve"> состоит из одного 2-х этажного здания</w:t>
      </w:r>
      <w:r>
        <w:t>, введенного в эксплуатацию 1979</w:t>
      </w:r>
      <w:r w:rsidRPr="004C1001">
        <w:t xml:space="preserve"> году (</w:t>
      </w:r>
      <w:r w:rsidR="0026136C">
        <w:t>построено по типовому проекту).</w:t>
      </w:r>
    </w:p>
    <w:p w:rsidR="00686BB5" w:rsidRPr="004C1001" w:rsidRDefault="00686BB5" w:rsidP="00686BB5">
      <w:pPr>
        <w:shd w:val="clear" w:color="auto" w:fill="FFFFFF"/>
        <w:ind w:firstLine="710"/>
        <w:jc w:val="both"/>
      </w:pPr>
      <w:r w:rsidRPr="004C1001">
        <w:t>Здание оборудовано системами холодного и горячего водоснабжения, канализацией. Отопление и вентиляция здания МДОО оборудованы в соответствии с санитарно-эпидемиологическими правилами и нормативами.</w:t>
      </w:r>
    </w:p>
    <w:p w:rsidR="00686BB5" w:rsidRDefault="00686BB5" w:rsidP="00686BB5">
      <w:pPr>
        <w:shd w:val="clear" w:color="auto" w:fill="FFFFFF"/>
        <w:ind w:firstLine="709"/>
        <w:jc w:val="both"/>
        <w:rPr>
          <w:color w:val="1A1A1A"/>
        </w:rPr>
      </w:pPr>
      <w:r>
        <w:t>Территория МДОО №24</w:t>
      </w:r>
      <w:r w:rsidRPr="0049791C">
        <w:t xml:space="preserve"> по пер</w:t>
      </w:r>
      <w:r w:rsidR="0026136C">
        <w:t xml:space="preserve">иметру ограждена забором (сетка рабица – </w:t>
      </w:r>
      <w:r w:rsidRPr="0049791C">
        <w:t xml:space="preserve">1,5м) и </w:t>
      </w:r>
      <w:r>
        <w:rPr>
          <w:color w:val="1A1A1A"/>
        </w:rPr>
        <w:t>деревьями разных пород. На территории преобладает зеленая зона из деревьев,</w:t>
      </w:r>
      <w:r w:rsidRPr="0049791C">
        <w:rPr>
          <w:color w:val="1A1A1A"/>
        </w:rPr>
        <w:t xml:space="preserve"> кустарников и многолетних цветов, </w:t>
      </w:r>
      <w:r>
        <w:t>имеются розарий, клумбы</w:t>
      </w:r>
      <w:r w:rsidRPr="0049791C">
        <w:t>. На территории имеются</w:t>
      </w:r>
      <w:r w:rsidR="0026136C">
        <w:t>:</w:t>
      </w:r>
      <w:r>
        <w:t xml:space="preserve"> плескательный бассейн,</w:t>
      </w:r>
      <w:r w:rsidRPr="0049791C">
        <w:t xml:space="preserve"> с</w:t>
      </w:r>
      <w:r>
        <w:t>портивная и 10 игровых площадок</w:t>
      </w:r>
      <w:r>
        <w:rPr>
          <w:color w:val="1A1A1A"/>
        </w:rPr>
        <w:t xml:space="preserve">, дорожка «Здоровья», мини-огороды. </w:t>
      </w:r>
      <w:r w:rsidRPr="0049791C">
        <w:rPr>
          <w:color w:val="1A1A1A"/>
        </w:rPr>
        <w:t>Прогулочные участки оснащены</w:t>
      </w:r>
      <w:r>
        <w:rPr>
          <w:color w:val="1A1A1A"/>
        </w:rPr>
        <w:t xml:space="preserve"> игровыми павильонами,</w:t>
      </w:r>
      <w:r w:rsidRPr="0049791C">
        <w:rPr>
          <w:color w:val="1A1A1A"/>
        </w:rPr>
        <w:t xml:space="preserve"> стационарнымигровым оборудованием, отделены друг от друга зелеными насаждениями. Натеррито</w:t>
      </w:r>
      <w:r w:rsidR="009E6917">
        <w:rPr>
          <w:color w:val="1A1A1A"/>
        </w:rPr>
        <w:t>рии имеется хозяйственная зона.</w:t>
      </w:r>
    </w:p>
    <w:p w:rsidR="009E6917" w:rsidRDefault="009E6917" w:rsidP="00686BB5">
      <w:pPr>
        <w:shd w:val="clear" w:color="auto" w:fill="FFFFFF"/>
        <w:ind w:firstLine="709"/>
        <w:jc w:val="both"/>
      </w:pPr>
    </w:p>
    <w:p w:rsidR="00686BB5" w:rsidRPr="00C051E9" w:rsidRDefault="00686BB5" w:rsidP="00686BB5">
      <w:pPr>
        <w:shd w:val="clear" w:color="auto" w:fill="FFFFFF"/>
        <w:ind w:firstLine="709"/>
        <w:jc w:val="both"/>
        <w:rPr>
          <w:b/>
        </w:rPr>
      </w:pPr>
      <w:r w:rsidRPr="00C051E9">
        <w:t>Обеспеч</w:t>
      </w:r>
      <w:r w:rsidR="009E6917">
        <w:t>енность площадями и помещениями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89"/>
        <w:gridCol w:w="1682"/>
      </w:tblGrid>
      <w:tr w:rsidR="00686BB5" w:rsidRPr="00C051E9" w:rsidTr="00836562">
        <w:tc>
          <w:tcPr>
            <w:tcW w:w="7889" w:type="dxa"/>
            <w:shd w:val="clear" w:color="auto" w:fill="auto"/>
          </w:tcPr>
          <w:p w:rsidR="00686BB5" w:rsidRPr="00A277CE" w:rsidRDefault="00686BB5" w:rsidP="00836562">
            <w:pPr>
              <w:shd w:val="clear" w:color="auto" w:fill="FFFFFF"/>
              <w:spacing w:line="276" w:lineRule="auto"/>
              <w:rPr>
                <w:b/>
              </w:rPr>
            </w:pPr>
            <w:r w:rsidRPr="00A277CE">
              <w:rPr>
                <w:b/>
              </w:rPr>
              <w:t>Общая</w:t>
            </w:r>
            <w:r>
              <w:rPr>
                <w:b/>
              </w:rPr>
              <w:t xml:space="preserve"> площадь всех помещений МДОО №24</w:t>
            </w:r>
          </w:p>
        </w:tc>
        <w:tc>
          <w:tcPr>
            <w:tcW w:w="1682" w:type="dxa"/>
            <w:shd w:val="clear" w:color="auto" w:fill="auto"/>
          </w:tcPr>
          <w:p w:rsidR="00686BB5" w:rsidRPr="00C051E9" w:rsidRDefault="00686BB5" w:rsidP="00836562">
            <w:pPr>
              <w:jc w:val="center"/>
            </w:pPr>
            <w:r>
              <w:t>1826,00</w:t>
            </w:r>
          </w:p>
        </w:tc>
      </w:tr>
      <w:tr w:rsidR="00686BB5" w:rsidRPr="00C051E9" w:rsidTr="00836562">
        <w:tc>
          <w:tcPr>
            <w:tcW w:w="7889" w:type="dxa"/>
            <w:shd w:val="clear" w:color="auto" w:fill="auto"/>
          </w:tcPr>
          <w:p w:rsidR="00686BB5" w:rsidRPr="00C051E9" w:rsidRDefault="00686BB5" w:rsidP="00836562">
            <w:pPr>
              <w:shd w:val="clear" w:color="auto" w:fill="FFFFFF"/>
              <w:jc w:val="both"/>
            </w:pPr>
            <w:r w:rsidRPr="00C051E9">
              <w:t>площадь групповых помещений (приемных, спален, игровых, туалетных и буфетных комнат)</w:t>
            </w:r>
          </w:p>
        </w:tc>
        <w:tc>
          <w:tcPr>
            <w:tcW w:w="1682" w:type="dxa"/>
            <w:shd w:val="clear" w:color="auto" w:fill="auto"/>
          </w:tcPr>
          <w:p w:rsidR="00686BB5" w:rsidRPr="00C051E9" w:rsidRDefault="00686BB5" w:rsidP="00836562">
            <w:pPr>
              <w:jc w:val="center"/>
            </w:pPr>
            <w:r w:rsidRPr="00C051E9">
              <w:t>1388,8</w:t>
            </w:r>
          </w:p>
        </w:tc>
      </w:tr>
      <w:tr w:rsidR="00686BB5" w:rsidRPr="00C051E9" w:rsidTr="00836562">
        <w:tc>
          <w:tcPr>
            <w:tcW w:w="7889" w:type="dxa"/>
            <w:shd w:val="clear" w:color="auto" w:fill="auto"/>
          </w:tcPr>
          <w:p w:rsidR="00686BB5" w:rsidRPr="00C051E9" w:rsidRDefault="00686BB5" w:rsidP="00836562">
            <w:pPr>
              <w:spacing w:line="276" w:lineRule="auto"/>
            </w:pPr>
            <w:r w:rsidRPr="00C051E9">
              <w:t>площадь музыкального зала</w:t>
            </w:r>
          </w:p>
        </w:tc>
        <w:tc>
          <w:tcPr>
            <w:tcW w:w="1682" w:type="dxa"/>
            <w:shd w:val="clear" w:color="auto" w:fill="auto"/>
          </w:tcPr>
          <w:p w:rsidR="00686BB5" w:rsidRPr="00C051E9" w:rsidRDefault="00686BB5" w:rsidP="00836562">
            <w:pPr>
              <w:jc w:val="center"/>
            </w:pPr>
            <w:r>
              <w:t>75,7</w:t>
            </w:r>
          </w:p>
        </w:tc>
      </w:tr>
      <w:tr w:rsidR="00686BB5" w:rsidRPr="00C051E9" w:rsidTr="00836562">
        <w:tc>
          <w:tcPr>
            <w:tcW w:w="7889" w:type="dxa"/>
            <w:shd w:val="clear" w:color="auto" w:fill="auto"/>
          </w:tcPr>
          <w:p w:rsidR="00686BB5" w:rsidRPr="00C051E9" w:rsidRDefault="00686BB5" w:rsidP="00836562">
            <w:pPr>
              <w:shd w:val="clear" w:color="auto" w:fill="FFFFFF"/>
              <w:spacing w:line="276" w:lineRule="auto"/>
            </w:pPr>
            <w:r w:rsidRPr="00C051E9">
              <w:t>площадь физкультурного зала</w:t>
            </w:r>
          </w:p>
        </w:tc>
        <w:tc>
          <w:tcPr>
            <w:tcW w:w="1682" w:type="dxa"/>
            <w:shd w:val="clear" w:color="auto" w:fill="auto"/>
          </w:tcPr>
          <w:p w:rsidR="00686BB5" w:rsidRPr="00C051E9" w:rsidRDefault="00686BB5" w:rsidP="00836562">
            <w:pPr>
              <w:jc w:val="center"/>
            </w:pPr>
            <w:r>
              <w:t>78,1</w:t>
            </w:r>
          </w:p>
        </w:tc>
      </w:tr>
      <w:tr w:rsidR="00686BB5" w:rsidRPr="00C051E9" w:rsidTr="00836562">
        <w:tc>
          <w:tcPr>
            <w:tcW w:w="7889" w:type="dxa"/>
            <w:shd w:val="clear" w:color="auto" w:fill="auto"/>
          </w:tcPr>
          <w:p w:rsidR="00686BB5" w:rsidRPr="00C051E9" w:rsidRDefault="00686BB5" w:rsidP="00836562">
            <w:pPr>
              <w:shd w:val="clear" w:color="auto" w:fill="FFFFFF"/>
              <w:spacing w:line="276" w:lineRule="auto"/>
            </w:pPr>
            <w:r w:rsidRPr="00C051E9">
              <w:t>площадь кабинета для психологической работы</w:t>
            </w:r>
          </w:p>
        </w:tc>
        <w:tc>
          <w:tcPr>
            <w:tcW w:w="1682" w:type="dxa"/>
            <w:shd w:val="clear" w:color="auto" w:fill="auto"/>
          </w:tcPr>
          <w:p w:rsidR="00686BB5" w:rsidRPr="00C051E9" w:rsidRDefault="00686BB5" w:rsidP="00836562">
            <w:pPr>
              <w:jc w:val="center"/>
            </w:pPr>
            <w:r>
              <w:t>9,7</w:t>
            </w:r>
          </w:p>
        </w:tc>
      </w:tr>
      <w:tr w:rsidR="00686BB5" w:rsidRPr="00C051E9" w:rsidTr="00836562">
        <w:tc>
          <w:tcPr>
            <w:tcW w:w="7889" w:type="dxa"/>
            <w:shd w:val="clear" w:color="auto" w:fill="auto"/>
          </w:tcPr>
          <w:p w:rsidR="00686BB5" w:rsidRPr="00C051E9" w:rsidRDefault="00686BB5" w:rsidP="00836562">
            <w:pPr>
              <w:spacing w:line="276" w:lineRule="auto"/>
            </w:pPr>
            <w:r w:rsidRPr="00C051E9">
              <w:t>Площадь логопедического кабинета</w:t>
            </w:r>
          </w:p>
        </w:tc>
        <w:tc>
          <w:tcPr>
            <w:tcW w:w="1682" w:type="dxa"/>
            <w:shd w:val="clear" w:color="auto" w:fill="auto"/>
          </w:tcPr>
          <w:p w:rsidR="00686BB5" w:rsidRPr="00C051E9" w:rsidRDefault="00686BB5" w:rsidP="00836562">
            <w:pPr>
              <w:jc w:val="center"/>
            </w:pPr>
            <w:r>
              <w:t>46,6</w:t>
            </w:r>
          </w:p>
        </w:tc>
      </w:tr>
      <w:tr w:rsidR="00686BB5" w:rsidRPr="00C051E9" w:rsidTr="00836562">
        <w:tc>
          <w:tcPr>
            <w:tcW w:w="7889" w:type="dxa"/>
            <w:shd w:val="clear" w:color="auto" w:fill="auto"/>
          </w:tcPr>
          <w:p w:rsidR="00686BB5" w:rsidRPr="00C051E9" w:rsidRDefault="00686BB5" w:rsidP="00836562">
            <w:pPr>
              <w:spacing w:line="276" w:lineRule="auto"/>
            </w:pPr>
            <w:r w:rsidRPr="00C051E9">
              <w:t>Методический кабинет</w:t>
            </w:r>
          </w:p>
        </w:tc>
        <w:tc>
          <w:tcPr>
            <w:tcW w:w="1682" w:type="dxa"/>
            <w:shd w:val="clear" w:color="auto" w:fill="auto"/>
          </w:tcPr>
          <w:p w:rsidR="00686BB5" w:rsidRPr="00C051E9" w:rsidRDefault="00686BB5" w:rsidP="00836562">
            <w:pPr>
              <w:jc w:val="center"/>
            </w:pPr>
            <w:r>
              <w:t>27,4</w:t>
            </w:r>
          </w:p>
        </w:tc>
      </w:tr>
      <w:tr w:rsidR="00686BB5" w:rsidRPr="00C051E9" w:rsidTr="00836562">
        <w:tc>
          <w:tcPr>
            <w:tcW w:w="7889" w:type="dxa"/>
            <w:shd w:val="clear" w:color="auto" w:fill="auto"/>
          </w:tcPr>
          <w:p w:rsidR="00686BB5" w:rsidRPr="00C051E9" w:rsidRDefault="00686BB5" w:rsidP="00836562">
            <w:pPr>
              <w:spacing w:line="276" w:lineRule="auto"/>
            </w:pPr>
            <w:r w:rsidRPr="00C051E9">
              <w:t>Кабинет заведующего</w:t>
            </w:r>
          </w:p>
        </w:tc>
        <w:tc>
          <w:tcPr>
            <w:tcW w:w="1682" w:type="dxa"/>
            <w:shd w:val="clear" w:color="auto" w:fill="auto"/>
          </w:tcPr>
          <w:p w:rsidR="00686BB5" w:rsidRPr="00C051E9" w:rsidRDefault="00686BB5" w:rsidP="00836562">
            <w:pPr>
              <w:jc w:val="center"/>
            </w:pPr>
            <w:r>
              <w:t>19,1</w:t>
            </w:r>
          </w:p>
        </w:tc>
      </w:tr>
      <w:tr w:rsidR="00686BB5" w:rsidRPr="00C051E9" w:rsidTr="00836562">
        <w:tc>
          <w:tcPr>
            <w:tcW w:w="7889" w:type="dxa"/>
            <w:shd w:val="clear" w:color="auto" w:fill="auto"/>
          </w:tcPr>
          <w:p w:rsidR="00686BB5" w:rsidRPr="00C051E9" w:rsidRDefault="00686BB5" w:rsidP="00836562">
            <w:pPr>
              <w:spacing w:line="276" w:lineRule="auto"/>
            </w:pPr>
            <w:r w:rsidRPr="00C051E9">
              <w:t>Кабинет делопроизводителя</w:t>
            </w:r>
          </w:p>
        </w:tc>
        <w:tc>
          <w:tcPr>
            <w:tcW w:w="1682" w:type="dxa"/>
            <w:shd w:val="clear" w:color="auto" w:fill="auto"/>
          </w:tcPr>
          <w:p w:rsidR="00686BB5" w:rsidRPr="00C051E9" w:rsidRDefault="00686BB5" w:rsidP="00836562">
            <w:pPr>
              <w:jc w:val="center"/>
            </w:pPr>
            <w:r>
              <w:t>10,9</w:t>
            </w:r>
          </w:p>
        </w:tc>
      </w:tr>
      <w:tr w:rsidR="00686BB5" w:rsidRPr="00C051E9" w:rsidTr="00836562">
        <w:tc>
          <w:tcPr>
            <w:tcW w:w="9571" w:type="dxa"/>
            <w:gridSpan w:val="2"/>
            <w:shd w:val="clear" w:color="auto" w:fill="auto"/>
          </w:tcPr>
          <w:p w:rsidR="00686BB5" w:rsidRPr="00C051E9" w:rsidRDefault="00686BB5" w:rsidP="00836562">
            <w:pPr>
              <w:shd w:val="clear" w:color="auto" w:fill="FFFFFF"/>
              <w:spacing w:line="276" w:lineRule="auto"/>
            </w:pPr>
            <w:r w:rsidRPr="00A277CE">
              <w:rPr>
                <w:b/>
              </w:rPr>
              <w:t>Помещения для работы медицинских работников</w:t>
            </w:r>
          </w:p>
        </w:tc>
      </w:tr>
      <w:tr w:rsidR="00686BB5" w:rsidRPr="00C051E9" w:rsidTr="00836562">
        <w:tc>
          <w:tcPr>
            <w:tcW w:w="7889" w:type="dxa"/>
            <w:shd w:val="clear" w:color="auto" w:fill="auto"/>
          </w:tcPr>
          <w:p w:rsidR="00686BB5" w:rsidRPr="00C051E9" w:rsidRDefault="00686BB5" w:rsidP="00836562">
            <w:pPr>
              <w:spacing w:line="276" w:lineRule="auto"/>
            </w:pPr>
            <w:r w:rsidRPr="00C051E9">
              <w:t>Медицинская комната</w:t>
            </w:r>
          </w:p>
        </w:tc>
        <w:tc>
          <w:tcPr>
            <w:tcW w:w="1682" w:type="dxa"/>
            <w:shd w:val="clear" w:color="auto" w:fill="auto"/>
          </w:tcPr>
          <w:p w:rsidR="00686BB5" w:rsidRPr="00C051E9" w:rsidRDefault="00686BB5" w:rsidP="00836562">
            <w:pPr>
              <w:jc w:val="center"/>
            </w:pPr>
            <w:r>
              <w:t>6,9</w:t>
            </w:r>
          </w:p>
        </w:tc>
      </w:tr>
      <w:tr w:rsidR="00686BB5" w:rsidRPr="00C051E9" w:rsidTr="00836562">
        <w:tc>
          <w:tcPr>
            <w:tcW w:w="7889" w:type="dxa"/>
            <w:shd w:val="clear" w:color="auto" w:fill="auto"/>
          </w:tcPr>
          <w:p w:rsidR="00686BB5" w:rsidRPr="00C051E9" w:rsidRDefault="00686BB5" w:rsidP="00836562">
            <w:pPr>
              <w:spacing w:line="276" w:lineRule="auto"/>
            </w:pPr>
            <w:r w:rsidRPr="00C051E9">
              <w:lastRenderedPageBreak/>
              <w:t>Процедурная</w:t>
            </w:r>
          </w:p>
        </w:tc>
        <w:tc>
          <w:tcPr>
            <w:tcW w:w="1682" w:type="dxa"/>
            <w:shd w:val="clear" w:color="auto" w:fill="auto"/>
          </w:tcPr>
          <w:p w:rsidR="00686BB5" w:rsidRPr="00C051E9" w:rsidRDefault="00686BB5" w:rsidP="00836562">
            <w:pPr>
              <w:jc w:val="center"/>
            </w:pPr>
            <w:r>
              <w:t>6,7</w:t>
            </w:r>
          </w:p>
        </w:tc>
      </w:tr>
      <w:tr w:rsidR="00686BB5" w:rsidRPr="00C051E9" w:rsidTr="00836562">
        <w:tc>
          <w:tcPr>
            <w:tcW w:w="7889" w:type="dxa"/>
            <w:shd w:val="clear" w:color="auto" w:fill="auto"/>
          </w:tcPr>
          <w:p w:rsidR="00686BB5" w:rsidRPr="00C051E9" w:rsidRDefault="00686BB5" w:rsidP="00836562">
            <w:pPr>
              <w:spacing w:line="276" w:lineRule="auto"/>
            </w:pPr>
            <w:r w:rsidRPr="00C051E9">
              <w:t>Изолятор</w:t>
            </w:r>
          </w:p>
        </w:tc>
        <w:tc>
          <w:tcPr>
            <w:tcW w:w="1682" w:type="dxa"/>
            <w:shd w:val="clear" w:color="auto" w:fill="auto"/>
          </w:tcPr>
          <w:p w:rsidR="00686BB5" w:rsidRPr="00C051E9" w:rsidRDefault="00686BB5" w:rsidP="00836562">
            <w:pPr>
              <w:jc w:val="center"/>
            </w:pPr>
            <w:r>
              <w:t>4,6</w:t>
            </w:r>
          </w:p>
        </w:tc>
      </w:tr>
      <w:tr w:rsidR="00686BB5" w:rsidRPr="00C051E9" w:rsidTr="00836562">
        <w:tc>
          <w:tcPr>
            <w:tcW w:w="7889" w:type="dxa"/>
            <w:shd w:val="clear" w:color="auto" w:fill="auto"/>
          </w:tcPr>
          <w:p w:rsidR="00686BB5" w:rsidRPr="00C051E9" w:rsidRDefault="00686BB5" w:rsidP="00836562">
            <w:pPr>
              <w:spacing w:line="276" w:lineRule="auto"/>
            </w:pPr>
            <w:r w:rsidRPr="00C051E9">
              <w:t>Санузел</w:t>
            </w:r>
          </w:p>
        </w:tc>
        <w:tc>
          <w:tcPr>
            <w:tcW w:w="1682" w:type="dxa"/>
            <w:shd w:val="clear" w:color="auto" w:fill="auto"/>
          </w:tcPr>
          <w:p w:rsidR="00686BB5" w:rsidRPr="00C051E9" w:rsidRDefault="00686BB5" w:rsidP="00836562">
            <w:pPr>
              <w:jc w:val="center"/>
            </w:pPr>
            <w:r>
              <w:t>1,8</w:t>
            </w:r>
          </w:p>
        </w:tc>
      </w:tr>
      <w:tr w:rsidR="00686BB5" w:rsidRPr="00C051E9" w:rsidTr="00836562">
        <w:tc>
          <w:tcPr>
            <w:tcW w:w="9571" w:type="dxa"/>
            <w:gridSpan w:val="2"/>
            <w:shd w:val="clear" w:color="auto" w:fill="auto"/>
          </w:tcPr>
          <w:p w:rsidR="00686BB5" w:rsidRPr="00C051E9" w:rsidRDefault="00686BB5" w:rsidP="00836562">
            <w:pPr>
              <w:spacing w:line="276" w:lineRule="auto"/>
            </w:pPr>
            <w:r w:rsidRPr="00C051E9">
              <w:t>Пищеблок:</w:t>
            </w:r>
          </w:p>
        </w:tc>
      </w:tr>
      <w:tr w:rsidR="00686BB5" w:rsidRPr="00C051E9" w:rsidTr="00836562">
        <w:tc>
          <w:tcPr>
            <w:tcW w:w="7889" w:type="dxa"/>
            <w:shd w:val="clear" w:color="auto" w:fill="auto"/>
          </w:tcPr>
          <w:p w:rsidR="00686BB5" w:rsidRPr="00C051E9" w:rsidRDefault="00686BB5" w:rsidP="00836562">
            <w:pPr>
              <w:spacing w:line="276" w:lineRule="auto"/>
            </w:pPr>
            <w:r w:rsidRPr="00C051E9">
              <w:t>Цех сырой продукции</w:t>
            </w:r>
          </w:p>
        </w:tc>
        <w:tc>
          <w:tcPr>
            <w:tcW w:w="1682" w:type="dxa"/>
            <w:shd w:val="clear" w:color="auto" w:fill="auto"/>
          </w:tcPr>
          <w:p w:rsidR="00686BB5" w:rsidRPr="00222ACD" w:rsidRDefault="00686BB5" w:rsidP="00836562">
            <w:pPr>
              <w:jc w:val="center"/>
              <w:rPr>
                <w:highlight w:val="yellow"/>
              </w:rPr>
            </w:pPr>
            <w:r w:rsidRPr="00A277CE">
              <w:t>15,19</w:t>
            </w:r>
          </w:p>
        </w:tc>
      </w:tr>
      <w:tr w:rsidR="00686BB5" w:rsidRPr="00C051E9" w:rsidTr="00836562">
        <w:tc>
          <w:tcPr>
            <w:tcW w:w="7889" w:type="dxa"/>
            <w:shd w:val="clear" w:color="auto" w:fill="auto"/>
          </w:tcPr>
          <w:p w:rsidR="00686BB5" w:rsidRPr="00C051E9" w:rsidRDefault="00686BB5" w:rsidP="00836562">
            <w:pPr>
              <w:spacing w:line="276" w:lineRule="auto"/>
            </w:pPr>
            <w:r w:rsidRPr="00C051E9">
              <w:t>Цех готовой продукции</w:t>
            </w:r>
          </w:p>
        </w:tc>
        <w:tc>
          <w:tcPr>
            <w:tcW w:w="1682" w:type="dxa"/>
            <w:shd w:val="clear" w:color="auto" w:fill="auto"/>
          </w:tcPr>
          <w:p w:rsidR="00686BB5" w:rsidRPr="00222ACD" w:rsidRDefault="00686BB5" w:rsidP="00836562">
            <w:pPr>
              <w:jc w:val="center"/>
              <w:rPr>
                <w:highlight w:val="yellow"/>
              </w:rPr>
            </w:pPr>
            <w:r>
              <w:t>27,91</w:t>
            </w:r>
          </w:p>
        </w:tc>
      </w:tr>
      <w:tr w:rsidR="00686BB5" w:rsidRPr="00C051E9" w:rsidTr="00836562">
        <w:tc>
          <w:tcPr>
            <w:tcW w:w="7889" w:type="dxa"/>
            <w:shd w:val="clear" w:color="auto" w:fill="auto"/>
          </w:tcPr>
          <w:p w:rsidR="00686BB5" w:rsidRPr="00C051E9" w:rsidRDefault="00686BB5" w:rsidP="00836562">
            <w:pPr>
              <w:spacing w:line="276" w:lineRule="auto"/>
            </w:pPr>
            <w:r w:rsidRPr="00C051E9">
              <w:t>Суточная</w:t>
            </w:r>
          </w:p>
        </w:tc>
        <w:tc>
          <w:tcPr>
            <w:tcW w:w="1682" w:type="dxa"/>
            <w:shd w:val="clear" w:color="auto" w:fill="auto"/>
          </w:tcPr>
          <w:p w:rsidR="00686BB5" w:rsidRPr="00222ACD" w:rsidRDefault="00686BB5" w:rsidP="00836562">
            <w:pPr>
              <w:jc w:val="center"/>
              <w:rPr>
                <w:highlight w:val="yellow"/>
              </w:rPr>
            </w:pPr>
            <w:r w:rsidRPr="00222ACD">
              <w:t>2,7</w:t>
            </w:r>
          </w:p>
        </w:tc>
      </w:tr>
      <w:tr w:rsidR="00686BB5" w:rsidRPr="00C051E9" w:rsidTr="00836562">
        <w:tc>
          <w:tcPr>
            <w:tcW w:w="7889" w:type="dxa"/>
            <w:shd w:val="clear" w:color="auto" w:fill="auto"/>
          </w:tcPr>
          <w:p w:rsidR="00686BB5" w:rsidRPr="00C051E9" w:rsidRDefault="00686BB5" w:rsidP="00836562">
            <w:pPr>
              <w:spacing w:line="276" w:lineRule="auto"/>
            </w:pPr>
            <w:r w:rsidRPr="00C051E9">
              <w:t>Кладовая</w:t>
            </w:r>
          </w:p>
        </w:tc>
        <w:tc>
          <w:tcPr>
            <w:tcW w:w="1682" w:type="dxa"/>
            <w:shd w:val="clear" w:color="auto" w:fill="auto"/>
          </w:tcPr>
          <w:p w:rsidR="00686BB5" w:rsidRPr="00C051E9" w:rsidRDefault="00686BB5" w:rsidP="00836562">
            <w:pPr>
              <w:jc w:val="center"/>
            </w:pPr>
            <w:r>
              <w:t>6,2</w:t>
            </w:r>
          </w:p>
        </w:tc>
      </w:tr>
      <w:tr w:rsidR="00686BB5" w:rsidRPr="00C051E9" w:rsidTr="00836562">
        <w:tc>
          <w:tcPr>
            <w:tcW w:w="7889" w:type="dxa"/>
            <w:shd w:val="clear" w:color="auto" w:fill="auto"/>
          </w:tcPr>
          <w:p w:rsidR="00686BB5" w:rsidRPr="00A277CE" w:rsidRDefault="00686BB5" w:rsidP="00836562">
            <w:pPr>
              <w:rPr>
                <w:b/>
              </w:rPr>
            </w:pPr>
            <w:r w:rsidRPr="00A277CE">
              <w:rPr>
                <w:b/>
              </w:rPr>
              <w:t>Объекты хозяйственно-бытового и санитарно-гигиенического назначения</w:t>
            </w:r>
          </w:p>
        </w:tc>
        <w:tc>
          <w:tcPr>
            <w:tcW w:w="1682" w:type="dxa"/>
            <w:shd w:val="clear" w:color="auto" w:fill="auto"/>
          </w:tcPr>
          <w:p w:rsidR="00686BB5" w:rsidRPr="00C051E9" w:rsidRDefault="00686BB5" w:rsidP="00836562">
            <w:pPr>
              <w:jc w:val="center"/>
            </w:pPr>
          </w:p>
        </w:tc>
      </w:tr>
      <w:tr w:rsidR="00686BB5" w:rsidRPr="00C051E9" w:rsidTr="00836562">
        <w:tc>
          <w:tcPr>
            <w:tcW w:w="7889" w:type="dxa"/>
            <w:shd w:val="clear" w:color="auto" w:fill="auto"/>
          </w:tcPr>
          <w:p w:rsidR="00686BB5" w:rsidRPr="00C051E9" w:rsidRDefault="00686BB5" w:rsidP="00836562">
            <w:r w:rsidRPr="00C051E9">
              <w:t>Прачечная</w:t>
            </w:r>
          </w:p>
        </w:tc>
        <w:tc>
          <w:tcPr>
            <w:tcW w:w="1682" w:type="dxa"/>
            <w:shd w:val="clear" w:color="auto" w:fill="auto"/>
          </w:tcPr>
          <w:p w:rsidR="00686BB5" w:rsidRPr="00C051E9" w:rsidRDefault="00686BB5" w:rsidP="00836562">
            <w:pPr>
              <w:jc w:val="center"/>
            </w:pPr>
            <w:r>
              <w:t>35,5</w:t>
            </w:r>
          </w:p>
        </w:tc>
      </w:tr>
      <w:tr w:rsidR="00686BB5" w:rsidRPr="00C051E9" w:rsidTr="00836562">
        <w:tc>
          <w:tcPr>
            <w:tcW w:w="7889" w:type="dxa"/>
            <w:shd w:val="clear" w:color="auto" w:fill="auto"/>
          </w:tcPr>
          <w:p w:rsidR="00686BB5" w:rsidRPr="00C051E9" w:rsidRDefault="00686BB5" w:rsidP="00836562">
            <w:r w:rsidRPr="00C051E9">
              <w:t>Кабинет заведующего хозяйством</w:t>
            </w:r>
          </w:p>
        </w:tc>
        <w:tc>
          <w:tcPr>
            <w:tcW w:w="1682" w:type="dxa"/>
            <w:shd w:val="clear" w:color="auto" w:fill="auto"/>
          </w:tcPr>
          <w:p w:rsidR="00686BB5" w:rsidRPr="00C051E9" w:rsidRDefault="00686BB5" w:rsidP="00836562">
            <w:pPr>
              <w:jc w:val="center"/>
            </w:pPr>
            <w:r>
              <w:t>7,8</w:t>
            </w:r>
          </w:p>
        </w:tc>
      </w:tr>
      <w:tr w:rsidR="00686BB5" w:rsidRPr="00C051E9" w:rsidTr="00836562">
        <w:tc>
          <w:tcPr>
            <w:tcW w:w="7889" w:type="dxa"/>
            <w:shd w:val="clear" w:color="auto" w:fill="auto"/>
          </w:tcPr>
          <w:p w:rsidR="00686BB5" w:rsidRPr="00C051E9" w:rsidRDefault="00686BB5" w:rsidP="00836562">
            <w:pPr>
              <w:shd w:val="clear" w:color="auto" w:fill="FFFFFF"/>
            </w:pPr>
            <w:r w:rsidRPr="00C051E9">
              <w:t>Хозяйственная кладовая</w:t>
            </w:r>
          </w:p>
        </w:tc>
        <w:tc>
          <w:tcPr>
            <w:tcW w:w="1682" w:type="dxa"/>
            <w:shd w:val="clear" w:color="auto" w:fill="auto"/>
          </w:tcPr>
          <w:p w:rsidR="00686BB5" w:rsidRPr="00C051E9" w:rsidRDefault="00686BB5" w:rsidP="00836562">
            <w:pPr>
              <w:jc w:val="center"/>
            </w:pPr>
            <w:r>
              <w:t>10,7</w:t>
            </w:r>
          </w:p>
        </w:tc>
      </w:tr>
      <w:tr w:rsidR="00686BB5" w:rsidRPr="00C051E9" w:rsidTr="00836562">
        <w:tc>
          <w:tcPr>
            <w:tcW w:w="7889" w:type="dxa"/>
            <w:shd w:val="clear" w:color="auto" w:fill="auto"/>
          </w:tcPr>
          <w:p w:rsidR="00686BB5" w:rsidRPr="00C051E9" w:rsidRDefault="00686BB5" w:rsidP="00836562">
            <w:pPr>
              <w:shd w:val="clear" w:color="auto" w:fill="FFFFFF"/>
            </w:pPr>
            <w:r w:rsidRPr="00C051E9">
              <w:t>Кладовая белья</w:t>
            </w:r>
          </w:p>
        </w:tc>
        <w:tc>
          <w:tcPr>
            <w:tcW w:w="1682" w:type="dxa"/>
            <w:shd w:val="clear" w:color="auto" w:fill="auto"/>
          </w:tcPr>
          <w:p w:rsidR="00686BB5" w:rsidRPr="00C051E9" w:rsidRDefault="00686BB5" w:rsidP="00836562">
            <w:pPr>
              <w:jc w:val="center"/>
            </w:pPr>
            <w:r>
              <w:t>8,7</w:t>
            </w:r>
          </w:p>
        </w:tc>
      </w:tr>
      <w:tr w:rsidR="00686BB5" w:rsidRPr="00C051E9" w:rsidTr="00836562">
        <w:tc>
          <w:tcPr>
            <w:tcW w:w="7889" w:type="dxa"/>
            <w:shd w:val="clear" w:color="auto" w:fill="auto"/>
          </w:tcPr>
          <w:p w:rsidR="00686BB5" w:rsidRPr="00C051E9" w:rsidRDefault="00686BB5" w:rsidP="00836562">
            <w:pPr>
              <w:shd w:val="clear" w:color="auto" w:fill="FFFFFF"/>
            </w:pPr>
            <w:r w:rsidRPr="00C051E9">
              <w:t>Электрощитовая</w:t>
            </w:r>
          </w:p>
        </w:tc>
        <w:tc>
          <w:tcPr>
            <w:tcW w:w="1682" w:type="dxa"/>
            <w:shd w:val="clear" w:color="auto" w:fill="auto"/>
          </w:tcPr>
          <w:p w:rsidR="00686BB5" w:rsidRPr="00C051E9" w:rsidRDefault="00686BB5" w:rsidP="00836562">
            <w:pPr>
              <w:jc w:val="center"/>
            </w:pPr>
            <w:r>
              <w:t>1,4</w:t>
            </w:r>
          </w:p>
        </w:tc>
      </w:tr>
    </w:tbl>
    <w:p w:rsidR="009E6917" w:rsidRDefault="009E6917" w:rsidP="00686BB5">
      <w:pPr>
        <w:shd w:val="clear" w:color="auto" w:fill="FFFFFF"/>
        <w:ind w:firstLine="709"/>
        <w:jc w:val="both"/>
      </w:pPr>
    </w:p>
    <w:p w:rsidR="00686BB5" w:rsidRDefault="00686BB5" w:rsidP="00686BB5">
      <w:pPr>
        <w:shd w:val="clear" w:color="auto" w:fill="FFFFFF"/>
        <w:ind w:firstLine="709"/>
        <w:jc w:val="both"/>
      </w:pPr>
      <w:r w:rsidRPr="0049791C">
        <w:t>Организация имеет самостоятельный вход (выход) для детей и въезд (выезд) для автотранспорта. Уровень искусственной освещенности во время пребывания детей на территории соответствует требованиям.</w:t>
      </w:r>
    </w:p>
    <w:p w:rsidR="0087424A" w:rsidRPr="000B437C" w:rsidRDefault="00110DEF" w:rsidP="009E6917">
      <w:pPr>
        <w:ind w:firstLine="709"/>
        <w:jc w:val="both"/>
      </w:pPr>
      <w:r w:rsidRPr="000B437C">
        <w:rPr>
          <w:lang/>
        </w:rPr>
        <w:t xml:space="preserve">В </w:t>
      </w:r>
      <w:r w:rsidRPr="000B437C">
        <w:rPr>
          <w:lang/>
        </w:rPr>
        <w:t>МДОО №24</w:t>
      </w:r>
      <w:r w:rsidRPr="000B437C">
        <w:rPr>
          <w:lang/>
        </w:rPr>
        <w:t xml:space="preserve"> имеется дост</w:t>
      </w:r>
      <w:r w:rsidR="000B437C" w:rsidRPr="000B437C">
        <w:rPr>
          <w:lang/>
        </w:rPr>
        <w:t xml:space="preserve">аточная материально-техническаябаза, создана </w:t>
      </w:r>
      <w:r w:rsidRPr="000B437C">
        <w:rPr>
          <w:lang/>
        </w:rPr>
        <w:t xml:space="preserve">развивающая </w:t>
      </w:r>
      <w:r w:rsidR="000B437C" w:rsidRPr="000B437C">
        <w:rPr>
          <w:lang/>
        </w:rPr>
        <w:t>предметно</w:t>
      </w:r>
      <w:r w:rsidR="009E6917">
        <w:rPr>
          <w:lang/>
        </w:rPr>
        <w:t>-</w:t>
      </w:r>
      <w:r w:rsidR="000B437C" w:rsidRPr="000B437C">
        <w:rPr>
          <w:lang/>
        </w:rPr>
        <w:t xml:space="preserve">пространственная </w:t>
      </w:r>
      <w:r w:rsidRPr="000B437C">
        <w:rPr>
          <w:lang/>
        </w:rPr>
        <w:t xml:space="preserve">среда, соответствующая всем современным санитарным и методическим требованиям. </w:t>
      </w:r>
      <w:r w:rsidRPr="000B437C">
        <w:t>При оформлении групповых ячеек воспитатели исходят из требований федерального государственного стандарта и безопасности используемого материала для здоровья детей.</w:t>
      </w:r>
      <w:r w:rsidRPr="000B437C">
        <w:rPr>
          <w:lang/>
        </w:rPr>
        <w:t xml:space="preserve">В каждой возрастной группе создана своя </w:t>
      </w:r>
      <w:r w:rsidR="0013471D" w:rsidRPr="000B437C">
        <w:rPr>
          <w:lang/>
        </w:rPr>
        <w:t>развивающая предметно</w:t>
      </w:r>
      <w:r w:rsidR="009E6917">
        <w:rPr>
          <w:lang/>
        </w:rPr>
        <w:t>-</w:t>
      </w:r>
      <w:r w:rsidR="0013471D" w:rsidRPr="000B437C">
        <w:rPr>
          <w:lang/>
        </w:rPr>
        <w:t xml:space="preserve">пространственная </w:t>
      </w:r>
      <w:r w:rsidRPr="000B437C">
        <w:rPr>
          <w:lang/>
        </w:rPr>
        <w:t>среда, созвучная тем программам и технологиям, по которым работают педагоги</w:t>
      </w:r>
      <w:r w:rsidRPr="000B437C">
        <w:rPr>
          <w:lang/>
        </w:rPr>
        <w:t xml:space="preserve"> и </w:t>
      </w:r>
      <w:r w:rsidRPr="000B437C">
        <w:rPr>
          <w:color w:val="1A1A1A"/>
        </w:rPr>
        <w:t xml:space="preserve">организуется таким образом, чтобы дать возможность наиболее </w:t>
      </w:r>
      <w:r w:rsidR="009E6917">
        <w:rPr>
          <w:color w:val="1A1A1A"/>
        </w:rPr>
        <w:t>эффективно развивать склонности</w:t>
      </w:r>
      <w:r w:rsidRPr="000B437C">
        <w:rPr>
          <w:color w:val="1A1A1A"/>
        </w:rPr>
        <w:t xml:space="preserve"> и интересы воспитанников. Пе</w:t>
      </w:r>
      <w:r w:rsidRPr="000B437C">
        <w:t>рио</w:t>
      </w:r>
      <w:r w:rsidR="004F72FF" w:rsidRPr="000B437C">
        <w:t>дически</w:t>
      </w:r>
      <w:r w:rsidRPr="000B437C">
        <w:t xml:space="preserve"> варьируется, постоянно обогащается в соответствии с запросами и интересами детей. </w:t>
      </w:r>
      <w:r w:rsidR="00C664AA" w:rsidRPr="00C664AA">
        <w:rPr>
          <w:rFonts w:eastAsiaTheme="minorHAnsi"/>
          <w:color w:val="000000"/>
          <w:lang w:eastAsia="en-US"/>
        </w:rPr>
        <w:t>Для различных видов физической активности воспитанников в физкультурных уголках групп имеется спортивный игровой инвентарь для организации двигательной активности детей в течение дня, подвижных игр,</w:t>
      </w:r>
      <w:r w:rsidR="0087424A" w:rsidRPr="000B437C">
        <w:rPr>
          <w:rFonts w:eastAsiaTheme="minorHAnsi"/>
          <w:color w:val="000000"/>
          <w:lang w:eastAsia="en-US"/>
        </w:rPr>
        <w:t xml:space="preserve"> индивидуальной работы с детьми</w:t>
      </w:r>
      <w:r w:rsidR="00C664AA" w:rsidRPr="00C664AA">
        <w:rPr>
          <w:rFonts w:eastAsiaTheme="minorHAnsi"/>
          <w:color w:val="000000"/>
          <w:lang w:eastAsia="en-US"/>
        </w:rPr>
        <w:t>. Весь материал качественный и безопасный, находится в доступных для детей местах, что способствует повышению двигательной активности и позволяет организовать физкультурно-оздоровительную работу с детьми. В группах созданы условия для самостоятельной, художественной, творческой, теат</w:t>
      </w:r>
      <w:r w:rsidR="0087424A" w:rsidRPr="000B437C">
        <w:rPr>
          <w:rFonts w:eastAsiaTheme="minorHAnsi"/>
          <w:color w:val="000000"/>
          <w:lang w:eastAsia="en-US"/>
        </w:rPr>
        <w:t>рализованной, конструктивной</w:t>
      </w:r>
      <w:r w:rsidR="000A1FEF">
        <w:rPr>
          <w:rFonts w:eastAsiaTheme="minorHAnsi"/>
          <w:color w:val="000000"/>
          <w:lang w:eastAsia="en-US"/>
        </w:rPr>
        <w:t xml:space="preserve"> деятельности.</w:t>
      </w:r>
    </w:p>
    <w:p w:rsidR="0087424A" w:rsidRPr="000B437C" w:rsidRDefault="0087424A" w:rsidP="000A1FEF">
      <w:pPr>
        <w:ind w:firstLine="709"/>
        <w:jc w:val="both"/>
      </w:pPr>
      <w:r w:rsidRPr="000B437C">
        <w:t>На современном этапе деятельность МДОО №24 во многом зависит от технической оснащенности, что позволяет сделать образовательный процесс привлекательным и современным, решать познавательные задачи с опорой на наглядность.</w:t>
      </w:r>
    </w:p>
    <w:p w:rsidR="00110DEF" w:rsidRPr="000D54C2" w:rsidRDefault="00110DEF" w:rsidP="00110DEF">
      <w:pPr>
        <w:ind w:firstLine="709"/>
        <w:jc w:val="both"/>
      </w:pPr>
      <w:r w:rsidRPr="000D54C2">
        <w:rPr>
          <w:i/>
          <w:iCs/>
        </w:rPr>
        <w:t>Музыкальный зал</w:t>
      </w:r>
      <w:r w:rsidR="00643D71">
        <w:rPr>
          <w:i/>
          <w:iCs/>
        </w:rPr>
        <w:t xml:space="preserve"> </w:t>
      </w:r>
      <w:r w:rsidRPr="000D54C2">
        <w:t>предназначен для проведения музыкальных занятий с группами детей всех возрастов и индивидуальной работы, праздников, развлечений, спектаклей. В музыкальном зале в наличии дидактические игр</w:t>
      </w:r>
      <w:r w:rsidR="00D712EC">
        <w:t>ы, музыкальные инструменты. Так</w:t>
      </w:r>
      <w:r w:rsidRPr="000D54C2">
        <w:t>же в зале имеется</w:t>
      </w:r>
      <w:r w:rsidR="003A01D0" w:rsidRPr="003A01D0">
        <w:t>фортепиа</w:t>
      </w:r>
      <w:r w:rsidRPr="003A01D0">
        <w:t>но</w:t>
      </w:r>
      <w:r w:rsidRPr="000D54C2">
        <w:t xml:space="preserve">, музыкальный центр, мультимедийный проектор и моторизованный экран, ноутбук, переносная колонка. Представленное наличие театральных костюмов, декораций и атрибутов позволяет организовывать различные виды музыкально-художественной деятельности. </w:t>
      </w:r>
    </w:p>
    <w:p w:rsidR="00110DEF" w:rsidRPr="000D54C2" w:rsidRDefault="00110DEF" w:rsidP="00110DEF">
      <w:pPr>
        <w:ind w:firstLine="708"/>
        <w:jc w:val="both"/>
      </w:pPr>
      <w:r w:rsidRPr="000D54C2">
        <w:rPr>
          <w:i/>
        </w:rPr>
        <w:t>Физкультурный зал</w:t>
      </w:r>
      <w:r w:rsidRPr="000D54C2">
        <w:t xml:space="preserve"> предназначен для проведения утренней гимнастики, физкультурных занятий, праздников, физкультурных досугов, соревнований, а также проведения лечебной физкультуры. </w:t>
      </w:r>
      <w:proofErr w:type="gramStart"/>
      <w:r w:rsidRPr="000D54C2">
        <w:t>В зале находится спортивный инвентарь: мячи, скакалки, обручи, гантели, дуги, шведская с</w:t>
      </w:r>
      <w:r w:rsidR="00D712EC">
        <w:t>тенка для лазанья, гимнастические скамьи</w:t>
      </w:r>
      <w:r w:rsidRPr="000D54C2">
        <w:t xml:space="preserve">, </w:t>
      </w:r>
      <w:r w:rsidRPr="000D54C2">
        <w:lastRenderedPageBreak/>
        <w:t>тренажёр</w:t>
      </w:r>
      <w:r w:rsidR="00D712EC">
        <w:t>ы спортивны (беговые дорожки</w:t>
      </w:r>
      <w:r w:rsidRPr="000D54C2">
        <w:t>), мат</w:t>
      </w:r>
      <w:r w:rsidR="00D712EC">
        <w:t xml:space="preserve">ы гимнастические, </w:t>
      </w:r>
      <w:proofErr w:type="spellStart"/>
      <w:r w:rsidR="00D712EC">
        <w:t>профилактор</w:t>
      </w:r>
      <w:proofErr w:type="spellEnd"/>
      <w:r w:rsidR="00D712EC">
        <w:t xml:space="preserve"> </w:t>
      </w:r>
      <w:proofErr w:type="spellStart"/>
      <w:r w:rsidR="00D712EC">
        <w:t>Евминова</w:t>
      </w:r>
      <w:proofErr w:type="spellEnd"/>
      <w:r w:rsidR="00D712EC">
        <w:t>.</w:t>
      </w:r>
      <w:proofErr w:type="gramEnd"/>
      <w:r w:rsidR="00D712EC">
        <w:t xml:space="preserve"> Так</w:t>
      </w:r>
      <w:r w:rsidRPr="000D54C2">
        <w:t>же в зале им</w:t>
      </w:r>
      <w:r w:rsidR="003A01D0">
        <w:t>еется фортепиа</w:t>
      </w:r>
      <w:r w:rsidRPr="000D54C2">
        <w:t>но, музыкальный центр.</w:t>
      </w:r>
    </w:p>
    <w:p w:rsidR="00110DEF" w:rsidRPr="000D54C2" w:rsidRDefault="00110DEF" w:rsidP="00110DEF">
      <w:pPr>
        <w:shd w:val="clear" w:color="auto" w:fill="FFFFFF"/>
        <w:ind w:firstLine="710"/>
        <w:jc w:val="both"/>
      </w:pPr>
      <w:r w:rsidRPr="000D54C2">
        <w:rPr>
          <w:i/>
        </w:rPr>
        <w:t>Кабинет педагога-психолога</w:t>
      </w:r>
      <w:r w:rsidRPr="000D54C2">
        <w:t xml:space="preserve"> предназначен для проведения часа общения (подгрупповые и индивидуальные занятия) с детьми дошкольного возраста.</w:t>
      </w:r>
    </w:p>
    <w:p w:rsidR="00110DEF" w:rsidRPr="000D54C2" w:rsidRDefault="00110DEF" w:rsidP="00110DEF">
      <w:pPr>
        <w:ind w:firstLine="709"/>
        <w:jc w:val="both"/>
      </w:pPr>
      <w:r w:rsidRPr="000D54C2">
        <w:rPr>
          <w:i/>
        </w:rPr>
        <w:t>Кабинет учителя-логопеда</w:t>
      </w:r>
      <w:r w:rsidRPr="000D54C2">
        <w:t xml:space="preserve"> предназначен для проведения коррекции речи детей.</w:t>
      </w:r>
      <w:r>
        <w:t xml:space="preserve"> В </w:t>
      </w:r>
      <w:r w:rsidRPr="000D54C2">
        <w:t xml:space="preserve">кабинете есть все необходимое для работы по данному направлению. </w:t>
      </w:r>
    </w:p>
    <w:p w:rsidR="00110DEF" w:rsidRPr="000D54C2" w:rsidRDefault="00110DEF" w:rsidP="00110DEF">
      <w:pPr>
        <w:ind w:firstLine="709"/>
        <w:jc w:val="both"/>
      </w:pPr>
      <w:r w:rsidRPr="000D54C2">
        <w:rPr>
          <w:i/>
          <w:iCs/>
        </w:rPr>
        <w:t>Пищеблок</w:t>
      </w:r>
      <w:r w:rsidRPr="000D54C2">
        <w:t xml:space="preserve">представляет собой набор производственных и складских помещений, оборудован необходимым технологическим, холодильным и моечным оборудованием. Технологическое оборудование, инвентарь, посуда, тара </w:t>
      </w:r>
      <w:proofErr w:type="gramStart"/>
      <w:r w:rsidRPr="000D54C2">
        <w:t>изготовлены</w:t>
      </w:r>
      <w:proofErr w:type="gramEnd"/>
      <w:r w:rsidRPr="000D54C2">
        <w:t xml:space="preserve"> из материалов, разрешенных для контакта с пищевыми продуктами. Весь кухонный инвентарь имеет маркировку, что позволяет исключить возможность контакта пищевого сырья и готовых к употреблению продуктов. В дошкольной образовательной организации организовано трёхразовое бесплатное горячее питание. </w:t>
      </w:r>
      <w:r w:rsidR="00994D09">
        <w:rPr>
          <w:sz w:val="23"/>
          <w:szCs w:val="23"/>
        </w:rPr>
        <w:t>При составлении меню</w:t>
      </w:r>
      <w:r w:rsidR="003A01D0">
        <w:rPr>
          <w:sz w:val="23"/>
          <w:szCs w:val="23"/>
        </w:rPr>
        <w:t>-т</w:t>
      </w:r>
      <w:r w:rsidR="00994D09">
        <w:rPr>
          <w:sz w:val="23"/>
          <w:szCs w:val="23"/>
        </w:rPr>
        <w:t>ребования персонал руководствуется разработанным и утвержденным 10</w:t>
      </w:r>
      <w:r w:rsidR="003A01D0">
        <w:rPr>
          <w:sz w:val="23"/>
          <w:szCs w:val="23"/>
        </w:rPr>
        <w:t>-</w:t>
      </w:r>
      <w:r w:rsidR="00994D09">
        <w:rPr>
          <w:sz w:val="23"/>
          <w:szCs w:val="23"/>
        </w:rPr>
        <w:t>ти дневным меню, технологическими картами с рецептурами и порядком приготовления блюд с учетом времени года</w:t>
      </w:r>
      <w:r w:rsidR="003A01D0">
        <w:rPr>
          <w:sz w:val="23"/>
          <w:szCs w:val="23"/>
        </w:rPr>
        <w:t>.</w:t>
      </w:r>
    </w:p>
    <w:p w:rsidR="00110DEF" w:rsidRPr="000D54C2" w:rsidRDefault="003A01D0" w:rsidP="00110DEF">
      <w:pPr>
        <w:shd w:val="clear" w:color="auto" w:fill="FFFFFF"/>
        <w:ind w:firstLine="709"/>
        <w:jc w:val="both"/>
      </w:pPr>
      <w:r>
        <w:rPr>
          <w:i/>
          <w:iCs/>
        </w:rPr>
        <w:t xml:space="preserve">Прачечная </w:t>
      </w:r>
      <w:r w:rsidR="00110DEF" w:rsidRPr="000D54C2">
        <w:rPr>
          <w:iCs/>
        </w:rPr>
        <w:t>в</w:t>
      </w:r>
      <w:r>
        <w:t>ключает в себя помещение</w:t>
      </w:r>
      <w:r w:rsidR="00110DEF" w:rsidRPr="000D54C2">
        <w:t xml:space="preserve"> для стирки, которое</w:t>
      </w:r>
      <w:r>
        <w:t xml:space="preserve"> оборудовано стиральными машина</w:t>
      </w:r>
      <w:r w:rsidR="00110DEF" w:rsidRPr="000D54C2">
        <w:t>ми, ванной для полоскания белья, водонагревател</w:t>
      </w:r>
      <w:r w:rsidR="00110DEF">
        <w:t>ьным баком</w:t>
      </w:r>
      <w:r w:rsidR="00110DEF" w:rsidRPr="000D54C2">
        <w:t>. А также в наличии помещение гладильной, в котором н</w:t>
      </w:r>
      <w:r w:rsidR="00110DEF">
        <w:t>аходятся гладильный стол</w:t>
      </w:r>
      <w:r w:rsidR="00110DEF" w:rsidRPr="000D54C2">
        <w:t>, утюг</w:t>
      </w:r>
      <w:r w:rsidR="00110DEF">
        <w:t xml:space="preserve"> для глажки белья, сушка для белья</w:t>
      </w:r>
      <w:r>
        <w:t>. Имеется кладовая</w:t>
      </w:r>
      <w:r w:rsidR="00110DEF" w:rsidRPr="000D54C2">
        <w:t xml:space="preserve"> для х</w:t>
      </w:r>
      <w:r>
        <w:t>ранения и выдачи чистого белья.</w:t>
      </w:r>
    </w:p>
    <w:p w:rsidR="00110DEF" w:rsidRDefault="00110DEF" w:rsidP="00110DEF">
      <w:pPr>
        <w:ind w:firstLine="709"/>
        <w:jc w:val="both"/>
      </w:pPr>
      <w:r w:rsidRPr="000D54C2">
        <w:t>С декабря 2022 года по 2023 год было приобретено следующее материально-техническое оснащение за счёт республ</w:t>
      </w:r>
      <w:r w:rsidR="003A01D0">
        <w:t>иканского бюджета</w:t>
      </w:r>
    </w:p>
    <w:p w:rsidR="003A01D0" w:rsidRPr="000D54C2" w:rsidRDefault="003A01D0" w:rsidP="00110DEF">
      <w:pPr>
        <w:ind w:firstLine="709"/>
        <w:jc w:val="both"/>
      </w:pPr>
    </w:p>
    <w:tbl>
      <w:tblPr>
        <w:tblStyle w:val="11"/>
        <w:tblW w:w="9464" w:type="dxa"/>
        <w:tblLook w:val="04A0"/>
      </w:tblPr>
      <w:tblGrid>
        <w:gridCol w:w="4503"/>
        <w:gridCol w:w="4961"/>
      </w:tblGrid>
      <w:tr w:rsidR="00110DEF" w:rsidRPr="000D54C2" w:rsidTr="00994D09">
        <w:tc>
          <w:tcPr>
            <w:tcW w:w="4503" w:type="dxa"/>
          </w:tcPr>
          <w:p w:rsidR="00110DEF" w:rsidRPr="000D54C2" w:rsidRDefault="00110DEF" w:rsidP="00110DEF">
            <w:pPr>
              <w:jc w:val="center"/>
            </w:pPr>
            <w:r w:rsidRPr="000D54C2">
              <w:t>2022</w:t>
            </w:r>
          </w:p>
        </w:tc>
        <w:tc>
          <w:tcPr>
            <w:tcW w:w="4961" w:type="dxa"/>
          </w:tcPr>
          <w:p w:rsidR="00110DEF" w:rsidRPr="000D54C2" w:rsidRDefault="00110DEF" w:rsidP="00110DEF">
            <w:pPr>
              <w:jc w:val="center"/>
            </w:pPr>
            <w:r w:rsidRPr="000D54C2">
              <w:t>2023</w:t>
            </w:r>
          </w:p>
        </w:tc>
      </w:tr>
      <w:tr w:rsidR="00110DEF" w:rsidRPr="000D54C2" w:rsidTr="00994D09">
        <w:tc>
          <w:tcPr>
            <w:tcW w:w="4503" w:type="dxa"/>
          </w:tcPr>
          <w:p w:rsidR="00110DEF" w:rsidRPr="000D54C2" w:rsidRDefault="00110DEF" w:rsidP="00110DEF">
            <w:pPr>
              <w:jc w:val="both"/>
            </w:pPr>
            <w:r w:rsidRPr="000D54C2">
              <w:t>Водонагреватели (2шт.)</w:t>
            </w:r>
          </w:p>
        </w:tc>
        <w:tc>
          <w:tcPr>
            <w:tcW w:w="4961" w:type="dxa"/>
          </w:tcPr>
          <w:p w:rsidR="00110DEF" w:rsidRPr="000D54C2" w:rsidRDefault="00110DEF" w:rsidP="00110DEF">
            <w:pPr>
              <w:jc w:val="both"/>
            </w:pPr>
            <w:r w:rsidRPr="000D54C2">
              <w:t>Сковорода электрическая</w:t>
            </w:r>
          </w:p>
        </w:tc>
      </w:tr>
      <w:tr w:rsidR="00110DEF" w:rsidRPr="000D54C2" w:rsidTr="00994D09">
        <w:tc>
          <w:tcPr>
            <w:tcW w:w="4503" w:type="dxa"/>
          </w:tcPr>
          <w:p w:rsidR="00110DEF" w:rsidRPr="000D54C2" w:rsidRDefault="00110DEF" w:rsidP="00110DEF">
            <w:pPr>
              <w:jc w:val="both"/>
            </w:pPr>
            <w:r w:rsidRPr="000D54C2">
              <w:t>Мясорубка электрическая</w:t>
            </w:r>
          </w:p>
        </w:tc>
        <w:tc>
          <w:tcPr>
            <w:tcW w:w="4961" w:type="dxa"/>
          </w:tcPr>
          <w:p w:rsidR="00110DEF" w:rsidRPr="000D54C2" w:rsidRDefault="00110DEF" w:rsidP="00110DEF">
            <w:pPr>
              <w:jc w:val="both"/>
            </w:pPr>
            <w:r w:rsidRPr="000D54C2">
              <w:t>Морозильный ларь</w:t>
            </w:r>
          </w:p>
        </w:tc>
      </w:tr>
      <w:tr w:rsidR="00110DEF" w:rsidRPr="000D54C2" w:rsidTr="00994D09">
        <w:tc>
          <w:tcPr>
            <w:tcW w:w="4503" w:type="dxa"/>
          </w:tcPr>
          <w:p w:rsidR="00110DEF" w:rsidRPr="000D54C2" w:rsidRDefault="003A01D0" w:rsidP="00110DEF">
            <w:pPr>
              <w:jc w:val="both"/>
            </w:pPr>
            <w:r w:rsidRPr="000D54C2">
              <w:t>Камера морозильная</w:t>
            </w:r>
          </w:p>
        </w:tc>
        <w:tc>
          <w:tcPr>
            <w:tcW w:w="4961" w:type="dxa"/>
          </w:tcPr>
          <w:p w:rsidR="00110DEF" w:rsidRPr="000D54C2" w:rsidRDefault="00110DEF" w:rsidP="00110DEF">
            <w:pPr>
              <w:jc w:val="both"/>
            </w:pPr>
            <w:r w:rsidRPr="000D54C2">
              <w:t>Стеллаж производственный</w:t>
            </w:r>
          </w:p>
        </w:tc>
      </w:tr>
      <w:tr w:rsidR="003A01D0" w:rsidRPr="000D54C2" w:rsidTr="00994D09">
        <w:tc>
          <w:tcPr>
            <w:tcW w:w="4503" w:type="dxa"/>
          </w:tcPr>
          <w:p w:rsidR="003A01D0" w:rsidRPr="000D54C2" w:rsidRDefault="003A01D0" w:rsidP="0034747D">
            <w:pPr>
              <w:jc w:val="both"/>
            </w:pPr>
            <w:r w:rsidRPr="000D54C2">
              <w:t>Машина для переработки овощей</w:t>
            </w:r>
          </w:p>
        </w:tc>
        <w:tc>
          <w:tcPr>
            <w:tcW w:w="4961" w:type="dxa"/>
          </w:tcPr>
          <w:p w:rsidR="003A01D0" w:rsidRPr="000D54C2" w:rsidRDefault="003A01D0" w:rsidP="00110DEF">
            <w:pPr>
              <w:jc w:val="both"/>
            </w:pPr>
            <w:r w:rsidRPr="000D54C2">
              <w:t>Пылесосы (13шт.)</w:t>
            </w:r>
          </w:p>
        </w:tc>
      </w:tr>
      <w:tr w:rsidR="003A01D0" w:rsidRPr="000D54C2" w:rsidTr="00994D09">
        <w:tc>
          <w:tcPr>
            <w:tcW w:w="4503" w:type="dxa"/>
          </w:tcPr>
          <w:p w:rsidR="003A01D0" w:rsidRPr="000D54C2" w:rsidRDefault="003A01D0" w:rsidP="0034747D">
            <w:pPr>
              <w:jc w:val="both"/>
            </w:pPr>
            <w:r w:rsidRPr="000D54C2">
              <w:t>Шкаф жарочный</w:t>
            </w:r>
          </w:p>
        </w:tc>
        <w:tc>
          <w:tcPr>
            <w:tcW w:w="4961" w:type="dxa"/>
          </w:tcPr>
          <w:p w:rsidR="003A01D0" w:rsidRPr="000D54C2" w:rsidRDefault="003A01D0" w:rsidP="00110DEF">
            <w:pPr>
              <w:jc w:val="both"/>
            </w:pPr>
            <w:r w:rsidRPr="000D54C2">
              <w:t>Стиральная машина</w:t>
            </w:r>
          </w:p>
        </w:tc>
      </w:tr>
      <w:tr w:rsidR="00110DEF" w:rsidRPr="000D54C2" w:rsidTr="00994D09">
        <w:tc>
          <w:tcPr>
            <w:tcW w:w="4503" w:type="dxa"/>
          </w:tcPr>
          <w:p w:rsidR="00110DEF" w:rsidRPr="000D54C2" w:rsidRDefault="00110DEF" w:rsidP="00110DEF">
            <w:pPr>
              <w:jc w:val="both"/>
            </w:pPr>
          </w:p>
        </w:tc>
        <w:tc>
          <w:tcPr>
            <w:tcW w:w="4961" w:type="dxa"/>
          </w:tcPr>
          <w:p w:rsidR="00110DEF" w:rsidRPr="000D54C2" w:rsidRDefault="00110DEF" w:rsidP="00110DEF">
            <w:pPr>
              <w:jc w:val="both"/>
            </w:pPr>
            <w:r w:rsidRPr="000D54C2">
              <w:t>Переносная колонка</w:t>
            </w:r>
          </w:p>
        </w:tc>
      </w:tr>
      <w:tr w:rsidR="00110DEF" w:rsidRPr="000D54C2" w:rsidTr="00994D09">
        <w:tc>
          <w:tcPr>
            <w:tcW w:w="4503" w:type="dxa"/>
          </w:tcPr>
          <w:p w:rsidR="00110DEF" w:rsidRPr="000D54C2" w:rsidRDefault="00110DEF" w:rsidP="00110DEF">
            <w:pPr>
              <w:jc w:val="both"/>
            </w:pPr>
          </w:p>
        </w:tc>
        <w:tc>
          <w:tcPr>
            <w:tcW w:w="4961" w:type="dxa"/>
          </w:tcPr>
          <w:p w:rsidR="00110DEF" w:rsidRPr="000D54C2" w:rsidRDefault="00110DEF" w:rsidP="00110DEF">
            <w:pPr>
              <w:jc w:val="both"/>
            </w:pPr>
            <w:r w:rsidRPr="000D54C2">
              <w:t>Ноутбук (2шт.)</w:t>
            </w:r>
          </w:p>
        </w:tc>
      </w:tr>
      <w:tr w:rsidR="00110DEF" w:rsidRPr="000D54C2" w:rsidTr="00994D09">
        <w:tc>
          <w:tcPr>
            <w:tcW w:w="4503" w:type="dxa"/>
          </w:tcPr>
          <w:p w:rsidR="00110DEF" w:rsidRPr="000D54C2" w:rsidRDefault="00110DEF" w:rsidP="00110DEF">
            <w:pPr>
              <w:jc w:val="both"/>
            </w:pPr>
          </w:p>
        </w:tc>
        <w:tc>
          <w:tcPr>
            <w:tcW w:w="4961" w:type="dxa"/>
          </w:tcPr>
          <w:p w:rsidR="00110DEF" w:rsidRPr="000D54C2" w:rsidRDefault="00110DEF" w:rsidP="00110DEF">
            <w:pPr>
              <w:jc w:val="both"/>
            </w:pPr>
            <w:r w:rsidRPr="000D54C2">
              <w:t>Проектор мультимедийный</w:t>
            </w:r>
          </w:p>
        </w:tc>
      </w:tr>
      <w:tr w:rsidR="00110DEF" w:rsidRPr="000D54C2" w:rsidTr="00994D09">
        <w:tc>
          <w:tcPr>
            <w:tcW w:w="4503" w:type="dxa"/>
          </w:tcPr>
          <w:p w:rsidR="00110DEF" w:rsidRPr="000D54C2" w:rsidRDefault="00110DEF" w:rsidP="00110DEF">
            <w:pPr>
              <w:jc w:val="both"/>
            </w:pPr>
          </w:p>
        </w:tc>
        <w:tc>
          <w:tcPr>
            <w:tcW w:w="4961" w:type="dxa"/>
          </w:tcPr>
          <w:p w:rsidR="00110DEF" w:rsidRPr="000D54C2" w:rsidRDefault="00110DEF" w:rsidP="00110DEF">
            <w:pPr>
              <w:jc w:val="both"/>
            </w:pPr>
            <w:r w:rsidRPr="000D54C2">
              <w:t>Экран с электроприводом</w:t>
            </w:r>
          </w:p>
        </w:tc>
      </w:tr>
      <w:tr w:rsidR="00110DEF" w:rsidRPr="000D54C2" w:rsidTr="00994D09">
        <w:tc>
          <w:tcPr>
            <w:tcW w:w="4503" w:type="dxa"/>
          </w:tcPr>
          <w:p w:rsidR="00110DEF" w:rsidRPr="000D54C2" w:rsidRDefault="00110DEF" w:rsidP="00110DEF">
            <w:pPr>
              <w:jc w:val="both"/>
            </w:pPr>
          </w:p>
        </w:tc>
        <w:tc>
          <w:tcPr>
            <w:tcW w:w="4961" w:type="dxa"/>
          </w:tcPr>
          <w:p w:rsidR="00110DEF" w:rsidRPr="000D54C2" w:rsidRDefault="00110DEF" w:rsidP="00110DEF">
            <w:pPr>
              <w:jc w:val="both"/>
            </w:pPr>
            <w:r w:rsidRPr="000D54C2">
              <w:t>Дверь противопожарная</w:t>
            </w:r>
          </w:p>
        </w:tc>
      </w:tr>
    </w:tbl>
    <w:p w:rsidR="003A01D0" w:rsidRDefault="003A01D0" w:rsidP="00110DEF">
      <w:pPr>
        <w:ind w:firstLine="567"/>
        <w:jc w:val="both"/>
      </w:pPr>
    </w:p>
    <w:p w:rsidR="00110DEF" w:rsidRDefault="00110DEF" w:rsidP="00110DEF">
      <w:pPr>
        <w:ind w:firstLine="567"/>
        <w:jc w:val="both"/>
      </w:pPr>
      <w:r w:rsidRPr="000D54C2">
        <w:t>Выполнены следующие работы з</w:t>
      </w:r>
      <w:r w:rsidR="003A01D0">
        <w:t>а счёт республиканского бюджета</w:t>
      </w:r>
    </w:p>
    <w:p w:rsidR="003A01D0" w:rsidRPr="000D54C2" w:rsidRDefault="003A01D0" w:rsidP="00110DEF">
      <w:pPr>
        <w:ind w:firstLine="567"/>
        <w:jc w:val="both"/>
      </w:pPr>
    </w:p>
    <w:tbl>
      <w:tblPr>
        <w:tblStyle w:val="11"/>
        <w:tblW w:w="9464" w:type="dxa"/>
        <w:tblLook w:val="04A0"/>
      </w:tblPr>
      <w:tblGrid>
        <w:gridCol w:w="4830"/>
        <w:gridCol w:w="4634"/>
      </w:tblGrid>
      <w:tr w:rsidR="00110DEF" w:rsidRPr="000D54C2" w:rsidTr="00994D09">
        <w:tc>
          <w:tcPr>
            <w:tcW w:w="4830" w:type="dxa"/>
          </w:tcPr>
          <w:p w:rsidR="00110DEF" w:rsidRPr="000D54C2" w:rsidRDefault="00110DEF" w:rsidP="00110DEF">
            <w:pPr>
              <w:jc w:val="center"/>
            </w:pPr>
            <w:r w:rsidRPr="000D54C2">
              <w:t>2022</w:t>
            </w:r>
          </w:p>
        </w:tc>
        <w:tc>
          <w:tcPr>
            <w:tcW w:w="4634" w:type="dxa"/>
          </w:tcPr>
          <w:p w:rsidR="00110DEF" w:rsidRPr="000D54C2" w:rsidRDefault="00110DEF" w:rsidP="00110DEF">
            <w:pPr>
              <w:jc w:val="center"/>
            </w:pPr>
            <w:r w:rsidRPr="000D54C2">
              <w:t>2023</w:t>
            </w:r>
          </w:p>
        </w:tc>
      </w:tr>
      <w:tr w:rsidR="00110DEF" w:rsidRPr="000D54C2" w:rsidTr="00994D09">
        <w:tc>
          <w:tcPr>
            <w:tcW w:w="4830" w:type="dxa"/>
          </w:tcPr>
          <w:p w:rsidR="00110DEF" w:rsidRPr="000D54C2" w:rsidRDefault="00110DEF" w:rsidP="00110DEF">
            <w:pPr>
              <w:jc w:val="both"/>
              <w:rPr>
                <w:lang w:eastAsia="en-US"/>
              </w:rPr>
            </w:pPr>
            <w:r w:rsidRPr="000D54C2">
              <w:rPr>
                <w:lang w:eastAsia="en-US"/>
              </w:rPr>
              <w:t xml:space="preserve">Текущий ремонт музыкального зала </w:t>
            </w:r>
          </w:p>
        </w:tc>
        <w:tc>
          <w:tcPr>
            <w:tcW w:w="4634" w:type="dxa"/>
          </w:tcPr>
          <w:p w:rsidR="00110DEF" w:rsidRPr="000D54C2" w:rsidRDefault="003A01D0" w:rsidP="00110D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Текущий ремонт проти</w:t>
            </w:r>
            <w:r w:rsidR="00110DEF" w:rsidRPr="000D54C2">
              <w:rPr>
                <w:lang w:eastAsia="en-US"/>
              </w:rPr>
              <w:t>вопожарного водопровода</w:t>
            </w:r>
          </w:p>
        </w:tc>
      </w:tr>
      <w:tr w:rsidR="00110DEF" w:rsidRPr="000D54C2" w:rsidTr="00994D09">
        <w:tc>
          <w:tcPr>
            <w:tcW w:w="4830" w:type="dxa"/>
          </w:tcPr>
          <w:p w:rsidR="00110DEF" w:rsidRPr="000D54C2" w:rsidRDefault="00110DEF" w:rsidP="00110DEF">
            <w:r w:rsidRPr="000D54C2">
              <w:rPr>
                <w:lang w:eastAsia="en-US"/>
              </w:rPr>
              <w:t>Текущий ремонт кровли среднего блока</w:t>
            </w:r>
          </w:p>
        </w:tc>
        <w:tc>
          <w:tcPr>
            <w:tcW w:w="4634" w:type="dxa"/>
          </w:tcPr>
          <w:p w:rsidR="00110DEF" w:rsidRPr="000D54C2" w:rsidRDefault="00110DEF" w:rsidP="00110DEF">
            <w:pPr>
              <w:jc w:val="both"/>
              <w:rPr>
                <w:lang w:eastAsia="en-US"/>
              </w:rPr>
            </w:pPr>
            <w:r w:rsidRPr="000D54C2">
              <w:rPr>
                <w:lang w:eastAsia="en-US"/>
              </w:rPr>
              <w:t xml:space="preserve">Текущий ремонт пищеблока </w:t>
            </w:r>
          </w:p>
        </w:tc>
      </w:tr>
      <w:tr w:rsidR="00110DEF" w:rsidRPr="000D54C2" w:rsidTr="00994D09">
        <w:tc>
          <w:tcPr>
            <w:tcW w:w="4830" w:type="dxa"/>
          </w:tcPr>
          <w:p w:rsidR="00110DEF" w:rsidRPr="000D54C2" w:rsidRDefault="00110DEF" w:rsidP="00110DEF">
            <w:pPr>
              <w:jc w:val="both"/>
            </w:pPr>
          </w:p>
        </w:tc>
        <w:tc>
          <w:tcPr>
            <w:tcW w:w="4634" w:type="dxa"/>
          </w:tcPr>
          <w:p w:rsidR="00110DEF" w:rsidRPr="000D54C2" w:rsidRDefault="00110DEF" w:rsidP="00110DEF">
            <w:pPr>
              <w:jc w:val="both"/>
            </w:pPr>
            <w:r w:rsidRPr="000D54C2">
              <w:rPr>
                <w:lang w:eastAsia="en-US"/>
              </w:rPr>
              <w:t>Текущий ремонт по замене оконных блоков</w:t>
            </w:r>
          </w:p>
        </w:tc>
      </w:tr>
    </w:tbl>
    <w:p w:rsidR="003A01D0" w:rsidRDefault="003A01D0" w:rsidP="00686BB5">
      <w:pPr>
        <w:pStyle w:val="c12"/>
        <w:shd w:val="clear" w:color="auto" w:fill="FFFFFF"/>
        <w:spacing w:before="0" w:beforeAutospacing="0" w:after="0" w:afterAutospacing="0"/>
        <w:ind w:firstLine="709"/>
        <w:jc w:val="both"/>
      </w:pPr>
    </w:p>
    <w:p w:rsidR="00686BB5" w:rsidRDefault="00686BB5" w:rsidP="00686BB5">
      <w:pPr>
        <w:pStyle w:val="c12"/>
        <w:shd w:val="clear" w:color="auto" w:fill="FFFFFF"/>
        <w:spacing w:before="0" w:beforeAutospacing="0" w:after="0" w:afterAutospacing="0"/>
        <w:ind w:firstLine="709"/>
        <w:jc w:val="both"/>
      </w:pPr>
      <w:r w:rsidRPr="004C1001">
        <w:t xml:space="preserve">В дошкольной образовательной организации установлен пропускной режим. </w:t>
      </w:r>
      <w:r>
        <w:t>Центральная дверь в здании оснащена звонком</w:t>
      </w:r>
      <w:r w:rsidRPr="004C1001">
        <w:t xml:space="preserve">, функционирует тревожная кнопка </w:t>
      </w:r>
      <w:proofErr w:type="gramStart"/>
      <w:r w:rsidRPr="004C1001">
        <w:t>Упра</w:t>
      </w:r>
      <w:r w:rsidR="003A01D0">
        <w:t>вления</w:t>
      </w:r>
      <w:r w:rsidRPr="004C1001">
        <w:t xml:space="preserve"> Государственной службы вневедомственной охраны Министерства внутренних дел Донецкой Народной Республики</w:t>
      </w:r>
      <w:proofErr w:type="gramEnd"/>
      <w:r w:rsidRPr="004C1001">
        <w:t>.</w:t>
      </w:r>
      <w:r>
        <w:t xml:space="preserve"> В наличии Паспорт безопасности МДОО №24, согласованный </w:t>
      </w:r>
      <w:r w:rsidRPr="00066866">
        <w:t>УФСБ России по Донецкой Народной Республике</w:t>
      </w:r>
      <w:r>
        <w:t xml:space="preserve">, </w:t>
      </w:r>
      <w:r w:rsidRPr="00066866">
        <w:t>Главн</w:t>
      </w:r>
      <w:r>
        <w:t>ым</w:t>
      </w:r>
      <w:r w:rsidRPr="00066866">
        <w:t xml:space="preserve"> управлени</w:t>
      </w:r>
      <w:r>
        <w:t>ем</w:t>
      </w:r>
      <w:r w:rsidRPr="00066866">
        <w:t xml:space="preserve"> МЧС России по Донецкой Народной Республике</w:t>
      </w:r>
      <w:r>
        <w:t xml:space="preserve">, </w:t>
      </w:r>
      <w:r w:rsidRPr="00066866">
        <w:t>ФГКУ «УВО войск национальной гвардии Российской Федерации по Донецкой Народной Республике</w:t>
      </w:r>
      <w:r w:rsidR="003A01D0">
        <w:t>»</w:t>
      </w:r>
      <w:r>
        <w:t xml:space="preserve"> и </w:t>
      </w:r>
      <w:r w:rsidR="003A01D0">
        <w:t>утвержденный</w:t>
      </w:r>
      <w:r>
        <w:t xml:space="preserve"> начальником Управления образования администрации города Харцызска в 2023 году</w:t>
      </w:r>
      <w:r w:rsidR="003A01D0">
        <w:t>, также имеется</w:t>
      </w:r>
      <w:r>
        <w:t xml:space="preserve"> Паспорт дорожной безопасности МДОО №24.</w:t>
      </w:r>
    </w:p>
    <w:p w:rsidR="00686BB5" w:rsidRDefault="00686BB5" w:rsidP="00686BB5">
      <w:pPr>
        <w:pStyle w:val="c12"/>
        <w:shd w:val="clear" w:color="auto" w:fill="FFFFFF"/>
        <w:spacing w:before="0" w:beforeAutospacing="0" w:after="0" w:afterAutospacing="0"/>
        <w:ind w:firstLine="709"/>
        <w:jc w:val="both"/>
      </w:pPr>
      <w:r>
        <w:lastRenderedPageBreak/>
        <w:t>Дошкольная образовательная организация</w:t>
      </w:r>
      <w:r w:rsidRPr="004C1001">
        <w:t xml:space="preserve"> обеспечен</w:t>
      </w:r>
      <w:r>
        <w:t>а</w:t>
      </w:r>
      <w:r w:rsidRPr="004C1001">
        <w:t xml:space="preserve"> физической охраной. Её осуществляет Общество с</w:t>
      </w:r>
      <w:r w:rsidR="003A01D0">
        <w:t xml:space="preserve"> ограниченной ответственностью «Охранная организация АН-Секьюрити Ярославль»</w:t>
      </w:r>
      <w:r w:rsidRPr="004C1001">
        <w:t>.</w:t>
      </w:r>
    </w:p>
    <w:p w:rsidR="003A01D0" w:rsidRDefault="00686BB5" w:rsidP="003A01D0">
      <w:pPr>
        <w:pStyle w:val="a3"/>
        <w:spacing w:before="0" w:beforeAutospacing="0" w:after="0" w:afterAutospacing="0"/>
        <w:ind w:firstLine="723"/>
        <w:jc w:val="both"/>
      </w:pPr>
      <w:r w:rsidRPr="007E7A56">
        <w:t>Режим работы МДОО №</w:t>
      </w:r>
      <w:r w:rsidRPr="007E7A56">
        <w:rPr>
          <w:color w:val="000000"/>
        </w:rPr>
        <w:t>2</w:t>
      </w:r>
      <w:r>
        <w:rPr>
          <w:color w:val="000000"/>
        </w:rPr>
        <w:t>4</w:t>
      </w:r>
      <w:r w:rsidR="003A01D0">
        <w:t xml:space="preserve"> пятидневный с 12-ти </w:t>
      </w:r>
      <w:r w:rsidRPr="007E7A56">
        <w:t>часов</w:t>
      </w:r>
      <w:r>
        <w:t>ым пребыванием воспитанников в до</w:t>
      </w:r>
      <w:r w:rsidRPr="007E7A56">
        <w:t>школьной образ</w:t>
      </w:r>
      <w:r w:rsidR="003A01D0">
        <w:t xml:space="preserve">овательной организации: </w:t>
      </w:r>
      <w:r w:rsidR="00B071C7">
        <w:t xml:space="preserve">с 06.30 по 18.30, выходные дни – </w:t>
      </w:r>
      <w:r w:rsidRPr="007E7A56">
        <w:t>суббота, воскресенье, праздничные дни.</w:t>
      </w:r>
    </w:p>
    <w:p w:rsidR="0034747D" w:rsidRDefault="0034747D" w:rsidP="003A01D0">
      <w:pPr>
        <w:pStyle w:val="a3"/>
        <w:spacing w:before="0" w:beforeAutospacing="0" w:after="0" w:afterAutospacing="0"/>
        <w:ind w:firstLine="723"/>
        <w:jc w:val="both"/>
      </w:pPr>
    </w:p>
    <w:p w:rsidR="0034747D" w:rsidRDefault="001A2669" w:rsidP="003A01D0">
      <w:pPr>
        <w:pStyle w:val="a3"/>
        <w:spacing w:before="0" w:beforeAutospacing="0" w:after="0" w:afterAutospacing="0"/>
        <w:ind w:firstLine="723"/>
        <w:jc w:val="both"/>
        <w:rPr>
          <w:color w:val="1A1A1A"/>
        </w:rPr>
      </w:pPr>
      <w:r w:rsidRPr="0034747D">
        <w:rPr>
          <w:b/>
          <w:color w:val="1A1A1A"/>
        </w:rPr>
        <w:t>Вывод</w:t>
      </w:r>
      <w:r w:rsidR="001A0F4A" w:rsidRPr="0034747D">
        <w:rPr>
          <w:b/>
          <w:color w:val="1A1A1A"/>
        </w:rPr>
        <w:t>ы</w:t>
      </w:r>
      <w:r w:rsidRPr="0034747D">
        <w:rPr>
          <w:b/>
          <w:color w:val="1A1A1A"/>
        </w:rPr>
        <w:t>:</w:t>
      </w:r>
    </w:p>
    <w:p w:rsidR="00DF32A2" w:rsidRPr="000B437C" w:rsidRDefault="0034747D" w:rsidP="003A01D0">
      <w:pPr>
        <w:pStyle w:val="a3"/>
        <w:spacing w:before="0" w:beforeAutospacing="0" w:after="0" w:afterAutospacing="0"/>
        <w:ind w:firstLine="723"/>
        <w:jc w:val="both"/>
      </w:pPr>
      <w:r>
        <w:rPr>
          <w:color w:val="1A1A1A"/>
        </w:rPr>
        <w:t>С</w:t>
      </w:r>
      <w:r w:rsidR="00110DEF" w:rsidRPr="000D54C2">
        <w:rPr>
          <w:color w:val="1A1A1A"/>
        </w:rPr>
        <w:t xml:space="preserve">остояние материально-технической базы МДОО </w:t>
      </w:r>
      <w:r w:rsidR="00994D09">
        <w:rPr>
          <w:color w:val="1A1A1A"/>
        </w:rPr>
        <w:t>№24 соответствует требованиям и</w:t>
      </w:r>
      <w:r w:rsidR="00110DEF" w:rsidRPr="000D54C2">
        <w:rPr>
          <w:color w:val="1A1A1A"/>
        </w:rPr>
        <w:t xml:space="preserve"> санитарным нормам. </w:t>
      </w:r>
      <w:r w:rsidR="00DF32A2" w:rsidRPr="000B437C">
        <w:t>С</w:t>
      </w:r>
      <w:r w:rsidR="00B071C7">
        <w:t>озданная развивающая предметно-</w:t>
      </w:r>
      <w:r w:rsidR="00DF32A2" w:rsidRPr="000B437C">
        <w:t xml:space="preserve">пространственная среда в дошкольной образовательной организации учитывает психологические основы конструктивного взаимодействия участников образовательного процесса и психологические особенности возрастных групп. В МДОО №24ведется целенаправленная работа по укреплению и совершенствованию </w:t>
      </w:r>
      <w:r w:rsidR="00DF32A2" w:rsidRPr="000B437C">
        <w:rPr>
          <w:lang/>
        </w:rPr>
        <w:t>развивающ</w:t>
      </w:r>
      <w:r w:rsidR="00DF32A2" w:rsidRPr="000B437C">
        <w:rPr>
          <w:lang/>
        </w:rPr>
        <w:t>ей</w:t>
      </w:r>
      <w:r w:rsidR="00DF32A2" w:rsidRPr="000B437C">
        <w:rPr>
          <w:lang/>
        </w:rPr>
        <w:t xml:space="preserve"> предметно</w:t>
      </w:r>
      <w:r w:rsidR="00B071C7">
        <w:rPr>
          <w:lang/>
        </w:rPr>
        <w:t>-</w:t>
      </w:r>
      <w:r w:rsidR="00DF32A2" w:rsidRPr="000B437C">
        <w:rPr>
          <w:lang/>
        </w:rPr>
        <w:t xml:space="preserve">пространственной </w:t>
      </w:r>
      <w:r w:rsidR="00DF32A2" w:rsidRPr="000B437C">
        <w:rPr>
          <w:lang/>
        </w:rPr>
        <w:t>сред</w:t>
      </w:r>
      <w:r w:rsidR="00DF32A2" w:rsidRPr="000B437C">
        <w:rPr>
          <w:lang/>
        </w:rPr>
        <w:t>ы</w:t>
      </w:r>
      <w:r w:rsidR="00DF32A2" w:rsidRPr="000B437C">
        <w:t>, благоустройству помещений и территории.</w:t>
      </w:r>
    </w:p>
    <w:p w:rsidR="00110DEF" w:rsidRPr="00861362" w:rsidRDefault="00110DEF" w:rsidP="00B071C7">
      <w:pPr>
        <w:shd w:val="clear" w:color="auto" w:fill="FFFFFF"/>
        <w:ind w:firstLine="709"/>
        <w:jc w:val="both"/>
        <w:rPr>
          <w:b/>
          <w:bCs/>
          <w:i/>
          <w:color w:val="000000"/>
        </w:rPr>
      </w:pPr>
      <w:r w:rsidRPr="00861362">
        <w:rPr>
          <w:b/>
          <w:bCs/>
          <w:i/>
          <w:color w:val="000000"/>
        </w:rPr>
        <w:t>Проблемное поле:</w:t>
      </w:r>
    </w:p>
    <w:p w:rsidR="00110DEF" w:rsidRDefault="00B071C7" w:rsidP="00B071C7">
      <w:pPr>
        <w:shd w:val="clear" w:color="auto" w:fill="FFFFFF"/>
        <w:ind w:firstLine="709"/>
        <w:jc w:val="both"/>
        <w:rPr>
          <w:lang w:eastAsia="en-US"/>
        </w:rPr>
      </w:pPr>
      <w:r>
        <w:rPr>
          <w:lang w:eastAsia="en-US"/>
        </w:rPr>
        <w:t>Требуе</w:t>
      </w:r>
      <w:r w:rsidR="00110DEF" w:rsidRPr="000D54C2">
        <w:rPr>
          <w:lang w:eastAsia="en-US"/>
        </w:rPr>
        <w:t xml:space="preserve">тся </w:t>
      </w:r>
      <w:r>
        <w:rPr>
          <w:lang w:eastAsia="en-US"/>
        </w:rPr>
        <w:t>ремонт</w:t>
      </w:r>
      <w:r w:rsidR="00110DEF" w:rsidRPr="000D54C2">
        <w:rPr>
          <w:lang w:eastAsia="en-US"/>
        </w:rPr>
        <w:t>: прачечной, спортивного зала, санузлов, фундамента и фасада здания организации, замена системы отопления (2</w:t>
      </w:r>
      <w:r>
        <w:rPr>
          <w:lang w:eastAsia="en-US"/>
        </w:rPr>
        <w:t>-</w:t>
      </w:r>
      <w:r w:rsidR="00110DEF" w:rsidRPr="000D54C2">
        <w:rPr>
          <w:lang w:eastAsia="en-US"/>
        </w:rPr>
        <w:t>х блоков)</w:t>
      </w:r>
      <w:r>
        <w:rPr>
          <w:lang w:eastAsia="en-US"/>
        </w:rPr>
        <w:t>,</w:t>
      </w:r>
      <w:r w:rsidR="00110DEF" w:rsidRPr="000D54C2">
        <w:rPr>
          <w:lang w:eastAsia="en-US"/>
        </w:rPr>
        <w:t xml:space="preserve"> входных дверей (5шт.).</w:t>
      </w:r>
    </w:p>
    <w:p w:rsidR="00110DEF" w:rsidRDefault="00110DEF" w:rsidP="00686BB5">
      <w:pPr>
        <w:pStyle w:val="a3"/>
        <w:spacing w:before="0" w:beforeAutospacing="0" w:after="0" w:afterAutospacing="0"/>
        <w:ind w:firstLine="723"/>
        <w:jc w:val="both"/>
      </w:pPr>
    </w:p>
    <w:p w:rsidR="000D54C2" w:rsidRDefault="000D54C2" w:rsidP="000D54C2">
      <w:pPr>
        <w:pStyle w:val="a3"/>
        <w:spacing w:before="0" w:beforeAutospacing="0" w:after="0" w:afterAutospacing="0"/>
        <w:ind w:firstLine="723"/>
        <w:jc w:val="both"/>
      </w:pPr>
      <w:r w:rsidRPr="000D54C2">
        <w:rPr>
          <w:rFonts w:eastAsia="Times New Roman"/>
          <w:b/>
          <w:bCs/>
          <w:color w:val="000000"/>
        </w:rPr>
        <w:br w:type="page"/>
      </w:r>
    </w:p>
    <w:p w:rsidR="00686BB5" w:rsidRPr="0034747D" w:rsidRDefault="0034747D" w:rsidP="0034747D">
      <w:pPr>
        <w:pStyle w:val="a6"/>
        <w:shd w:val="clear" w:color="auto" w:fill="FFFFFF"/>
        <w:ind w:left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en-US"/>
        </w:rPr>
        <w:lastRenderedPageBreak/>
        <w:t>I</w:t>
      </w:r>
      <w:r w:rsidRPr="0034747D">
        <w:rPr>
          <w:rFonts w:ascii="Times New Roman" w:hAnsi="Times New Roman"/>
          <w:b/>
          <w:bCs/>
        </w:rPr>
        <w:t xml:space="preserve">. </w:t>
      </w:r>
      <w:r w:rsidR="00686BB5" w:rsidRPr="0034747D">
        <w:rPr>
          <w:rFonts w:ascii="Times New Roman" w:hAnsi="Times New Roman"/>
          <w:b/>
          <w:bCs/>
        </w:rPr>
        <w:t>П</w:t>
      </w:r>
      <w:r w:rsidR="00B071C7" w:rsidRPr="0034747D">
        <w:rPr>
          <w:rFonts w:ascii="Times New Roman" w:hAnsi="Times New Roman"/>
          <w:b/>
          <w:bCs/>
        </w:rPr>
        <w:t>РОБЛЕМНО-ОРИЕНТИРОВОЧНЫЙ АНАЛИЗ</w:t>
      </w:r>
      <w:r w:rsidR="00686BB5" w:rsidRPr="0034747D">
        <w:rPr>
          <w:rFonts w:ascii="Times New Roman" w:hAnsi="Times New Roman"/>
          <w:b/>
          <w:bCs/>
        </w:rPr>
        <w:t xml:space="preserve"> СОСТОЯНИЯ И РЕЗУЛЬТАТОВ САМОДИГНОСТИКИ</w:t>
      </w:r>
    </w:p>
    <w:p w:rsidR="00686BB5" w:rsidRPr="0034747D" w:rsidRDefault="00686BB5" w:rsidP="00686BB5">
      <w:pPr>
        <w:shd w:val="clear" w:color="auto" w:fill="FFFFFF"/>
        <w:ind w:firstLine="770"/>
        <w:jc w:val="both"/>
        <w:rPr>
          <w:rFonts w:eastAsia="Calibri"/>
          <w:bCs/>
        </w:rPr>
      </w:pPr>
    </w:p>
    <w:p w:rsidR="00686BB5" w:rsidRPr="0034747D" w:rsidRDefault="0034747D" w:rsidP="00686BB5">
      <w:pPr>
        <w:ind w:firstLine="709"/>
        <w:rPr>
          <w:rFonts w:eastAsia="Calibri"/>
          <w:b/>
        </w:rPr>
      </w:pPr>
      <w:r w:rsidRPr="00643D71">
        <w:rPr>
          <w:rFonts w:eastAsia="Calibri"/>
          <w:b/>
        </w:rPr>
        <w:t>1</w:t>
      </w:r>
      <w:r w:rsidR="00686BB5" w:rsidRPr="0034747D">
        <w:rPr>
          <w:rFonts w:eastAsia="Calibri"/>
          <w:b/>
        </w:rPr>
        <w:t>.1. Характеристика кадрового обеспечения образовательного процесса</w:t>
      </w:r>
    </w:p>
    <w:p w:rsidR="00E41A13" w:rsidRDefault="00E41A13" w:rsidP="00B071C7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34747D">
        <w:rPr>
          <w:rFonts w:eastAsia="Calibri"/>
          <w:lang w:eastAsia="en-US"/>
        </w:rPr>
        <w:t>Для эффективной ор</w:t>
      </w:r>
      <w:r w:rsidR="00A27E6B" w:rsidRPr="0034747D">
        <w:rPr>
          <w:rFonts w:eastAsia="Calibri"/>
          <w:lang w:eastAsia="en-US"/>
        </w:rPr>
        <w:t xml:space="preserve">ганизации деятельности МДОО </w:t>
      </w:r>
      <w:r w:rsidR="00A27E6B" w:rsidRPr="00A27E6B">
        <w:rPr>
          <w:rFonts w:eastAsia="Calibri"/>
          <w:lang w:eastAsia="en-US"/>
        </w:rPr>
        <w:t xml:space="preserve">№24 необходимы сотрудники, готовые к переобучению, </w:t>
      </w:r>
      <w:r w:rsidRPr="00E41A13">
        <w:rPr>
          <w:rFonts w:eastAsia="Calibri"/>
          <w:lang w:eastAsia="en-US"/>
        </w:rPr>
        <w:t xml:space="preserve">постоянно совершенствующие свое профессиональное мастерство, проявляющие инициативность, способность творчески мыслить и находить нестандартные решения. </w:t>
      </w:r>
    </w:p>
    <w:p w:rsidR="00A26497" w:rsidRDefault="00A27E6B" w:rsidP="00A26497">
      <w:pPr>
        <w:shd w:val="clear" w:color="auto" w:fill="FFFFFF"/>
        <w:ind w:firstLine="709"/>
        <w:jc w:val="both"/>
        <w:rPr>
          <w:rFonts w:ascii="YS Text" w:hAnsi="YS Text"/>
          <w:color w:val="1A1A1A"/>
          <w:sz w:val="23"/>
          <w:szCs w:val="23"/>
        </w:rPr>
      </w:pPr>
      <w:r w:rsidRPr="00A27E6B">
        <w:rPr>
          <w:rFonts w:eastAsia="Calibri"/>
          <w:color w:val="262626"/>
          <w:lang w:eastAsia="en-US"/>
        </w:rPr>
        <w:t>Количество</w:t>
      </w:r>
      <w:r w:rsidR="00E41A13" w:rsidRPr="00A27E6B">
        <w:rPr>
          <w:rFonts w:eastAsia="Calibri"/>
          <w:color w:val="262626"/>
          <w:lang w:eastAsia="en-US"/>
        </w:rPr>
        <w:t xml:space="preserve"> сотрудников</w:t>
      </w:r>
      <w:r w:rsidR="00A26497">
        <w:rPr>
          <w:rFonts w:eastAsia="Calibri"/>
          <w:color w:val="262626"/>
          <w:lang w:eastAsia="en-US"/>
        </w:rPr>
        <w:t xml:space="preserve"> МДОО №24</w:t>
      </w:r>
      <w:r w:rsidR="00E41A13" w:rsidRPr="00A27E6B">
        <w:rPr>
          <w:rFonts w:eastAsia="Calibri"/>
          <w:color w:val="262626"/>
          <w:lang w:eastAsia="en-US"/>
        </w:rPr>
        <w:t xml:space="preserve"> по штатному расписанию</w:t>
      </w:r>
      <w:r w:rsidRPr="00A27E6B">
        <w:rPr>
          <w:rFonts w:eastAsia="Calibri"/>
          <w:color w:val="262626"/>
          <w:lang w:eastAsia="en-US"/>
        </w:rPr>
        <w:t xml:space="preserve"> составляет </w:t>
      </w:r>
      <w:r>
        <w:rPr>
          <w:rFonts w:eastAsia="Calibri"/>
          <w:color w:val="262626"/>
          <w:lang w:eastAsia="en-US"/>
        </w:rPr>
        <w:t>–</w:t>
      </w:r>
      <w:r w:rsidRPr="00A27E6B">
        <w:rPr>
          <w:rFonts w:eastAsia="Calibri"/>
          <w:color w:val="262626"/>
          <w:lang w:eastAsia="en-US"/>
        </w:rPr>
        <w:t xml:space="preserve"> 58</w:t>
      </w:r>
      <w:r w:rsidR="00A26497">
        <w:rPr>
          <w:rFonts w:eastAsia="Calibri"/>
          <w:color w:val="262626"/>
          <w:lang w:eastAsia="en-US"/>
        </w:rPr>
        <w:t xml:space="preserve">, </w:t>
      </w:r>
      <w:r>
        <w:rPr>
          <w:rFonts w:eastAsia="Calibri"/>
          <w:color w:val="262626"/>
          <w:lang w:eastAsia="en-US"/>
        </w:rPr>
        <w:t>фактическое</w:t>
      </w:r>
      <w:r w:rsidR="00A26497">
        <w:rPr>
          <w:rFonts w:eastAsia="Calibri"/>
          <w:color w:val="262626"/>
          <w:lang w:eastAsia="en-US"/>
        </w:rPr>
        <w:t xml:space="preserve"> количество –</w:t>
      </w:r>
      <w:r w:rsidR="00B03563">
        <w:rPr>
          <w:rFonts w:eastAsia="Calibri"/>
          <w:color w:val="262626"/>
          <w:lang w:eastAsia="en-US"/>
        </w:rPr>
        <w:t xml:space="preserve"> 49</w:t>
      </w:r>
      <w:r w:rsidR="00B071C7">
        <w:rPr>
          <w:rFonts w:eastAsia="Calibri"/>
          <w:color w:val="262626"/>
          <w:lang w:eastAsia="en-US"/>
        </w:rPr>
        <w:t xml:space="preserve">, </w:t>
      </w:r>
      <w:r w:rsidR="00A26497">
        <w:rPr>
          <w:rFonts w:eastAsia="Calibri"/>
          <w:color w:val="262626"/>
          <w:lang w:eastAsia="en-US"/>
        </w:rPr>
        <w:t>из них:</w:t>
      </w:r>
    </w:p>
    <w:p w:rsidR="00A26497" w:rsidRPr="00A26497" w:rsidRDefault="00B03563" w:rsidP="00A26497">
      <w:pPr>
        <w:shd w:val="clear" w:color="auto" w:fill="FFFFFF"/>
        <w:ind w:firstLine="709"/>
        <w:jc w:val="both"/>
        <w:rPr>
          <w:color w:val="1A1A1A"/>
        </w:rPr>
      </w:pPr>
      <w:r>
        <w:rPr>
          <w:color w:val="1A1A1A"/>
        </w:rPr>
        <w:t xml:space="preserve">- администрация </w:t>
      </w:r>
      <w:r w:rsidR="00B071C7">
        <w:rPr>
          <w:color w:val="1A1A1A"/>
        </w:rPr>
        <w:t xml:space="preserve">– </w:t>
      </w:r>
      <w:r w:rsidR="00A26497" w:rsidRPr="00A26497">
        <w:rPr>
          <w:color w:val="1A1A1A"/>
        </w:rPr>
        <w:t>2</w:t>
      </w:r>
      <w:r w:rsidR="00B071C7">
        <w:rPr>
          <w:color w:val="1A1A1A"/>
        </w:rPr>
        <w:t xml:space="preserve"> человека (з</w:t>
      </w:r>
      <w:r w:rsidR="00A26497" w:rsidRPr="00A26497">
        <w:rPr>
          <w:color w:val="1A1A1A"/>
        </w:rPr>
        <w:t>аведующий, заведующий хозяйством</w:t>
      </w:r>
      <w:r w:rsidR="00B071C7">
        <w:rPr>
          <w:color w:val="1A1A1A"/>
        </w:rPr>
        <w:t>)</w:t>
      </w:r>
      <w:r w:rsidR="00A26497" w:rsidRPr="00A26497">
        <w:rPr>
          <w:color w:val="1A1A1A"/>
        </w:rPr>
        <w:t>;</w:t>
      </w:r>
    </w:p>
    <w:p w:rsidR="00A26497" w:rsidRPr="00A26497" w:rsidRDefault="00A26497" w:rsidP="00A26497">
      <w:pPr>
        <w:shd w:val="clear" w:color="auto" w:fill="FFFFFF"/>
        <w:ind w:firstLine="709"/>
        <w:jc w:val="both"/>
      </w:pPr>
      <w:r w:rsidRPr="00A26497">
        <w:rPr>
          <w:color w:val="1A1A1A"/>
        </w:rPr>
        <w:t xml:space="preserve">- медицинских работников </w:t>
      </w:r>
      <w:r w:rsidR="00B071C7">
        <w:rPr>
          <w:color w:val="1A1A1A"/>
        </w:rPr>
        <w:t xml:space="preserve">– </w:t>
      </w:r>
      <w:r w:rsidRPr="00A26497">
        <w:rPr>
          <w:color w:val="1A1A1A"/>
        </w:rPr>
        <w:t>1 ч</w:t>
      </w:r>
      <w:r w:rsidR="00B071C7">
        <w:rPr>
          <w:color w:val="1A1A1A"/>
        </w:rPr>
        <w:t>е</w:t>
      </w:r>
      <w:r w:rsidRPr="00A26497">
        <w:rPr>
          <w:color w:val="1A1A1A"/>
        </w:rPr>
        <w:t>ловек</w:t>
      </w:r>
      <w:r w:rsidR="00B071C7">
        <w:rPr>
          <w:color w:val="1A1A1A"/>
        </w:rPr>
        <w:t>(</w:t>
      </w:r>
      <w:r w:rsidRPr="00A26497">
        <w:rPr>
          <w:color w:val="1A1A1A"/>
        </w:rPr>
        <w:t>старшая медицинская сестра</w:t>
      </w:r>
      <w:r w:rsidR="00B071C7">
        <w:rPr>
          <w:color w:val="1A1A1A"/>
        </w:rPr>
        <w:t>)</w:t>
      </w:r>
      <w:r w:rsidRPr="00A26497">
        <w:rPr>
          <w:color w:val="1A1A1A"/>
        </w:rPr>
        <w:t xml:space="preserve">; </w:t>
      </w:r>
    </w:p>
    <w:p w:rsidR="00A26497" w:rsidRPr="00A26497" w:rsidRDefault="00A26497" w:rsidP="00A26497">
      <w:pPr>
        <w:shd w:val="clear" w:color="auto" w:fill="FFFFFF"/>
        <w:ind w:firstLine="709"/>
        <w:jc w:val="both"/>
      </w:pPr>
      <w:r w:rsidRPr="00A26497">
        <w:t>- работники пи</w:t>
      </w:r>
      <w:r w:rsidR="00B03563">
        <w:t xml:space="preserve">щеблока </w:t>
      </w:r>
      <w:r w:rsidR="00B071C7">
        <w:t xml:space="preserve">– </w:t>
      </w:r>
      <w:r w:rsidR="00B03563">
        <w:t xml:space="preserve">4человека </w:t>
      </w:r>
      <w:r w:rsidR="00B071C7">
        <w:t>(</w:t>
      </w:r>
      <w:r>
        <w:t xml:space="preserve">шеф-повар, </w:t>
      </w:r>
      <w:r w:rsidRPr="00A26497">
        <w:t>повар, кладовщик, подсобный (кухонный) рабочий</w:t>
      </w:r>
      <w:r w:rsidR="00B071C7">
        <w:t>)</w:t>
      </w:r>
      <w:r w:rsidRPr="00A26497">
        <w:t>;</w:t>
      </w:r>
    </w:p>
    <w:p w:rsidR="00A26497" w:rsidRDefault="00A26497" w:rsidP="00A26497">
      <w:pPr>
        <w:shd w:val="clear" w:color="auto" w:fill="FFFFFF"/>
        <w:ind w:firstLine="709"/>
        <w:jc w:val="both"/>
      </w:pPr>
      <w:r w:rsidRPr="00A26497">
        <w:t xml:space="preserve">- младший обслуживающий персонал </w:t>
      </w:r>
      <w:r w:rsidR="00B071C7">
        <w:t xml:space="preserve">– </w:t>
      </w:r>
      <w:r w:rsidR="00B03563">
        <w:t>20</w:t>
      </w:r>
      <w:r w:rsidRPr="00A26497">
        <w:t xml:space="preserve"> человек.</w:t>
      </w:r>
    </w:p>
    <w:p w:rsidR="00B03563" w:rsidRPr="00686BB5" w:rsidRDefault="00686BB5" w:rsidP="00B03563">
      <w:pPr>
        <w:tabs>
          <w:tab w:val="left" w:pos="1932"/>
        </w:tabs>
        <w:ind w:firstLine="680"/>
        <w:jc w:val="both"/>
      </w:pPr>
      <w:r w:rsidRPr="00686BB5">
        <w:t>Педагогический коллектив МДОО</w:t>
      </w:r>
      <w:r w:rsidR="00B03563">
        <w:t xml:space="preserve"> №24 насчитывает 22 педагога, из которых 16 воспитателей и 6</w:t>
      </w:r>
      <w:r w:rsidRPr="00686BB5">
        <w:t xml:space="preserve"> специал</w:t>
      </w:r>
      <w:r w:rsidR="00B071C7">
        <w:t>истов (2 музыкальных руководителя, 1 учитель-логопед, 1 педагог-</w:t>
      </w:r>
      <w:r w:rsidRPr="00686BB5">
        <w:t>психолог, 1 инструктор по физической культуре</w:t>
      </w:r>
      <w:r w:rsidR="00B03563">
        <w:t>,1 педагог дополнительного образования</w:t>
      </w:r>
      <w:r w:rsidRPr="00686BB5">
        <w:t>). 100% педагогов имеют профильное педагогическое образование</w:t>
      </w:r>
      <w:proofErr w:type="gramStart"/>
      <w:r w:rsidRPr="00686BB5">
        <w:t>.</w:t>
      </w:r>
      <w:r w:rsidR="00B071C7">
        <w:t>Д</w:t>
      </w:r>
      <w:proofErr w:type="gramEnd"/>
      <w:r w:rsidR="00B071C7">
        <w:t>ОО</w:t>
      </w:r>
      <w:r w:rsidR="00B03563">
        <w:t>укомплектован</w:t>
      </w:r>
      <w:r w:rsidR="00B071C7">
        <w:t>а</w:t>
      </w:r>
      <w:r w:rsidR="00B03563">
        <w:t xml:space="preserve"> сотрудниками на 84 %</w:t>
      </w:r>
      <w:r w:rsidR="00B03563" w:rsidRPr="00686BB5">
        <w:t xml:space="preserve"> согласно штатному расписанию. </w:t>
      </w:r>
    </w:p>
    <w:p w:rsidR="00686BB5" w:rsidRDefault="00686BB5" w:rsidP="00686BB5">
      <w:pPr>
        <w:tabs>
          <w:tab w:val="left" w:pos="1932"/>
        </w:tabs>
        <w:ind w:firstLine="680"/>
        <w:jc w:val="both"/>
      </w:pPr>
      <w:r w:rsidRPr="00686BB5">
        <w:t>Администрац</w:t>
      </w:r>
      <w:r w:rsidR="00A70CF6">
        <w:t>ия МДОО №24 считает приоритетом заботу</w:t>
      </w:r>
      <w:r w:rsidRPr="00686BB5">
        <w:t xml:space="preserve"> о разви</w:t>
      </w:r>
      <w:r w:rsidR="00A70CF6">
        <w:t>тии личности каждого сотрудника и</w:t>
      </w:r>
      <w:r w:rsidRPr="00686BB5">
        <w:t xml:space="preserve"> формировании коллектива единомышленников, создавая возможность для самореализации каждого из них.</w:t>
      </w:r>
    </w:p>
    <w:p w:rsidR="00A70CF6" w:rsidRPr="00686BB5" w:rsidRDefault="00A70CF6" w:rsidP="00686BB5">
      <w:pPr>
        <w:tabs>
          <w:tab w:val="left" w:pos="1932"/>
        </w:tabs>
        <w:ind w:firstLine="680"/>
        <w:jc w:val="both"/>
      </w:pPr>
    </w:p>
    <w:p w:rsidR="00686BB5" w:rsidRDefault="00686BB5" w:rsidP="00686BB5">
      <w:pPr>
        <w:tabs>
          <w:tab w:val="left" w:pos="1932"/>
        </w:tabs>
        <w:jc w:val="center"/>
        <w:rPr>
          <w:i/>
        </w:rPr>
      </w:pPr>
      <w:r w:rsidRPr="00686BB5">
        <w:rPr>
          <w:i/>
        </w:rPr>
        <w:t>Анализ работников МДОО №24 по возрасту в 2023-2024</w:t>
      </w:r>
    </w:p>
    <w:p w:rsidR="00A70CF6" w:rsidRPr="00686BB5" w:rsidRDefault="00A70CF6" w:rsidP="00686BB5">
      <w:pPr>
        <w:tabs>
          <w:tab w:val="left" w:pos="1932"/>
        </w:tabs>
        <w:jc w:val="center"/>
        <w:rPr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69"/>
        <w:gridCol w:w="1134"/>
        <w:gridCol w:w="1276"/>
        <w:gridCol w:w="1134"/>
        <w:gridCol w:w="1275"/>
        <w:gridCol w:w="993"/>
        <w:gridCol w:w="1559"/>
      </w:tblGrid>
      <w:tr w:rsidR="00686BB5" w:rsidRPr="00686BB5" w:rsidTr="00836562">
        <w:trPr>
          <w:trHeight w:val="258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tabs>
                <w:tab w:val="left" w:pos="1932"/>
              </w:tabs>
              <w:jc w:val="center"/>
              <w:rPr>
                <w:b/>
              </w:rPr>
            </w:pPr>
            <w:r w:rsidRPr="00686BB5">
              <w:t>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tabs>
                <w:tab w:val="left" w:pos="1932"/>
              </w:tabs>
              <w:jc w:val="center"/>
              <w:rPr>
                <w:b/>
              </w:rPr>
            </w:pPr>
            <w:r w:rsidRPr="00686BB5">
              <w:t>до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tabs>
                <w:tab w:val="left" w:pos="1932"/>
              </w:tabs>
              <w:jc w:val="center"/>
              <w:rPr>
                <w:b/>
              </w:rPr>
            </w:pPr>
            <w:r w:rsidRPr="00686BB5">
              <w:t>25 - 35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tabs>
                <w:tab w:val="left" w:pos="1932"/>
              </w:tabs>
              <w:jc w:val="center"/>
              <w:rPr>
                <w:b/>
              </w:rPr>
            </w:pPr>
            <w:r w:rsidRPr="00686BB5">
              <w:t>35 - 45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tabs>
                <w:tab w:val="left" w:pos="1932"/>
              </w:tabs>
              <w:jc w:val="center"/>
              <w:rPr>
                <w:b/>
              </w:rPr>
            </w:pPr>
            <w:r w:rsidRPr="00686BB5">
              <w:t xml:space="preserve"> 45 - 55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tabs>
                <w:tab w:val="left" w:pos="1932"/>
              </w:tabs>
              <w:jc w:val="center"/>
              <w:rPr>
                <w:b/>
              </w:rPr>
            </w:pPr>
            <w:r w:rsidRPr="00686BB5">
              <w:t xml:space="preserve"> 55 - 65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tabs>
                <w:tab w:val="left" w:pos="1932"/>
              </w:tabs>
              <w:jc w:val="center"/>
              <w:rPr>
                <w:b/>
              </w:rPr>
            </w:pPr>
            <w:r w:rsidRPr="00686BB5">
              <w:t>65 и старше</w:t>
            </w:r>
          </w:p>
        </w:tc>
      </w:tr>
      <w:tr w:rsidR="00686BB5" w:rsidRPr="00686BB5" w:rsidTr="00836562">
        <w:trPr>
          <w:trHeight w:val="248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tabs>
                <w:tab w:val="left" w:pos="1932"/>
              </w:tabs>
              <w:jc w:val="both"/>
              <w:rPr>
                <w:b/>
              </w:rPr>
            </w:pPr>
            <w:r w:rsidRPr="00686BB5">
              <w:t>Количество,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tabs>
                <w:tab w:val="left" w:pos="1932"/>
              </w:tabs>
              <w:jc w:val="center"/>
              <w:rPr>
                <w:b/>
              </w:rPr>
            </w:pPr>
            <w:r w:rsidRPr="00686BB5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tabs>
                <w:tab w:val="left" w:pos="1932"/>
              </w:tabs>
              <w:jc w:val="center"/>
              <w:rPr>
                <w:b/>
              </w:rPr>
            </w:pPr>
            <w:r w:rsidRPr="00686BB5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tabs>
                <w:tab w:val="left" w:pos="1932"/>
              </w:tabs>
              <w:jc w:val="center"/>
            </w:pPr>
            <w:r w:rsidRPr="00686BB5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tabs>
                <w:tab w:val="left" w:pos="1932"/>
              </w:tabs>
              <w:jc w:val="center"/>
            </w:pPr>
            <w:r w:rsidRPr="00686BB5"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035648" w:rsidP="00686BB5">
            <w:pPr>
              <w:tabs>
                <w:tab w:val="left" w:pos="1932"/>
              </w:tabs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tabs>
                <w:tab w:val="left" w:pos="1932"/>
              </w:tabs>
              <w:jc w:val="center"/>
              <w:rPr>
                <w:b/>
              </w:rPr>
            </w:pPr>
            <w:r w:rsidRPr="00686BB5">
              <w:t>4</w:t>
            </w:r>
          </w:p>
        </w:tc>
      </w:tr>
      <w:tr w:rsidR="00686BB5" w:rsidRPr="00686BB5" w:rsidTr="00836562">
        <w:trPr>
          <w:trHeight w:val="109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tabs>
                <w:tab w:val="left" w:pos="1932"/>
              </w:tabs>
              <w:jc w:val="both"/>
              <w:rPr>
                <w:b/>
              </w:rPr>
            </w:pPr>
            <w:r w:rsidRPr="00686BB5">
              <w:t>Количество,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tabs>
                <w:tab w:val="left" w:pos="390"/>
                <w:tab w:val="center" w:pos="459"/>
                <w:tab w:val="left" w:pos="1932"/>
              </w:tabs>
              <w:jc w:val="center"/>
              <w:rPr>
                <w:b/>
              </w:rPr>
            </w:pPr>
            <w:r w:rsidRPr="00686BB5">
              <w:t>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035648" w:rsidP="00686BB5">
            <w:pPr>
              <w:tabs>
                <w:tab w:val="left" w:pos="1932"/>
              </w:tabs>
              <w:jc w:val="center"/>
              <w:rPr>
                <w:b/>
              </w:rPr>
            </w:pPr>
            <w:r>
              <w:t>14</w:t>
            </w:r>
            <w:r w:rsidR="00686BB5" w:rsidRPr="00686BB5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035648" w:rsidP="00686BB5">
            <w:pPr>
              <w:tabs>
                <w:tab w:val="left" w:pos="1932"/>
              </w:tabs>
              <w:jc w:val="center"/>
              <w:rPr>
                <w:b/>
              </w:rPr>
            </w:pPr>
            <w:r>
              <w:t>21</w:t>
            </w:r>
            <w:r w:rsidR="00686BB5" w:rsidRPr="00686BB5"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tabs>
                <w:tab w:val="left" w:pos="1932"/>
              </w:tabs>
              <w:jc w:val="center"/>
              <w:rPr>
                <w:b/>
              </w:rPr>
            </w:pPr>
            <w:r w:rsidRPr="00686BB5">
              <w:t>29%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035648" w:rsidP="00686BB5">
            <w:pPr>
              <w:tabs>
                <w:tab w:val="left" w:pos="1932"/>
              </w:tabs>
              <w:jc w:val="center"/>
              <w:rPr>
                <w:b/>
              </w:rPr>
            </w:pPr>
            <w:r>
              <w:t>24</w:t>
            </w:r>
            <w:r w:rsidR="00686BB5" w:rsidRPr="00686BB5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035648" w:rsidP="00686BB5">
            <w:pPr>
              <w:tabs>
                <w:tab w:val="left" w:pos="1932"/>
              </w:tabs>
              <w:jc w:val="center"/>
              <w:rPr>
                <w:b/>
              </w:rPr>
            </w:pPr>
            <w:r>
              <w:t>8</w:t>
            </w:r>
            <w:r w:rsidR="00686BB5" w:rsidRPr="00686BB5">
              <w:t>%</w:t>
            </w:r>
          </w:p>
        </w:tc>
      </w:tr>
    </w:tbl>
    <w:p w:rsidR="00A70CF6" w:rsidRDefault="00A70CF6" w:rsidP="00686BB5">
      <w:pPr>
        <w:tabs>
          <w:tab w:val="left" w:pos="1932"/>
        </w:tabs>
        <w:ind w:firstLine="680"/>
        <w:jc w:val="both"/>
      </w:pPr>
    </w:p>
    <w:p w:rsidR="00686BB5" w:rsidRPr="00686BB5" w:rsidRDefault="00686BB5" w:rsidP="00686BB5">
      <w:pPr>
        <w:tabs>
          <w:tab w:val="left" w:pos="1932"/>
        </w:tabs>
        <w:ind w:firstLine="680"/>
        <w:jc w:val="both"/>
        <w:rPr>
          <w:b/>
        </w:rPr>
      </w:pPr>
      <w:r w:rsidRPr="00686BB5">
        <w:t>Из приведенных данных видно, что в МДОО №24 преобладающее число работников в возрасте от 35 лет до 65 лет, что составляет 73%, из них педагогических работников 33%.</w:t>
      </w:r>
    </w:p>
    <w:p w:rsidR="00686BB5" w:rsidRDefault="00686BB5" w:rsidP="00686BB5">
      <w:pPr>
        <w:tabs>
          <w:tab w:val="left" w:pos="1932"/>
        </w:tabs>
        <w:jc w:val="center"/>
        <w:rPr>
          <w:i/>
        </w:rPr>
      </w:pPr>
      <w:r w:rsidRPr="00686BB5">
        <w:rPr>
          <w:i/>
        </w:rPr>
        <w:t>Анализ работников МДОО №24 по образованию</w:t>
      </w:r>
    </w:p>
    <w:p w:rsidR="00A70CF6" w:rsidRPr="00686BB5" w:rsidRDefault="00A70CF6" w:rsidP="00686BB5">
      <w:pPr>
        <w:tabs>
          <w:tab w:val="left" w:pos="1932"/>
        </w:tabs>
        <w:jc w:val="center"/>
        <w:rPr>
          <w:b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8"/>
        <w:gridCol w:w="2520"/>
        <w:gridCol w:w="2193"/>
      </w:tblGrid>
      <w:tr w:rsidR="00686BB5" w:rsidRPr="00686BB5" w:rsidTr="00836562">
        <w:trPr>
          <w:jc w:val="center"/>
        </w:trPr>
        <w:tc>
          <w:tcPr>
            <w:tcW w:w="4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B5" w:rsidRPr="00686BB5" w:rsidRDefault="00686BB5" w:rsidP="00686BB5">
            <w:pPr>
              <w:tabs>
                <w:tab w:val="left" w:pos="1932"/>
              </w:tabs>
              <w:jc w:val="center"/>
              <w:rPr>
                <w:b/>
              </w:rPr>
            </w:pPr>
            <w:r w:rsidRPr="00686BB5">
              <w:t>Образование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tabs>
                <w:tab w:val="left" w:pos="1932"/>
              </w:tabs>
              <w:jc w:val="center"/>
              <w:rPr>
                <w:b/>
              </w:rPr>
            </w:pPr>
            <w:r w:rsidRPr="00686BB5">
              <w:t>Количество работников</w:t>
            </w:r>
          </w:p>
        </w:tc>
      </w:tr>
      <w:tr w:rsidR="00686BB5" w:rsidRPr="00686BB5" w:rsidTr="00836562">
        <w:trPr>
          <w:jc w:val="center"/>
        </w:trPr>
        <w:tc>
          <w:tcPr>
            <w:tcW w:w="4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B5" w:rsidRPr="00686BB5" w:rsidRDefault="00686BB5" w:rsidP="00686BB5">
            <w:pPr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tabs>
                <w:tab w:val="left" w:pos="1932"/>
              </w:tabs>
              <w:jc w:val="center"/>
              <w:rPr>
                <w:b/>
              </w:rPr>
            </w:pPr>
            <w:r w:rsidRPr="00686BB5">
              <w:t>чел.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tabs>
                <w:tab w:val="left" w:pos="1932"/>
              </w:tabs>
              <w:jc w:val="center"/>
              <w:rPr>
                <w:b/>
              </w:rPr>
            </w:pPr>
            <w:r w:rsidRPr="00686BB5">
              <w:t>%</w:t>
            </w:r>
          </w:p>
        </w:tc>
      </w:tr>
      <w:tr w:rsidR="00686BB5" w:rsidRPr="00686BB5" w:rsidTr="00836562">
        <w:trPr>
          <w:jc w:val="center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tabs>
                <w:tab w:val="left" w:pos="1932"/>
              </w:tabs>
              <w:jc w:val="both"/>
              <w:rPr>
                <w:b/>
              </w:rPr>
            </w:pPr>
            <w:r w:rsidRPr="00686BB5">
              <w:t>высшее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4B3D88" w:rsidP="00686BB5">
            <w:pPr>
              <w:tabs>
                <w:tab w:val="left" w:pos="1932"/>
              </w:tabs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4B3D88" w:rsidP="00686BB5">
            <w:pPr>
              <w:tabs>
                <w:tab w:val="left" w:pos="1932"/>
              </w:tabs>
              <w:jc w:val="center"/>
              <w:rPr>
                <w:b/>
              </w:rPr>
            </w:pPr>
            <w:r>
              <w:t>31</w:t>
            </w:r>
            <w:r w:rsidR="00686BB5" w:rsidRPr="00686BB5">
              <w:t>%</w:t>
            </w:r>
          </w:p>
        </w:tc>
      </w:tr>
      <w:tr w:rsidR="00686BB5" w:rsidRPr="00686BB5" w:rsidTr="00836562">
        <w:trPr>
          <w:jc w:val="center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tabs>
                <w:tab w:val="left" w:pos="1932"/>
              </w:tabs>
              <w:jc w:val="both"/>
              <w:rPr>
                <w:b/>
              </w:rPr>
            </w:pPr>
            <w:r w:rsidRPr="00686BB5">
              <w:t>среднее профессиональное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tabs>
                <w:tab w:val="left" w:pos="1932"/>
              </w:tabs>
              <w:jc w:val="center"/>
              <w:rPr>
                <w:b/>
              </w:rPr>
            </w:pPr>
            <w:r w:rsidRPr="00686BB5">
              <w:t>30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4B3D88" w:rsidP="00686BB5">
            <w:pPr>
              <w:tabs>
                <w:tab w:val="left" w:pos="1932"/>
              </w:tabs>
              <w:jc w:val="center"/>
              <w:rPr>
                <w:b/>
              </w:rPr>
            </w:pPr>
            <w:r>
              <w:t>61</w:t>
            </w:r>
            <w:r w:rsidR="00686BB5" w:rsidRPr="00686BB5">
              <w:t>%</w:t>
            </w:r>
          </w:p>
        </w:tc>
      </w:tr>
      <w:tr w:rsidR="00686BB5" w:rsidRPr="00686BB5" w:rsidTr="00836562">
        <w:trPr>
          <w:trHeight w:val="332"/>
          <w:jc w:val="center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tabs>
                <w:tab w:val="left" w:pos="1932"/>
              </w:tabs>
              <w:jc w:val="both"/>
              <w:rPr>
                <w:b/>
              </w:rPr>
            </w:pPr>
            <w:r w:rsidRPr="00686BB5">
              <w:t>среднее общее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tabs>
                <w:tab w:val="left" w:pos="1932"/>
              </w:tabs>
              <w:jc w:val="center"/>
              <w:rPr>
                <w:b/>
              </w:rPr>
            </w:pPr>
            <w:r w:rsidRPr="00686BB5">
              <w:t>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tabs>
                <w:tab w:val="left" w:pos="1932"/>
              </w:tabs>
              <w:jc w:val="center"/>
              <w:rPr>
                <w:b/>
              </w:rPr>
            </w:pPr>
            <w:r w:rsidRPr="00686BB5">
              <w:t>8%</w:t>
            </w:r>
          </w:p>
        </w:tc>
      </w:tr>
    </w:tbl>
    <w:p w:rsidR="00B77202" w:rsidRDefault="00B77202" w:rsidP="00686BB5">
      <w:pPr>
        <w:ind w:firstLine="709"/>
        <w:jc w:val="both"/>
        <w:rPr>
          <w:bCs/>
          <w:iCs/>
        </w:rPr>
      </w:pPr>
    </w:p>
    <w:p w:rsidR="00686BB5" w:rsidRDefault="00686BB5" w:rsidP="00686BB5">
      <w:pPr>
        <w:ind w:firstLine="709"/>
        <w:jc w:val="both"/>
        <w:rPr>
          <w:bCs/>
          <w:iCs/>
        </w:rPr>
      </w:pPr>
      <w:r w:rsidRPr="00686BB5">
        <w:rPr>
          <w:bCs/>
          <w:iCs/>
        </w:rPr>
        <w:t>Высшее образование имеют 29% работника, из них педагогические р</w:t>
      </w:r>
      <w:r w:rsidR="00B77202">
        <w:rPr>
          <w:bCs/>
          <w:iCs/>
        </w:rPr>
        <w:t>аботники 25%, 4% работников МОП;</w:t>
      </w:r>
      <w:r w:rsidRPr="00686BB5">
        <w:rPr>
          <w:bCs/>
          <w:iCs/>
        </w:rPr>
        <w:t xml:space="preserve"> 63% работников имеют среднее профессиональное образован</w:t>
      </w:r>
      <w:r w:rsidR="00B77202">
        <w:rPr>
          <w:bCs/>
          <w:iCs/>
        </w:rPr>
        <w:t>ие, из них педагоги составляют</w:t>
      </w:r>
      <w:r w:rsidRPr="00686BB5">
        <w:rPr>
          <w:bCs/>
          <w:iCs/>
        </w:rPr>
        <w:t xml:space="preserve"> 19%, а 44% </w:t>
      </w:r>
      <w:r w:rsidR="00B77202">
        <w:rPr>
          <w:bCs/>
          <w:iCs/>
        </w:rPr>
        <w:t>–</w:t>
      </w:r>
      <w:r w:rsidRPr="00686BB5">
        <w:rPr>
          <w:bCs/>
          <w:iCs/>
        </w:rPr>
        <w:t xml:space="preserve"> младший обслуживающий персонал.</w:t>
      </w:r>
    </w:p>
    <w:p w:rsidR="00B77202" w:rsidRDefault="00B77202" w:rsidP="00686BB5">
      <w:pPr>
        <w:shd w:val="clear" w:color="auto" w:fill="FFFFFF"/>
        <w:ind w:firstLine="709"/>
        <w:jc w:val="center"/>
        <w:rPr>
          <w:i/>
          <w:iCs/>
          <w:color w:val="1A1A1A"/>
        </w:rPr>
      </w:pPr>
    </w:p>
    <w:p w:rsidR="00686BB5" w:rsidRDefault="00686BB5" w:rsidP="00686BB5">
      <w:pPr>
        <w:shd w:val="clear" w:color="auto" w:fill="FFFFFF"/>
        <w:ind w:firstLine="709"/>
        <w:jc w:val="center"/>
        <w:rPr>
          <w:i/>
          <w:iCs/>
          <w:color w:val="1A1A1A"/>
        </w:rPr>
      </w:pPr>
      <w:r w:rsidRPr="00686BB5">
        <w:rPr>
          <w:i/>
          <w:iCs/>
          <w:color w:val="1A1A1A"/>
        </w:rPr>
        <w:t>Анализ квалификационного уровня педагогов</w:t>
      </w:r>
    </w:p>
    <w:p w:rsidR="00B77202" w:rsidRPr="00686BB5" w:rsidRDefault="00B77202" w:rsidP="00686BB5">
      <w:pPr>
        <w:shd w:val="clear" w:color="auto" w:fill="FFFFFF"/>
        <w:ind w:firstLine="709"/>
        <w:jc w:val="center"/>
        <w:rPr>
          <w:i/>
          <w:iCs/>
          <w:color w:val="1A1A1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8"/>
        <w:gridCol w:w="2520"/>
        <w:gridCol w:w="2193"/>
      </w:tblGrid>
      <w:tr w:rsidR="00686BB5" w:rsidRPr="00686BB5" w:rsidTr="00836562">
        <w:trPr>
          <w:trHeight w:val="562"/>
          <w:jc w:val="center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B5" w:rsidRPr="00686BB5" w:rsidRDefault="00686BB5" w:rsidP="00686BB5">
            <w:pPr>
              <w:tabs>
                <w:tab w:val="left" w:pos="1932"/>
              </w:tabs>
              <w:jc w:val="center"/>
              <w:rPr>
                <w:b/>
              </w:rPr>
            </w:pPr>
            <w:r w:rsidRPr="00686BB5">
              <w:t>Образование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tabs>
                <w:tab w:val="left" w:pos="1932"/>
              </w:tabs>
              <w:jc w:val="center"/>
              <w:rPr>
                <w:b/>
              </w:rPr>
            </w:pPr>
            <w:r w:rsidRPr="00686BB5">
              <w:t>Количество человек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tabs>
                <w:tab w:val="left" w:pos="1932"/>
              </w:tabs>
              <w:jc w:val="center"/>
              <w:rPr>
                <w:b/>
              </w:rPr>
            </w:pPr>
            <w:r w:rsidRPr="00686BB5">
              <w:t>%</w:t>
            </w:r>
          </w:p>
        </w:tc>
      </w:tr>
      <w:tr w:rsidR="00686BB5" w:rsidRPr="00686BB5" w:rsidTr="00836562">
        <w:trPr>
          <w:jc w:val="center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tabs>
                <w:tab w:val="left" w:pos="1932"/>
              </w:tabs>
              <w:jc w:val="both"/>
              <w:rPr>
                <w:b/>
              </w:rPr>
            </w:pPr>
            <w:r w:rsidRPr="00686BB5">
              <w:t>Высшая категория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tabs>
                <w:tab w:val="left" w:pos="1932"/>
              </w:tabs>
              <w:jc w:val="center"/>
              <w:rPr>
                <w:bCs/>
              </w:rPr>
            </w:pPr>
            <w:r w:rsidRPr="00686BB5">
              <w:rPr>
                <w:bCs/>
              </w:rPr>
              <w:t>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4B3D88" w:rsidP="00686BB5">
            <w:pPr>
              <w:tabs>
                <w:tab w:val="left" w:pos="1932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686BB5" w:rsidRPr="00686BB5">
              <w:rPr>
                <w:bCs/>
              </w:rPr>
              <w:t>%</w:t>
            </w:r>
          </w:p>
        </w:tc>
      </w:tr>
      <w:tr w:rsidR="00686BB5" w:rsidRPr="00686BB5" w:rsidTr="00836562">
        <w:trPr>
          <w:jc w:val="center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tabs>
                <w:tab w:val="left" w:pos="1932"/>
              </w:tabs>
              <w:jc w:val="both"/>
              <w:rPr>
                <w:b/>
              </w:rPr>
            </w:pPr>
            <w:r w:rsidRPr="00686BB5">
              <w:t>Первая категория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tabs>
                <w:tab w:val="left" w:pos="1932"/>
              </w:tabs>
              <w:jc w:val="center"/>
              <w:rPr>
                <w:bCs/>
              </w:rPr>
            </w:pPr>
            <w:r w:rsidRPr="00686BB5">
              <w:rPr>
                <w:bCs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A42025" w:rsidP="00686BB5">
            <w:pPr>
              <w:tabs>
                <w:tab w:val="left" w:pos="1932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="00686BB5" w:rsidRPr="00686BB5">
              <w:rPr>
                <w:bCs/>
              </w:rPr>
              <w:t>%</w:t>
            </w:r>
          </w:p>
        </w:tc>
      </w:tr>
      <w:tr w:rsidR="00686BB5" w:rsidRPr="00686BB5" w:rsidTr="00836562">
        <w:trPr>
          <w:trHeight w:val="332"/>
          <w:jc w:val="center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tabs>
                <w:tab w:val="left" w:pos="1932"/>
              </w:tabs>
              <w:jc w:val="both"/>
              <w:rPr>
                <w:b/>
              </w:rPr>
            </w:pPr>
            <w:r w:rsidRPr="00686BB5">
              <w:lastRenderedPageBreak/>
              <w:t>12 тарифный разряд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tabs>
                <w:tab w:val="left" w:pos="1932"/>
              </w:tabs>
              <w:jc w:val="center"/>
              <w:rPr>
                <w:bCs/>
              </w:rPr>
            </w:pPr>
            <w:r w:rsidRPr="00686BB5">
              <w:rPr>
                <w:bCs/>
              </w:rPr>
              <w:t>14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A42025" w:rsidP="00686BB5">
            <w:pPr>
              <w:tabs>
                <w:tab w:val="left" w:pos="1932"/>
              </w:tabs>
              <w:jc w:val="center"/>
              <w:rPr>
                <w:bCs/>
              </w:rPr>
            </w:pPr>
            <w:r>
              <w:rPr>
                <w:bCs/>
              </w:rPr>
              <w:t>64</w:t>
            </w:r>
            <w:r w:rsidR="00686BB5" w:rsidRPr="00686BB5">
              <w:rPr>
                <w:bCs/>
              </w:rPr>
              <w:t>%</w:t>
            </w:r>
          </w:p>
        </w:tc>
      </w:tr>
      <w:tr w:rsidR="00686BB5" w:rsidRPr="00686BB5" w:rsidTr="00836562">
        <w:trPr>
          <w:trHeight w:val="332"/>
          <w:jc w:val="center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tabs>
                <w:tab w:val="left" w:pos="1932"/>
              </w:tabs>
              <w:jc w:val="both"/>
            </w:pPr>
            <w:r w:rsidRPr="00686BB5">
              <w:t>10 тарифный разряд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4B3D88" w:rsidP="00686BB5">
            <w:pPr>
              <w:tabs>
                <w:tab w:val="left" w:pos="1932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A42025" w:rsidP="00686BB5">
            <w:pPr>
              <w:tabs>
                <w:tab w:val="left" w:pos="1932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686BB5" w:rsidRPr="00686BB5">
              <w:rPr>
                <w:bCs/>
              </w:rPr>
              <w:t>%</w:t>
            </w:r>
          </w:p>
        </w:tc>
      </w:tr>
      <w:tr w:rsidR="00686BB5" w:rsidRPr="00686BB5" w:rsidTr="00836562">
        <w:trPr>
          <w:trHeight w:val="332"/>
          <w:jc w:val="center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tabs>
                <w:tab w:val="left" w:pos="1932"/>
              </w:tabs>
              <w:jc w:val="both"/>
            </w:pPr>
            <w:r w:rsidRPr="00686BB5">
              <w:t>9 тарифный разряд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tabs>
                <w:tab w:val="left" w:pos="1932"/>
              </w:tabs>
              <w:jc w:val="center"/>
              <w:rPr>
                <w:bCs/>
              </w:rPr>
            </w:pPr>
            <w:r w:rsidRPr="00686BB5">
              <w:rPr>
                <w:bCs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A42025" w:rsidP="00686BB5">
            <w:pPr>
              <w:tabs>
                <w:tab w:val="left" w:pos="1932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686BB5" w:rsidRPr="00686BB5">
              <w:rPr>
                <w:bCs/>
              </w:rPr>
              <w:t>%</w:t>
            </w:r>
          </w:p>
        </w:tc>
      </w:tr>
    </w:tbl>
    <w:p w:rsidR="00B77202" w:rsidRDefault="00B77202" w:rsidP="00686BB5">
      <w:pPr>
        <w:shd w:val="clear" w:color="auto" w:fill="FFFFFF"/>
        <w:ind w:firstLine="709"/>
        <w:jc w:val="center"/>
        <w:rPr>
          <w:i/>
          <w:iCs/>
          <w:color w:val="1A1A1A"/>
        </w:rPr>
      </w:pPr>
    </w:p>
    <w:p w:rsidR="00686BB5" w:rsidRDefault="00686BB5" w:rsidP="00686BB5">
      <w:pPr>
        <w:shd w:val="clear" w:color="auto" w:fill="FFFFFF"/>
        <w:ind w:firstLine="709"/>
        <w:jc w:val="center"/>
        <w:rPr>
          <w:i/>
        </w:rPr>
      </w:pPr>
      <w:r w:rsidRPr="00686BB5">
        <w:rPr>
          <w:i/>
          <w:iCs/>
          <w:color w:val="1A1A1A"/>
        </w:rPr>
        <w:t xml:space="preserve">Анализ </w:t>
      </w:r>
      <w:r w:rsidRPr="00686BB5">
        <w:rPr>
          <w:i/>
        </w:rPr>
        <w:t>педагогов МДОО №24 по стажу</w:t>
      </w:r>
    </w:p>
    <w:p w:rsidR="00B77202" w:rsidRPr="00686BB5" w:rsidRDefault="00B77202" w:rsidP="00686BB5">
      <w:pPr>
        <w:shd w:val="clear" w:color="auto" w:fill="FFFFFF"/>
        <w:ind w:firstLine="709"/>
        <w:jc w:val="center"/>
        <w:rPr>
          <w:i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1559"/>
        <w:gridCol w:w="1276"/>
        <w:gridCol w:w="1417"/>
        <w:gridCol w:w="1560"/>
        <w:gridCol w:w="1701"/>
      </w:tblGrid>
      <w:tr w:rsidR="00686BB5" w:rsidRPr="00686BB5" w:rsidTr="00A42025">
        <w:trPr>
          <w:trHeight w:val="2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tabs>
                <w:tab w:val="left" w:pos="1932"/>
              </w:tabs>
              <w:jc w:val="center"/>
              <w:rPr>
                <w:b/>
              </w:rPr>
            </w:pPr>
            <w:r w:rsidRPr="00686BB5">
              <w:t>Возраст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tabs>
                <w:tab w:val="left" w:pos="1932"/>
              </w:tabs>
              <w:ind w:left="-153" w:right="-69"/>
              <w:jc w:val="center"/>
              <w:rPr>
                <w:b/>
              </w:rPr>
            </w:pPr>
            <w:r w:rsidRPr="00686BB5">
              <w:t>От 0 до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tabs>
                <w:tab w:val="left" w:pos="1932"/>
              </w:tabs>
              <w:ind w:left="-153" w:right="-69"/>
              <w:jc w:val="center"/>
              <w:rPr>
                <w:b/>
              </w:rPr>
            </w:pPr>
            <w:r w:rsidRPr="00686BB5">
              <w:t>от 1 до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tabs>
                <w:tab w:val="left" w:pos="1932"/>
              </w:tabs>
              <w:ind w:left="-153" w:right="-69"/>
              <w:jc w:val="center"/>
              <w:rPr>
                <w:b/>
              </w:rPr>
            </w:pPr>
            <w:r w:rsidRPr="00686BB5">
              <w:t>от 5 до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tabs>
                <w:tab w:val="left" w:pos="1932"/>
              </w:tabs>
              <w:ind w:left="-153" w:right="-69"/>
              <w:jc w:val="center"/>
              <w:rPr>
                <w:b/>
              </w:rPr>
            </w:pPr>
            <w:r w:rsidRPr="00686BB5">
              <w:t xml:space="preserve"> от 10 до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tabs>
                <w:tab w:val="left" w:pos="1932"/>
              </w:tabs>
              <w:ind w:left="-153" w:right="-69"/>
              <w:jc w:val="center"/>
              <w:rPr>
                <w:b/>
              </w:rPr>
            </w:pPr>
            <w:r w:rsidRPr="00686BB5">
              <w:t>20 и старше</w:t>
            </w:r>
          </w:p>
        </w:tc>
      </w:tr>
      <w:tr w:rsidR="00686BB5" w:rsidRPr="00686BB5" w:rsidTr="00A42025">
        <w:trPr>
          <w:trHeight w:val="24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tabs>
                <w:tab w:val="left" w:pos="1932"/>
              </w:tabs>
              <w:jc w:val="both"/>
              <w:rPr>
                <w:b/>
              </w:rPr>
            </w:pPr>
            <w:r w:rsidRPr="00686BB5">
              <w:t>Количество,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tabs>
                <w:tab w:val="left" w:pos="1932"/>
              </w:tabs>
              <w:jc w:val="center"/>
              <w:rPr>
                <w:bCs/>
              </w:rPr>
            </w:pPr>
            <w:r w:rsidRPr="00686BB5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tabs>
                <w:tab w:val="left" w:pos="1932"/>
              </w:tabs>
              <w:jc w:val="center"/>
              <w:rPr>
                <w:bCs/>
              </w:rPr>
            </w:pPr>
            <w:r w:rsidRPr="00686BB5">
              <w:rPr>
                <w:b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tabs>
                <w:tab w:val="left" w:pos="1932"/>
              </w:tabs>
              <w:jc w:val="center"/>
              <w:rPr>
                <w:bCs/>
              </w:rPr>
            </w:pPr>
            <w:r w:rsidRPr="00686BB5">
              <w:rPr>
                <w:bCs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tabs>
                <w:tab w:val="left" w:pos="1932"/>
              </w:tabs>
              <w:jc w:val="center"/>
              <w:rPr>
                <w:bCs/>
              </w:rPr>
            </w:pPr>
            <w:r w:rsidRPr="00686BB5">
              <w:rPr>
                <w:bCs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A42025" w:rsidP="00686BB5">
            <w:pPr>
              <w:tabs>
                <w:tab w:val="left" w:pos="1932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686BB5" w:rsidRPr="00686BB5" w:rsidTr="00A42025">
        <w:trPr>
          <w:trHeight w:val="1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tabs>
                <w:tab w:val="left" w:pos="1932"/>
              </w:tabs>
              <w:jc w:val="both"/>
              <w:rPr>
                <w:b/>
              </w:rPr>
            </w:pPr>
            <w:r w:rsidRPr="00686BB5">
              <w:t>Количество,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tabs>
                <w:tab w:val="left" w:pos="390"/>
                <w:tab w:val="center" w:pos="459"/>
                <w:tab w:val="left" w:pos="1932"/>
              </w:tabs>
              <w:jc w:val="center"/>
              <w:rPr>
                <w:bCs/>
              </w:rPr>
            </w:pPr>
            <w:r w:rsidRPr="00686BB5">
              <w:rPr>
                <w:bCs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A42025" w:rsidP="00686BB5">
            <w:pPr>
              <w:tabs>
                <w:tab w:val="left" w:pos="1932"/>
              </w:tabs>
              <w:jc w:val="center"/>
              <w:rPr>
                <w:bCs/>
              </w:rPr>
            </w:pPr>
            <w:r>
              <w:rPr>
                <w:bCs/>
              </w:rPr>
              <w:t>23</w:t>
            </w:r>
            <w:r w:rsidR="00686BB5" w:rsidRPr="00686BB5">
              <w:rPr>
                <w:bCs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A42025" w:rsidP="00686BB5">
            <w:pPr>
              <w:tabs>
                <w:tab w:val="left" w:pos="1932"/>
              </w:tabs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686BB5" w:rsidRPr="00686BB5">
              <w:rPr>
                <w:bCs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A42025" w:rsidP="00686BB5">
            <w:pPr>
              <w:tabs>
                <w:tab w:val="left" w:pos="1932"/>
              </w:tabs>
              <w:jc w:val="center"/>
              <w:rPr>
                <w:bCs/>
              </w:rPr>
            </w:pPr>
            <w:r>
              <w:rPr>
                <w:bCs/>
              </w:rPr>
              <w:t>32</w:t>
            </w:r>
            <w:r w:rsidR="00686BB5" w:rsidRPr="00686BB5">
              <w:rPr>
                <w:bCs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A42025" w:rsidP="00686BB5">
            <w:pPr>
              <w:tabs>
                <w:tab w:val="left" w:pos="1932"/>
              </w:tabs>
              <w:jc w:val="center"/>
              <w:rPr>
                <w:bCs/>
              </w:rPr>
            </w:pPr>
            <w:r>
              <w:rPr>
                <w:bCs/>
              </w:rPr>
              <w:t>27</w:t>
            </w:r>
            <w:r w:rsidR="00686BB5" w:rsidRPr="00686BB5">
              <w:rPr>
                <w:bCs/>
              </w:rPr>
              <w:t>%</w:t>
            </w:r>
          </w:p>
        </w:tc>
      </w:tr>
    </w:tbl>
    <w:p w:rsidR="00B77202" w:rsidRDefault="00B77202" w:rsidP="00B77202">
      <w:pPr>
        <w:ind w:firstLine="709"/>
        <w:jc w:val="both"/>
        <w:rPr>
          <w:rFonts w:eastAsia="Calibri"/>
          <w:lang w:eastAsia="en-US"/>
        </w:rPr>
      </w:pPr>
    </w:p>
    <w:p w:rsidR="00A42025" w:rsidRPr="00A42025" w:rsidRDefault="00A42025" w:rsidP="00B77202">
      <w:pPr>
        <w:ind w:firstLine="709"/>
        <w:jc w:val="both"/>
        <w:rPr>
          <w:rFonts w:eastAsia="Calibri"/>
          <w:lang w:eastAsia="en-US"/>
        </w:rPr>
      </w:pPr>
      <w:r w:rsidRPr="00A42025">
        <w:rPr>
          <w:rFonts w:eastAsia="Calibri"/>
          <w:lang w:eastAsia="en-US"/>
        </w:rPr>
        <w:t>Основу педагоги</w:t>
      </w:r>
      <w:r>
        <w:rPr>
          <w:rFonts w:eastAsia="Calibri"/>
          <w:lang w:eastAsia="en-US"/>
        </w:rPr>
        <w:t>ческого персонала в дошкольной образовательной организации</w:t>
      </w:r>
      <w:r w:rsidRPr="00A42025">
        <w:rPr>
          <w:rFonts w:eastAsia="Calibri"/>
          <w:lang w:eastAsia="en-US"/>
        </w:rPr>
        <w:t xml:space="preserve"> составляют специалисты с большим стажем работы, для которых характерны инициативность, творческий подход. Творческий потенциал педагогического коллектива показывает тенденцию роста активности и их самостоятельности, стремле</w:t>
      </w:r>
      <w:r w:rsidR="00B77202">
        <w:rPr>
          <w:rFonts w:eastAsia="Calibri"/>
          <w:lang w:eastAsia="en-US"/>
        </w:rPr>
        <w:t>ния к новациям и исследованиям.</w:t>
      </w:r>
    </w:p>
    <w:p w:rsidR="00686BB5" w:rsidRPr="00686BB5" w:rsidRDefault="00686BB5" w:rsidP="00686BB5">
      <w:pPr>
        <w:shd w:val="clear" w:color="auto" w:fill="FFFFFF"/>
        <w:ind w:firstLine="709"/>
        <w:jc w:val="both"/>
      </w:pPr>
      <w:r w:rsidRPr="00686BB5">
        <w:t>Повышение квалификации педагогических кадров</w:t>
      </w:r>
      <w:r w:rsidR="00A42025">
        <w:t xml:space="preserve"> МДОО №24</w:t>
      </w:r>
      <w:r w:rsidRPr="00686BB5">
        <w:t xml:space="preserve"> обеспечивается через участие в городских методических консультациях, самообразование, освоение успешного педагогического опыта. Непрерывность профессионального развития педагогических работников обеспечиваетс</w:t>
      </w:r>
      <w:r w:rsidR="00A42025">
        <w:t>я через освоение педагогами</w:t>
      </w:r>
      <w:r w:rsidRPr="00686BB5">
        <w:t xml:space="preserve"> дополнительных профессиональных образовательных программ в рамках профессиональной переподготовки или повышения квалификации.</w:t>
      </w:r>
    </w:p>
    <w:p w:rsidR="00B77202" w:rsidRDefault="00B77202" w:rsidP="00BD38E0">
      <w:pPr>
        <w:shd w:val="clear" w:color="auto" w:fill="FFFFFF"/>
        <w:ind w:firstLine="709"/>
        <w:jc w:val="both"/>
        <w:rPr>
          <w:i/>
          <w:iCs/>
          <w:color w:val="1A1A1A"/>
        </w:rPr>
      </w:pPr>
    </w:p>
    <w:p w:rsidR="008D3EBC" w:rsidRDefault="00686BB5" w:rsidP="00B77202">
      <w:pPr>
        <w:shd w:val="clear" w:color="auto" w:fill="FFFFFF"/>
        <w:ind w:firstLine="709"/>
        <w:jc w:val="center"/>
        <w:rPr>
          <w:i/>
          <w:iCs/>
          <w:color w:val="1A1A1A"/>
        </w:rPr>
      </w:pPr>
      <w:r w:rsidRPr="00686BB5">
        <w:rPr>
          <w:i/>
          <w:iCs/>
          <w:color w:val="1A1A1A"/>
        </w:rPr>
        <w:t xml:space="preserve">Анализ </w:t>
      </w:r>
      <w:r w:rsidRPr="00686BB5">
        <w:rPr>
          <w:i/>
        </w:rPr>
        <w:t xml:space="preserve">повышения квалификации </w:t>
      </w:r>
      <w:r w:rsidRPr="00686BB5">
        <w:rPr>
          <w:i/>
          <w:iCs/>
          <w:color w:val="1A1A1A"/>
        </w:rPr>
        <w:t>педагогов</w:t>
      </w:r>
    </w:p>
    <w:p w:rsidR="00B77202" w:rsidRDefault="00B77202" w:rsidP="00B77202">
      <w:pPr>
        <w:shd w:val="clear" w:color="auto" w:fill="FFFFFF"/>
        <w:ind w:firstLine="709"/>
        <w:jc w:val="center"/>
        <w:rPr>
          <w:i/>
          <w:iCs/>
          <w:color w:val="1A1A1A"/>
        </w:rPr>
      </w:pPr>
    </w:p>
    <w:tbl>
      <w:tblPr>
        <w:tblStyle w:val="a7"/>
        <w:tblW w:w="9606" w:type="dxa"/>
        <w:tblLook w:val="04A0"/>
      </w:tblPr>
      <w:tblGrid>
        <w:gridCol w:w="3260"/>
        <w:gridCol w:w="3402"/>
        <w:gridCol w:w="2944"/>
      </w:tblGrid>
      <w:tr w:rsidR="00BD38E0" w:rsidTr="00BD38E0">
        <w:tc>
          <w:tcPr>
            <w:tcW w:w="3260" w:type="dxa"/>
          </w:tcPr>
          <w:p w:rsidR="00BD38E0" w:rsidRPr="00BD38E0" w:rsidRDefault="00BD38E0" w:rsidP="00BD38E0">
            <w:pPr>
              <w:jc w:val="center"/>
              <w:rPr>
                <w:iCs/>
                <w:color w:val="1A1A1A"/>
              </w:rPr>
            </w:pPr>
            <w:r w:rsidRPr="00BD38E0">
              <w:rPr>
                <w:iCs/>
                <w:color w:val="1A1A1A"/>
              </w:rPr>
              <w:t>2022</w:t>
            </w:r>
          </w:p>
        </w:tc>
        <w:tc>
          <w:tcPr>
            <w:tcW w:w="3402" w:type="dxa"/>
          </w:tcPr>
          <w:p w:rsidR="00BD38E0" w:rsidRPr="00BD38E0" w:rsidRDefault="00BD38E0" w:rsidP="00BD38E0">
            <w:pPr>
              <w:jc w:val="center"/>
              <w:rPr>
                <w:iCs/>
                <w:color w:val="1A1A1A"/>
              </w:rPr>
            </w:pPr>
            <w:r w:rsidRPr="00BD38E0">
              <w:rPr>
                <w:iCs/>
                <w:color w:val="1A1A1A"/>
              </w:rPr>
              <w:t>2023</w:t>
            </w:r>
          </w:p>
        </w:tc>
        <w:tc>
          <w:tcPr>
            <w:tcW w:w="2944" w:type="dxa"/>
          </w:tcPr>
          <w:p w:rsidR="00BD38E0" w:rsidRPr="00BD38E0" w:rsidRDefault="00BD38E0" w:rsidP="00BD38E0">
            <w:pPr>
              <w:jc w:val="center"/>
              <w:rPr>
                <w:iCs/>
                <w:color w:val="1A1A1A"/>
              </w:rPr>
            </w:pPr>
            <w:r w:rsidRPr="00BD38E0">
              <w:rPr>
                <w:iCs/>
                <w:color w:val="1A1A1A"/>
              </w:rPr>
              <w:t>2024</w:t>
            </w:r>
          </w:p>
        </w:tc>
      </w:tr>
      <w:tr w:rsidR="00BD38E0" w:rsidTr="00BD38E0">
        <w:tc>
          <w:tcPr>
            <w:tcW w:w="3260" w:type="dxa"/>
          </w:tcPr>
          <w:p w:rsidR="00BD38E0" w:rsidRPr="00BD38E0" w:rsidRDefault="00BD38E0" w:rsidP="00BD38E0">
            <w:pPr>
              <w:jc w:val="center"/>
              <w:rPr>
                <w:iCs/>
                <w:color w:val="1A1A1A"/>
              </w:rPr>
            </w:pPr>
            <w:r w:rsidRPr="00BD38E0">
              <w:rPr>
                <w:iCs/>
                <w:color w:val="1A1A1A"/>
              </w:rPr>
              <w:t>9педагогов</w:t>
            </w:r>
          </w:p>
        </w:tc>
        <w:tc>
          <w:tcPr>
            <w:tcW w:w="3402" w:type="dxa"/>
          </w:tcPr>
          <w:p w:rsidR="00BD38E0" w:rsidRPr="00BD38E0" w:rsidRDefault="00BD38E0" w:rsidP="00BD38E0">
            <w:pPr>
              <w:jc w:val="center"/>
              <w:rPr>
                <w:iCs/>
                <w:color w:val="1A1A1A"/>
              </w:rPr>
            </w:pPr>
            <w:r w:rsidRPr="00BD38E0">
              <w:rPr>
                <w:iCs/>
                <w:color w:val="1A1A1A"/>
              </w:rPr>
              <w:t>3педагога</w:t>
            </w:r>
          </w:p>
        </w:tc>
        <w:tc>
          <w:tcPr>
            <w:tcW w:w="2944" w:type="dxa"/>
          </w:tcPr>
          <w:p w:rsidR="00BD38E0" w:rsidRPr="00BD38E0" w:rsidRDefault="00BD38E0" w:rsidP="00BD38E0">
            <w:pPr>
              <w:jc w:val="center"/>
              <w:rPr>
                <w:iCs/>
                <w:color w:val="1A1A1A"/>
              </w:rPr>
            </w:pPr>
            <w:r w:rsidRPr="00BD38E0">
              <w:rPr>
                <w:iCs/>
                <w:color w:val="1A1A1A"/>
              </w:rPr>
              <w:t>5педагогов</w:t>
            </w:r>
          </w:p>
        </w:tc>
      </w:tr>
    </w:tbl>
    <w:p w:rsidR="00B77202" w:rsidRDefault="00B77202" w:rsidP="00686BB5">
      <w:pPr>
        <w:shd w:val="clear" w:color="auto" w:fill="FFFFFF"/>
        <w:ind w:firstLine="709"/>
        <w:jc w:val="both"/>
      </w:pPr>
    </w:p>
    <w:p w:rsidR="00341EEA" w:rsidRDefault="00A42025" w:rsidP="00686BB5">
      <w:pPr>
        <w:shd w:val="clear" w:color="auto" w:fill="FFFFFF"/>
        <w:ind w:firstLine="709"/>
        <w:jc w:val="both"/>
      </w:pPr>
      <w:r>
        <w:t xml:space="preserve">Педагоги </w:t>
      </w:r>
      <w:r w:rsidR="00686BB5" w:rsidRPr="00686BB5">
        <w:t>участвуют в мероприятиях МДОО №24, Управления образования администрации города Харцызска Донецкой Народной Республики, Российской Федерации, направленных на повышение профессиональной компетентности</w:t>
      </w:r>
      <w:r w:rsidR="00341EEA">
        <w:t>.</w:t>
      </w:r>
    </w:p>
    <w:p w:rsidR="00686BB5" w:rsidRPr="00686BB5" w:rsidRDefault="00686BB5" w:rsidP="00686BB5">
      <w:pPr>
        <w:shd w:val="clear" w:color="auto" w:fill="FFFFFF"/>
        <w:ind w:firstLine="709"/>
        <w:jc w:val="both"/>
      </w:pPr>
      <w:r w:rsidRPr="00686BB5">
        <w:t>Мониторинг ежем</w:t>
      </w:r>
      <w:r w:rsidR="00B77202">
        <w:t xml:space="preserve">есячного самоанализа педагогов </w:t>
      </w:r>
      <w:r w:rsidRPr="00686BB5">
        <w:t xml:space="preserve">показал, что только </w:t>
      </w:r>
      <w:r w:rsidR="006B3DAF">
        <w:t>2</w:t>
      </w:r>
      <w:r w:rsidRPr="006B3DAF">
        <w:t>1%</w:t>
      </w:r>
      <w:r w:rsidRPr="00686BB5">
        <w:t xml:space="preserve"> педагогов участв</w:t>
      </w:r>
      <w:r w:rsidR="00341EEA">
        <w:t>уют в профессиональных мероприятиях</w:t>
      </w:r>
      <w:r w:rsidRPr="00686BB5">
        <w:t xml:space="preserve"> городского, регио</w:t>
      </w:r>
      <w:r w:rsidR="00B77202">
        <w:t>нального и Всероссийского уровней (г</w:t>
      </w:r>
      <w:r w:rsidRPr="00686BB5">
        <w:t>рамо</w:t>
      </w:r>
      <w:r w:rsidR="00B77202">
        <w:t>ты и д</w:t>
      </w:r>
      <w:r w:rsidRPr="00686BB5">
        <w:t xml:space="preserve">ипломы за призовые места, сертификаты участия), </w:t>
      </w:r>
      <w:r w:rsidR="006B3DAF">
        <w:t>65</w:t>
      </w:r>
      <w:r w:rsidRPr="00686BB5">
        <w:t>% педагогов участвуют с воспитанниками в творческих</w:t>
      </w:r>
      <w:r w:rsidR="00B77202">
        <w:t xml:space="preserve"> и интеллектуальных конкурсах (д</w:t>
      </w:r>
      <w:r w:rsidRPr="00686BB5">
        <w:t>ипломы за победу и сертификаты участия).</w:t>
      </w:r>
    </w:p>
    <w:p w:rsidR="00686BB5" w:rsidRPr="00DD5F16" w:rsidRDefault="00686BB5" w:rsidP="00B77202">
      <w:pPr>
        <w:snapToGrid w:val="0"/>
        <w:ind w:firstLine="709"/>
        <w:jc w:val="both"/>
        <w:rPr>
          <w:color w:val="FF0000"/>
        </w:rPr>
      </w:pPr>
      <w:r w:rsidRPr="00DD5F16">
        <w:t xml:space="preserve">Опыт работы педагогического коллектива МДОО №24 </w:t>
      </w:r>
      <w:r w:rsidR="00341EEA" w:rsidRPr="00DD5F16">
        <w:t>был представлен</w:t>
      </w:r>
      <w:r w:rsidR="00372962" w:rsidRPr="00DD5F16">
        <w:t>на</w:t>
      </w:r>
      <w:r w:rsidRPr="00DD5F16">
        <w:t>:</w:t>
      </w:r>
    </w:p>
    <w:p w:rsidR="00686BB5" w:rsidRPr="00DD5F16" w:rsidRDefault="00686BB5" w:rsidP="00686BB5">
      <w:pPr>
        <w:autoSpaceDE w:val="0"/>
        <w:autoSpaceDN w:val="0"/>
        <w:adjustRightInd w:val="0"/>
        <w:ind w:firstLine="770"/>
        <w:jc w:val="both"/>
        <w:rPr>
          <w:b/>
          <w:shd w:val="clear" w:color="auto" w:fill="FFFFFF"/>
        </w:rPr>
      </w:pPr>
      <w:r w:rsidRPr="00DD5F16">
        <w:rPr>
          <w:bCs/>
        </w:rPr>
        <w:t xml:space="preserve">- </w:t>
      </w:r>
      <w:r w:rsidR="006B3DAF" w:rsidRPr="00DD5F16">
        <w:t xml:space="preserve">городском </w:t>
      </w:r>
      <w:proofErr w:type="gramStart"/>
      <w:r w:rsidR="006B3DAF" w:rsidRPr="00DD5F16">
        <w:t>этапе</w:t>
      </w:r>
      <w:proofErr w:type="gramEnd"/>
      <w:r w:rsidR="006B3DAF" w:rsidRPr="00DD5F16">
        <w:t xml:space="preserve"> Республиканского </w:t>
      </w:r>
      <w:r w:rsidRPr="00DD5F16">
        <w:t xml:space="preserve">смотра педагогического мастерства учителей-логопедов дошкольных образовательных организаций «Моё призвание </w:t>
      </w:r>
      <w:r w:rsidR="00B77202">
        <w:t>–</w:t>
      </w:r>
      <w:r w:rsidRPr="00DD5F16">
        <w:t xml:space="preserve"> учитель-логопед» в номинации «Лучшая логопедическая игротека» (май 2022</w:t>
      </w:r>
      <w:r w:rsidR="00B77202">
        <w:t>, г</w:t>
      </w:r>
      <w:r w:rsidRPr="00DD5F16">
        <w:t>рамота 1 место);</w:t>
      </w:r>
    </w:p>
    <w:p w:rsidR="00686BB5" w:rsidRPr="00DD5F16" w:rsidRDefault="00372962" w:rsidP="00686BB5">
      <w:pPr>
        <w:ind w:firstLine="708"/>
        <w:jc w:val="both"/>
      </w:pPr>
      <w:r w:rsidRPr="00DD5F16">
        <w:t>-</w:t>
      </w:r>
      <w:r w:rsidR="000574C9" w:rsidRPr="00DD5F16">
        <w:rPr>
          <w:iCs/>
        </w:rPr>
        <w:t xml:space="preserve">Всероссийском </w:t>
      </w:r>
      <w:proofErr w:type="gramStart"/>
      <w:r w:rsidR="000574C9" w:rsidRPr="00DD5F16">
        <w:rPr>
          <w:iCs/>
        </w:rPr>
        <w:t>конкурсе</w:t>
      </w:r>
      <w:proofErr w:type="gramEnd"/>
      <w:r w:rsidR="00686BB5" w:rsidRPr="00DD5F16">
        <w:rPr>
          <w:iCs/>
        </w:rPr>
        <w:t xml:space="preserve"> театральных постановок «Во славу России» (2022, 3 педагога, </w:t>
      </w:r>
      <w:r w:rsidR="00686BB5" w:rsidRPr="00DD5F16">
        <w:t>грамота</w:t>
      </w:r>
      <w:r w:rsidR="000574C9" w:rsidRPr="00DD5F16">
        <w:t xml:space="preserve"> победителя</w:t>
      </w:r>
      <w:r w:rsidR="00686BB5" w:rsidRPr="00DD5F16">
        <w:rPr>
          <w:lang w:val="en-US"/>
        </w:rPr>
        <w:t>III</w:t>
      </w:r>
      <w:r w:rsidR="00686BB5" w:rsidRPr="00DD5F16">
        <w:t xml:space="preserve"> степени);</w:t>
      </w:r>
    </w:p>
    <w:p w:rsidR="00686BB5" w:rsidRPr="00DD5F16" w:rsidRDefault="00372962" w:rsidP="00686BB5">
      <w:pPr>
        <w:autoSpaceDE w:val="0"/>
        <w:autoSpaceDN w:val="0"/>
        <w:adjustRightInd w:val="0"/>
        <w:ind w:firstLine="770"/>
        <w:jc w:val="both"/>
        <w:rPr>
          <w:bCs/>
        </w:rPr>
      </w:pPr>
      <w:r w:rsidRPr="00DD5F16">
        <w:rPr>
          <w:bCs/>
        </w:rPr>
        <w:t>-</w:t>
      </w:r>
      <w:proofErr w:type="gramStart"/>
      <w:r w:rsidR="00686BB5" w:rsidRPr="00DD5F16">
        <w:rPr>
          <w:bCs/>
        </w:rPr>
        <w:t>смотре</w:t>
      </w:r>
      <w:proofErr w:type="gramEnd"/>
      <w:r w:rsidR="00686BB5" w:rsidRPr="00DD5F16">
        <w:rPr>
          <w:bCs/>
        </w:rPr>
        <w:t xml:space="preserve"> видеообобщений перспективного педагогического опыта «Золотой диск инновационного опыта (декабрь 2022, сертификат участника);</w:t>
      </w:r>
    </w:p>
    <w:p w:rsidR="000574C9" w:rsidRPr="00DD5F16" w:rsidRDefault="00372962" w:rsidP="000574C9">
      <w:pPr>
        <w:autoSpaceDE w:val="0"/>
        <w:autoSpaceDN w:val="0"/>
        <w:adjustRightInd w:val="0"/>
        <w:ind w:firstLine="709"/>
        <w:jc w:val="both"/>
      </w:pPr>
      <w:r w:rsidRPr="00DD5F16">
        <w:t>-</w:t>
      </w:r>
      <w:r w:rsidR="000574C9" w:rsidRPr="00DD5F16">
        <w:t xml:space="preserve"> Региональном </w:t>
      </w:r>
      <w:proofErr w:type="gramStart"/>
      <w:r w:rsidR="000574C9" w:rsidRPr="00DD5F16">
        <w:t>этапе</w:t>
      </w:r>
      <w:proofErr w:type="gramEnd"/>
      <w:r w:rsidR="000574C9" w:rsidRPr="00DD5F16">
        <w:t xml:space="preserve"> «Первог</w:t>
      </w:r>
      <w:r w:rsidR="00B77202">
        <w:t>о Межрегионального с</w:t>
      </w:r>
      <w:r w:rsidR="000574C9" w:rsidRPr="00DD5F16">
        <w:t>мотра-конкурса на лучшую презентацию профессионального мастерства среди работников учреждений – 2022» в номинации «Лучший инно</w:t>
      </w:r>
      <w:r w:rsidR="00B77202">
        <w:t>вационный проект» (январь 2023</w:t>
      </w:r>
      <w:r w:rsidR="000574C9" w:rsidRPr="00DD5F16">
        <w:t>, диплом призёра, 6 место);</w:t>
      </w:r>
    </w:p>
    <w:p w:rsidR="000574C9" w:rsidRPr="00DD5F16" w:rsidRDefault="00372962" w:rsidP="000574C9">
      <w:pPr>
        <w:autoSpaceDE w:val="0"/>
        <w:autoSpaceDN w:val="0"/>
        <w:adjustRightInd w:val="0"/>
        <w:ind w:firstLine="709"/>
        <w:jc w:val="both"/>
      </w:pPr>
      <w:r w:rsidRPr="00DD5F16">
        <w:t xml:space="preserve">- </w:t>
      </w:r>
      <w:r w:rsidR="000574C9" w:rsidRPr="00DD5F16">
        <w:t>заочном туре регионального этапа Республиканского конкурса</w:t>
      </w:r>
      <w:r w:rsidR="000574C9" w:rsidRPr="00DD5F16">
        <w:rPr>
          <w:bCs/>
        </w:rPr>
        <w:t>«Педагог года Донецкой Н</w:t>
      </w:r>
      <w:r w:rsidR="00C47DFA">
        <w:rPr>
          <w:bCs/>
        </w:rPr>
        <w:t>ародной Республики» в 2023 году</w:t>
      </w:r>
      <w:r w:rsidR="000574C9" w:rsidRPr="00DD5F16">
        <w:rPr>
          <w:bCs/>
        </w:rPr>
        <w:t xml:space="preserve"> в номинации «Логопед года»</w:t>
      </w:r>
      <w:r w:rsidR="00C47DFA">
        <w:t xml:space="preserve"> (апрель 2023</w:t>
      </w:r>
      <w:r w:rsidR="000574C9" w:rsidRPr="00DD5F16">
        <w:t>, диплом победителя, 3 место);</w:t>
      </w:r>
    </w:p>
    <w:p w:rsidR="00372962" w:rsidRPr="00DD5F16" w:rsidRDefault="00372962" w:rsidP="00372962">
      <w:pPr>
        <w:autoSpaceDE w:val="0"/>
        <w:autoSpaceDN w:val="0"/>
        <w:adjustRightInd w:val="0"/>
        <w:ind w:firstLine="770"/>
        <w:jc w:val="both"/>
        <w:rPr>
          <w:bCs/>
        </w:rPr>
      </w:pPr>
      <w:r w:rsidRPr="00DD5F16">
        <w:rPr>
          <w:bCs/>
        </w:rPr>
        <w:lastRenderedPageBreak/>
        <w:t xml:space="preserve">- Республиканском </w:t>
      </w:r>
      <w:proofErr w:type="gramStart"/>
      <w:r w:rsidRPr="00DD5F16">
        <w:rPr>
          <w:bCs/>
        </w:rPr>
        <w:t>смотре-конкурсе</w:t>
      </w:r>
      <w:proofErr w:type="gramEnd"/>
      <w:r w:rsidRPr="00DD5F16">
        <w:rPr>
          <w:bCs/>
        </w:rPr>
        <w:t xml:space="preserve"> профессионального мастерства «Педагог года Донецкой Народной Республики» в номина</w:t>
      </w:r>
      <w:r w:rsidR="00C47DFA">
        <w:rPr>
          <w:bCs/>
        </w:rPr>
        <w:t>ции «Логопед года» (д</w:t>
      </w:r>
      <w:r w:rsidRPr="00DD5F16">
        <w:rPr>
          <w:bCs/>
        </w:rPr>
        <w:t xml:space="preserve">иплом </w:t>
      </w:r>
      <w:r w:rsidRPr="00DD5F16">
        <w:rPr>
          <w:bCs/>
          <w:lang w:val="en-US"/>
        </w:rPr>
        <w:t>III</w:t>
      </w:r>
      <w:r w:rsidR="00C47DFA">
        <w:rPr>
          <w:bCs/>
        </w:rPr>
        <w:t xml:space="preserve"> степени, апрель 2023).</w:t>
      </w:r>
    </w:p>
    <w:p w:rsidR="000574C9" w:rsidRPr="00DD5F16" w:rsidRDefault="00372962" w:rsidP="00C47DF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D5F16">
        <w:rPr>
          <w:bCs/>
        </w:rPr>
        <w:t xml:space="preserve">Приняли активное участие </w:t>
      </w:r>
      <w:proofErr w:type="gramStart"/>
      <w:r w:rsidRPr="00DD5F16">
        <w:rPr>
          <w:bCs/>
        </w:rPr>
        <w:t>в</w:t>
      </w:r>
      <w:proofErr w:type="gramEnd"/>
      <w:r w:rsidRPr="00DD5F16">
        <w:rPr>
          <w:bCs/>
        </w:rPr>
        <w:t>:</w:t>
      </w:r>
    </w:p>
    <w:p w:rsidR="00686BB5" w:rsidRPr="00DD5F16" w:rsidRDefault="00372962" w:rsidP="00686BB5">
      <w:pPr>
        <w:ind w:firstLine="708"/>
        <w:jc w:val="both"/>
        <w:rPr>
          <w:iCs/>
        </w:rPr>
      </w:pPr>
      <w:r w:rsidRPr="00DD5F16">
        <w:t xml:space="preserve">- </w:t>
      </w:r>
      <w:r w:rsidR="00686BB5" w:rsidRPr="00DD5F16">
        <w:rPr>
          <w:lang w:val="en-US"/>
        </w:rPr>
        <w:t>VII</w:t>
      </w:r>
      <w:r w:rsidRPr="00DD5F16">
        <w:t xml:space="preserve"> Всероссийском </w:t>
      </w:r>
      <w:proofErr w:type="gramStart"/>
      <w:r w:rsidRPr="00DD5F16">
        <w:t>съезде</w:t>
      </w:r>
      <w:proofErr w:type="gramEnd"/>
      <w:r w:rsidR="00686BB5" w:rsidRPr="00DD5F16">
        <w:t xml:space="preserve"> работников образования</w:t>
      </w:r>
      <w:r w:rsidR="00C47DFA">
        <w:rPr>
          <w:iCs/>
        </w:rPr>
        <w:t xml:space="preserve"> (2022</w:t>
      </w:r>
      <w:r w:rsidR="00686BB5" w:rsidRPr="00DD5F16">
        <w:rPr>
          <w:iCs/>
        </w:rPr>
        <w:t>, 2 педагога, сертификат участника);</w:t>
      </w:r>
    </w:p>
    <w:p w:rsidR="00686BB5" w:rsidRPr="00DD5F16" w:rsidRDefault="00372962" w:rsidP="00686BB5">
      <w:pPr>
        <w:ind w:firstLine="708"/>
        <w:jc w:val="both"/>
        <w:rPr>
          <w:iCs/>
        </w:rPr>
      </w:pPr>
      <w:r w:rsidRPr="00DD5F16">
        <w:t>-</w:t>
      </w:r>
      <w:r w:rsidR="00C47DFA">
        <w:t xml:space="preserve"> онлайн-</w:t>
      </w:r>
      <w:r w:rsidRPr="00DD5F16">
        <w:t>семинаре</w:t>
      </w:r>
      <w:r w:rsidR="00686BB5" w:rsidRPr="00DD5F16">
        <w:t xml:space="preserve"> «Тьюторское сопровождение детей с ограниченными возможностями здоровья в процессе образовательной деятельности» </w:t>
      </w:r>
      <w:r w:rsidR="00C47DFA">
        <w:rPr>
          <w:iCs/>
        </w:rPr>
        <w:t>(2022</w:t>
      </w:r>
      <w:r w:rsidR="00686BB5" w:rsidRPr="00DD5F16">
        <w:rPr>
          <w:iCs/>
        </w:rPr>
        <w:t>, сертификат участника);</w:t>
      </w:r>
    </w:p>
    <w:p w:rsidR="00686BB5" w:rsidRPr="00DD5F16" w:rsidRDefault="00372962" w:rsidP="00686BB5">
      <w:pPr>
        <w:ind w:firstLine="708"/>
        <w:jc w:val="both"/>
        <w:rPr>
          <w:iCs/>
        </w:rPr>
      </w:pPr>
      <w:r w:rsidRPr="00DD5F16">
        <w:t>-</w:t>
      </w:r>
      <w:r w:rsidR="00686BB5" w:rsidRPr="00DD5F16">
        <w:t xml:space="preserve"> Педагогической мастерской, онлайн-курс «</w:t>
      </w:r>
      <w:proofErr w:type="gramStart"/>
      <w:r w:rsidR="00686BB5" w:rsidRPr="00DD5F16">
        <w:t>Российские</w:t>
      </w:r>
      <w:proofErr w:type="gramEnd"/>
      <w:r w:rsidR="00686BB5" w:rsidRPr="00DD5F16">
        <w:t xml:space="preserve"> онлайн-сервисы в работе педагога» </w:t>
      </w:r>
      <w:r w:rsidR="00C47DFA">
        <w:rPr>
          <w:iCs/>
        </w:rPr>
        <w:t>(2022</w:t>
      </w:r>
      <w:r w:rsidR="00686BB5" w:rsidRPr="00DD5F16">
        <w:rPr>
          <w:iCs/>
        </w:rPr>
        <w:t>, сертификат участника);</w:t>
      </w:r>
    </w:p>
    <w:p w:rsidR="00686BB5" w:rsidRPr="00DD5F16" w:rsidRDefault="00372962" w:rsidP="00686BB5">
      <w:pPr>
        <w:ind w:firstLine="708"/>
        <w:jc w:val="both"/>
        <w:rPr>
          <w:iCs/>
        </w:rPr>
      </w:pPr>
      <w:r w:rsidRPr="00DD5F16">
        <w:t xml:space="preserve">- </w:t>
      </w:r>
      <w:r w:rsidR="00686BB5" w:rsidRPr="00DD5F16">
        <w:rPr>
          <w:iCs/>
        </w:rPr>
        <w:t>Всероссийской акции «Ценности будущего в традициях народной культуры» проект «Бабушкин</w:t>
      </w:r>
      <w:r w:rsidR="00C47DFA">
        <w:rPr>
          <w:iCs/>
        </w:rPr>
        <w:t>ы сказки» (декабрь – май 2023</w:t>
      </w:r>
      <w:r w:rsidR="00686BB5" w:rsidRPr="00DD5F16">
        <w:rPr>
          <w:iCs/>
        </w:rPr>
        <w:t>, 3 педагога, сертификат участника);</w:t>
      </w:r>
    </w:p>
    <w:p w:rsidR="00686BB5" w:rsidRPr="00686BB5" w:rsidRDefault="00372962" w:rsidP="00686BB5">
      <w:pPr>
        <w:autoSpaceDE w:val="0"/>
        <w:autoSpaceDN w:val="0"/>
        <w:adjustRightInd w:val="0"/>
        <w:ind w:firstLine="709"/>
        <w:jc w:val="both"/>
      </w:pPr>
      <w:r w:rsidRPr="00DD5F16">
        <w:t>-</w:t>
      </w:r>
      <w:r w:rsidR="00686BB5" w:rsidRPr="00DD5F16">
        <w:t xml:space="preserve"> Всероссийских познавательных онлайн-викторин</w:t>
      </w:r>
      <w:r w:rsidRPr="00DD5F16">
        <w:t>ах, детских конкурсах</w:t>
      </w:r>
      <w:r w:rsidR="00686BB5" w:rsidRPr="00DD5F16">
        <w:t xml:space="preserve"> рисун</w:t>
      </w:r>
      <w:r w:rsidR="00686BB5" w:rsidRPr="00686BB5">
        <w:t>ков ВШДА (2022-</w:t>
      </w:r>
      <w:r w:rsidR="00C47DFA">
        <w:t>2023</w:t>
      </w:r>
      <w:r w:rsidR="00686BB5" w:rsidRPr="00686BB5">
        <w:t>, сертификаты и дипломы воспитанников);</w:t>
      </w:r>
    </w:p>
    <w:p w:rsidR="00686BB5" w:rsidRPr="00686BB5" w:rsidRDefault="00372962" w:rsidP="00686BB5">
      <w:pPr>
        <w:autoSpaceDE w:val="0"/>
        <w:autoSpaceDN w:val="0"/>
        <w:adjustRightInd w:val="0"/>
        <w:ind w:firstLine="770"/>
        <w:jc w:val="both"/>
        <w:rPr>
          <w:bCs/>
        </w:rPr>
      </w:pPr>
      <w:r>
        <w:rPr>
          <w:bCs/>
        </w:rPr>
        <w:t>-</w:t>
      </w:r>
      <w:r>
        <w:t xml:space="preserve">Всероссийском </w:t>
      </w:r>
      <w:proofErr w:type="gramStart"/>
      <w:r>
        <w:t>форуме</w:t>
      </w:r>
      <w:proofErr w:type="gramEnd"/>
      <w:r w:rsidR="00686BB5" w:rsidRPr="00686BB5">
        <w:t xml:space="preserve"> «Развивающая эффективность сказки: воздействие сказки на мозг ребенка»</w:t>
      </w:r>
      <w:r w:rsidR="0080759A">
        <w:rPr>
          <w:bCs/>
        </w:rPr>
        <w:t xml:space="preserve"> (2023</w:t>
      </w:r>
      <w:r w:rsidR="00686BB5" w:rsidRPr="00686BB5">
        <w:rPr>
          <w:bCs/>
        </w:rPr>
        <w:t>, сертификат участника);</w:t>
      </w:r>
    </w:p>
    <w:p w:rsidR="00686BB5" w:rsidRPr="00686BB5" w:rsidRDefault="00372962" w:rsidP="00686BB5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- </w:t>
      </w:r>
      <w:proofErr w:type="spellStart"/>
      <w:r>
        <w:t>веб-квесте</w:t>
      </w:r>
      <w:proofErr w:type="spellEnd"/>
      <w:r w:rsidR="00686BB5" w:rsidRPr="00686BB5">
        <w:t xml:space="preserve"> ГБОУ ДПО «ДОНРИРО» «Самооценка готовности педагогов к мониторинговым исследованиям </w:t>
      </w:r>
      <w:r w:rsidR="00686BB5" w:rsidRPr="00686BB5">
        <w:rPr>
          <w:bCs/>
        </w:rPr>
        <w:t>(2023 г., сертификат участника);</w:t>
      </w:r>
    </w:p>
    <w:p w:rsidR="00686BB5" w:rsidRPr="00686BB5" w:rsidRDefault="00372962" w:rsidP="00686BB5">
      <w:pPr>
        <w:snapToGrid w:val="0"/>
        <w:ind w:firstLine="708"/>
        <w:jc w:val="both"/>
      </w:pPr>
      <w:r>
        <w:rPr>
          <w:shd w:val="clear" w:color="auto" w:fill="FFFFFF"/>
        </w:rPr>
        <w:t>-</w:t>
      </w:r>
      <w:r w:rsidR="00686BB5" w:rsidRPr="00686BB5">
        <w:rPr>
          <w:shd w:val="clear" w:color="auto" w:fill="FFFFFF"/>
        </w:rPr>
        <w:t xml:space="preserve"> Республиканском социальном </w:t>
      </w:r>
      <w:proofErr w:type="gramStart"/>
      <w:r w:rsidR="00686BB5" w:rsidRPr="00686BB5">
        <w:rPr>
          <w:shd w:val="clear" w:color="auto" w:fill="FFFFFF"/>
        </w:rPr>
        <w:t>проекте</w:t>
      </w:r>
      <w:proofErr w:type="gramEnd"/>
      <w:r w:rsidR="00686BB5" w:rsidRPr="00686BB5">
        <w:rPr>
          <w:shd w:val="clear" w:color="auto" w:fill="FFFFFF"/>
        </w:rPr>
        <w:t xml:space="preserve"> «Дружи со спортом с малых лет»</w:t>
      </w:r>
      <w:r w:rsidR="00686BB5" w:rsidRPr="00686BB5">
        <w:t xml:space="preserve">  (городской этап – Грамота – 2 место, май 2022), республиканский этап – Грамота (2022-2023);</w:t>
      </w:r>
    </w:p>
    <w:p w:rsidR="00686BB5" w:rsidRPr="00686BB5" w:rsidRDefault="0080759A" w:rsidP="00686BB5">
      <w:pPr>
        <w:ind w:firstLine="708"/>
        <w:jc w:val="both"/>
        <w:rPr>
          <w:bCs/>
        </w:rPr>
      </w:pPr>
      <w:r>
        <w:t xml:space="preserve">- </w:t>
      </w:r>
      <w:r w:rsidR="00372962">
        <w:t>Всероссийском</w:t>
      </w:r>
      <w:r w:rsidR="00372962">
        <w:rPr>
          <w:bCs/>
        </w:rPr>
        <w:t>телемосте</w:t>
      </w:r>
      <w:r>
        <w:rPr>
          <w:bCs/>
        </w:rPr>
        <w:t>, посвященном</w:t>
      </w:r>
      <w:r w:rsidR="00686BB5" w:rsidRPr="00686BB5">
        <w:rPr>
          <w:bCs/>
        </w:rPr>
        <w:t xml:space="preserve"> Дню народного единства</w:t>
      </w:r>
      <w:proofErr w:type="gramStart"/>
      <w:r w:rsidR="00686BB5" w:rsidRPr="00686BB5">
        <w:rPr>
          <w:bCs/>
        </w:rPr>
        <w:t>«В</w:t>
      </w:r>
      <w:proofErr w:type="gramEnd"/>
      <w:r w:rsidR="00686BB5" w:rsidRPr="00686BB5">
        <w:rPr>
          <w:bCs/>
        </w:rPr>
        <w:t>иртуальное путешествие по России с друз</w:t>
      </w:r>
      <w:r>
        <w:rPr>
          <w:bCs/>
        </w:rPr>
        <w:t>ьями» (ноябрь 2023</w:t>
      </w:r>
      <w:r w:rsidR="00686BB5" w:rsidRPr="00686BB5">
        <w:rPr>
          <w:bCs/>
        </w:rPr>
        <w:t>, 3 педагога).</w:t>
      </w:r>
    </w:p>
    <w:p w:rsidR="00686BB5" w:rsidRPr="00686BB5" w:rsidRDefault="00686BB5" w:rsidP="00686BB5">
      <w:pPr>
        <w:snapToGrid w:val="0"/>
        <w:ind w:firstLine="708"/>
        <w:jc w:val="both"/>
        <w:rPr>
          <w:shd w:val="clear" w:color="auto" w:fill="FFFFFF"/>
        </w:rPr>
      </w:pPr>
      <w:r w:rsidRPr="00686BB5">
        <w:rPr>
          <w:shd w:val="clear" w:color="auto" w:fill="FFFFFF"/>
        </w:rPr>
        <w:t>Коллектив МДОО №24 награждён:</w:t>
      </w:r>
    </w:p>
    <w:p w:rsidR="00686BB5" w:rsidRPr="00686BB5" w:rsidRDefault="00686BB5" w:rsidP="00686BB5">
      <w:pPr>
        <w:snapToGrid w:val="0"/>
        <w:ind w:firstLine="770"/>
        <w:jc w:val="both"/>
        <w:rPr>
          <w:b/>
          <w:shd w:val="clear" w:color="auto" w:fill="FFFFFF"/>
        </w:rPr>
      </w:pPr>
      <w:r w:rsidRPr="00686BB5">
        <w:rPr>
          <w:shd w:val="clear" w:color="auto" w:fill="FFFFFF"/>
        </w:rPr>
        <w:t xml:space="preserve">- Клименко В.В., заведующий </w:t>
      </w:r>
      <w:r w:rsidR="0080759A">
        <w:rPr>
          <w:shd w:val="clear" w:color="auto" w:fill="FFFFFF"/>
        </w:rPr>
        <w:t>–</w:t>
      </w:r>
      <w:r w:rsidRPr="00686BB5">
        <w:rPr>
          <w:shd w:val="clear" w:color="auto" w:fill="FFFFFF"/>
        </w:rPr>
        <w:t xml:space="preserve"> Г</w:t>
      </w:r>
      <w:r w:rsidR="00ED3EE0">
        <w:rPr>
          <w:shd w:val="clear" w:color="auto" w:fill="FFFFFF"/>
        </w:rPr>
        <w:t>рамота МОН ДНР (сентябрь 2022</w:t>
      </w:r>
      <w:r w:rsidRPr="00686BB5">
        <w:rPr>
          <w:shd w:val="clear" w:color="auto" w:fill="FFFFFF"/>
        </w:rPr>
        <w:t>);</w:t>
      </w:r>
    </w:p>
    <w:p w:rsidR="00686BB5" w:rsidRPr="00686BB5" w:rsidRDefault="0080759A" w:rsidP="00686BB5">
      <w:pPr>
        <w:snapToGrid w:val="0"/>
        <w:ind w:firstLine="77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Соломко </w:t>
      </w:r>
      <w:r w:rsidR="00686BB5" w:rsidRPr="00686BB5">
        <w:rPr>
          <w:shd w:val="clear" w:color="auto" w:fill="FFFFFF"/>
        </w:rPr>
        <w:t xml:space="preserve">И.Ю., воспитатель – Благодарность УО </w:t>
      </w:r>
      <w:r>
        <w:rPr>
          <w:shd w:val="clear" w:color="auto" w:fill="FFFFFF"/>
        </w:rPr>
        <w:t>Администрации города Харцызска</w:t>
      </w:r>
      <w:r w:rsidR="00ED3EE0">
        <w:rPr>
          <w:shd w:val="clear" w:color="auto" w:fill="FFFFFF"/>
        </w:rPr>
        <w:t xml:space="preserve"> (август 2023</w:t>
      </w:r>
      <w:r w:rsidR="00686BB5" w:rsidRPr="00686BB5">
        <w:rPr>
          <w:shd w:val="clear" w:color="auto" w:fill="FFFFFF"/>
        </w:rPr>
        <w:t>);</w:t>
      </w:r>
    </w:p>
    <w:p w:rsidR="00686BB5" w:rsidRPr="00686BB5" w:rsidRDefault="00ED3EE0" w:rsidP="00686BB5">
      <w:pPr>
        <w:snapToGrid w:val="0"/>
        <w:ind w:firstLine="770"/>
        <w:jc w:val="both"/>
        <w:rPr>
          <w:b/>
          <w:shd w:val="clear" w:color="auto" w:fill="FFFFFF"/>
        </w:rPr>
      </w:pPr>
      <w:r>
        <w:rPr>
          <w:shd w:val="clear" w:color="auto" w:fill="FFFFFF"/>
        </w:rPr>
        <w:t xml:space="preserve">- Кузнецова </w:t>
      </w:r>
      <w:r w:rsidR="00686BB5" w:rsidRPr="00686BB5">
        <w:rPr>
          <w:shd w:val="clear" w:color="auto" w:fill="FFFFFF"/>
        </w:rPr>
        <w:t xml:space="preserve">Ж.Л., </w:t>
      </w:r>
      <w:r>
        <w:rPr>
          <w:shd w:val="clear" w:color="auto" w:fill="FFFFFF"/>
        </w:rPr>
        <w:t xml:space="preserve">воспитатель – Благодарность УО </w:t>
      </w:r>
      <w:r w:rsidR="00686BB5" w:rsidRPr="00686BB5">
        <w:rPr>
          <w:shd w:val="clear" w:color="auto" w:fill="FFFFFF"/>
        </w:rPr>
        <w:t>Администр</w:t>
      </w:r>
      <w:r>
        <w:rPr>
          <w:shd w:val="clear" w:color="auto" w:fill="FFFFFF"/>
        </w:rPr>
        <w:t>ации городского округа Харцызск (март 2024</w:t>
      </w:r>
      <w:r w:rsidR="00686BB5" w:rsidRPr="00686BB5">
        <w:rPr>
          <w:shd w:val="clear" w:color="auto" w:fill="FFFFFF"/>
        </w:rPr>
        <w:t>);</w:t>
      </w:r>
    </w:p>
    <w:p w:rsidR="00686BB5" w:rsidRPr="00686BB5" w:rsidRDefault="00D2467F" w:rsidP="00686BB5">
      <w:pPr>
        <w:snapToGrid w:val="0"/>
        <w:ind w:firstLine="708"/>
        <w:jc w:val="both"/>
        <w:rPr>
          <w:b/>
          <w:shd w:val="clear" w:color="auto" w:fill="FFFFFF"/>
        </w:rPr>
      </w:pPr>
      <w:r>
        <w:rPr>
          <w:shd w:val="clear" w:color="auto" w:fill="FFFFFF"/>
        </w:rPr>
        <w:t>- Башкатова С.А., педагог-психолог –</w:t>
      </w:r>
      <w:r w:rsidR="00686BB5" w:rsidRPr="00686BB5">
        <w:rPr>
          <w:shd w:val="clear" w:color="auto" w:fill="FFFFFF"/>
        </w:rPr>
        <w:t xml:space="preserve"> Благодарность УО Администр</w:t>
      </w:r>
      <w:r w:rsidR="00405F89">
        <w:rPr>
          <w:shd w:val="clear" w:color="auto" w:fill="FFFFFF"/>
        </w:rPr>
        <w:t>ации городского округа Харцызск</w:t>
      </w:r>
      <w:r>
        <w:rPr>
          <w:shd w:val="clear" w:color="auto" w:fill="FFFFFF"/>
        </w:rPr>
        <w:t xml:space="preserve"> (март 2024</w:t>
      </w:r>
      <w:r w:rsidR="00686BB5" w:rsidRPr="00686BB5">
        <w:rPr>
          <w:shd w:val="clear" w:color="auto" w:fill="FFFFFF"/>
        </w:rPr>
        <w:t>);</w:t>
      </w:r>
    </w:p>
    <w:p w:rsidR="00686BB5" w:rsidRPr="00686BB5" w:rsidRDefault="00686BB5" w:rsidP="00686BB5">
      <w:pPr>
        <w:snapToGrid w:val="0"/>
        <w:ind w:firstLine="770"/>
        <w:jc w:val="both"/>
        <w:rPr>
          <w:b/>
          <w:shd w:val="clear" w:color="auto" w:fill="FFFFFF"/>
        </w:rPr>
      </w:pPr>
      <w:r w:rsidRPr="00686BB5">
        <w:rPr>
          <w:shd w:val="clear" w:color="auto" w:fill="FFFFFF"/>
        </w:rPr>
        <w:t xml:space="preserve">- Клименко В.В., заведующий </w:t>
      </w:r>
      <w:r w:rsidR="00D2467F">
        <w:rPr>
          <w:shd w:val="clear" w:color="auto" w:fill="FFFFFF"/>
        </w:rPr>
        <w:t>–</w:t>
      </w:r>
      <w:r w:rsidRPr="00686BB5">
        <w:rPr>
          <w:shd w:val="clear" w:color="auto" w:fill="FFFFFF"/>
        </w:rPr>
        <w:t xml:space="preserve"> Грамота УО Администра</w:t>
      </w:r>
      <w:r w:rsidR="00405F89">
        <w:rPr>
          <w:shd w:val="clear" w:color="auto" w:fill="FFFFFF"/>
        </w:rPr>
        <w:t xml:space="preserve">ции городского округа Харцызск </w:t>
      </w:r>
      <w:r w:rsidR="00D2467F">
        <w:rPr>
          <w:shd w:val="clear" w:color="auto" w:fill="FFFFFF"/>
        </w:rPr>
        <w:t>(март 2024).</w:t>
      </w:r>
    </w:p>
    <w:p w:rsidR="00686BB5" w:rsidRPr="00D2467F" w:rsidRDefault="00D2467F" w:rsidP="00686BB5">
      <w:pPr>
        <w:shd w:val="clear" w:color="auto" w:fill="FFFFFF"/>
        <w:ind w:firstLine="770"/>
        <w:jc w:val="both"/>
      </w:pPr>
      <w:r w:rsidRPr="00D2467F">
        <w:rPr>
          <w:shd w:val="clear" w:color="auto" w:fill="FFFFFF"/>
        </w:rPr>
        <w:t xml:space="preserve">Опыт </w:t>
      </w:r>
      <w:r w:rsidR="00686BB5" w:rsidRPr="00686BB5">
        <w:rPr>
          <w:shd w:val="clear" w:color="auto" w:fill="FFFFFF"/>
        </w:rPr>
        <w:t xml:space="preserve">работы транслируется на официальном сайте и </w:t>
      </w:r>
      <w:r>
        <w:rPr>
          <w:shd w:val="clear" w:color="auto" w:fill="FFFFFF"/>
        </w:rPr>
        <w:t xml:space="preserve">в </w:t>
      </w:r>
      <w:r w:rsidR="00686BB5" w:rsidRPr="00686BB5">
        <w:rPr>
          <w:shd w:val="clear" w:color="auto" w:fill="FFFFFF"/>
        </w:rPr>
        <w:t>социальных сетях МДОО №24, Управления образования Администрации городского округа Харц</w:t>
      </w:r>
      <w:r>
        <w:rPr>
          <w:shd w:val="clear" w:color="auto" w:fill="FFFFFF"/>
        </w:rPr>
        <w:t>ызск, на телеканале ТВ «СФЕРА».</w:t>
      </w:r>
    </w:p>
    <w:p w:rsidR="00D2467F" w:rsidRDefault="00D2467F" w:rsidP="00D2467F">
      <w:pPr>
        <w:shd w:val="clear" w:color="auto" w:fill="FFFFFF"/>
        <w:ind w:firstLine="709"/>
        <w:jc w:val="both"/>
        <w:rPr>
          <w:bCs/>
          <w:iCs/>
          <w:lang w:eastAsia="en-US"/>
        </w:rPr>
      </w:pPr>
    </w:p>
    <w:p w:rsidR="0034747D" w:rsidRDefault="00686BB5" w:rsidP="00D2467F">
      <w:pPr>
        <w:shd w:val="clear" w:color="auto" w:fill="FFFFFF"/>
        <w:ind w:firstLine="709"/>
        <w:jc w:val="both"/>
        <w:rPr>
          <w:bCs/>
          <w:iCs/>
          <w:lang w:eastAsia="en-US"/>
        </w:rPr>
      </w:pPr>
      <w:r w:rsidRPr="0034747D">
        <w:rPr>
          <w:b/>
          <w:bCs/>
          <w:iCs/>
          <w:lang w:eastAsia="en-US"/>
        </w:rPr>
        <w:t>Выводы:</w:t>
      </w:r>
    </w:p>
    <w:p w:rsidR="00DD5F16" w:rsidRPr="007C5C7A" w:rsidRDefault="0034747D" w:rsidP="00D2467F">
      <w:pPr>
        <w:shd w:val="clear" w:color="auto" w:fill="FFFFFF"/>
        <w:ind w:firstLine="709"/>
        <w:jc w:val="both"/>
        <w:rPr>
          <w:rFonts w:eastAsia="Calibri"/>
          <w:color w:val="0D0D0D"/>
          <w:lang w:eastAsia="en-US"/>
        </w:rPr>
      </w:pPr>
      <w:r>
        <w:rPr>
          <w:color w:val="0D0D0D"/>
        </w:rPr>
        <w:t>В</w:t>
      </w:r>
      <w:r w:rsidR="007C5C7A" w:rsidRPr="007C5C7A">
        <w:rPr>
          <w:lang w:eastAsia="en-US"/>
        </w:rPr>
        <w:t xml:space="preserve"> МДОО №24 создана структура управления в соответствии с целями и содержанием работы организации, что способствует эффективной, стабильной работе всего коллектива</w:t>
      </w:r>
      <w:r w:rsidR="00110DEF">
        <w:rPr>
          <w:lang w:eastAsia="en-US"/>
        </w:rPr>
        <w:t>.</w:t>
      </w:r>
      <w:r w:rsidR="00D2467F">
        <w:rPr>
          <w:rFonts w:eastAsia="Calibri"/>
          <w:color w:val="0D0D0D"/>
          <w:lang w:eastAsia="en-US"/>
        </w:rPr>
        <w:t>Практикуется</w:t>
      </w:r>
      <w:r w:rsidR="00DD5F16" w:rsidRPr="007C5C7A">
        <w:rPr>
          <w:rFonts w:eastAsia="Calibri"/>
          <w:color w:val="0D0D0D"/>
          <w:lang w:eastAsia="en-US"/>
        </w:rPr>
        <w:t xml:space="preserve"> материальная и моральная поддержка инициативы работников, регулярное проведение консультаций, дета</w:t>
      </w:r>
      <w:r w:rsidR="001574A8">
        <w:rPr>
          <w:rFonts w:eastAsia="Calibri"/>
          <w:color w:val="0D0D0D"/>
          <w:lang w:eastAsia="en-US"/>
        </w:rPr>
        <w:t>льное обсуждение порядка работы</w:t>
      </w:r>
      <w:r w:rsidR="00DD5F16" w:rsidRPr="007C5C7A">
        <w:rPr>
          <w:rFonts w:eastAsia="Calibri"/>
          <w:color w:val="0D0D0D"/>
          <w:lang w:eastAsia="en-US"/>
        </w:rPr>
        <w:t xml:space="preserve">. </w:t>
      </w:r>
    </w:p>
    <w:p w:rsidR="00DD5F16" w:rsidRPr="001574A8" w:rsidRDefault="00DD5F16" w:rsidP="00D2467F">
      <w:pPr>
        <w:ind w:firstLine="709"/>
        <w:jc w:val="both"/>
        <w:rPr>
          <w:rFonts w:eastAsia="Calibri"/>
          <w:i/>
          <w:lang w:eastAsia="en-US"/>
        </w:rPr>
      </w:pPr>
      <w:r w:rsidRPr="001574A8">
        <w:rPr>
          <w:rFonts w:eastAsia="Calibri"/>
          <w:b/>
          <w:i/>
          <w:lang w:eastAsia="en-US"/>
        </w:rPr>
        <w:t>Проблемное поле:</w:t>
      </w:r>
    </w:p>
    <w:p w:rsidR="00DD5F16" w:rsidRPr="00DD5F16" w:rsidRDefault="001574A8" w:rsidP="001574A8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DD5F16" w:rsidRPr="00DD5F16">
        <w:rPr>
          <w:rFonts w:eastAsia="Calibri"/>
          <w:lang w:eastAsia="en-US"/>
        </w:rPr>
        <w:t xml:space="preserve">инертность </w:t>
      </w:r>
      <w:r>
        <w:rPr>
          <w:rFonts w:eastAsia="Calibri"/>
          <w:lang w:eastAsia="en-US"/>
        </w:rPr>
        <w:t xml:space="preserve">педагогов </w:t>
      </w:r>
      <w:r w:rsidR="00DD5F16" w:rsidRPr="00DD5F16">
        <w:rPr>
          <w:rFonts w:eastAsia="Calibri"/>
          <w:lang w:eastAsia="en-US"/>
        </w:rPr>
        <w:t xml:space="preserve">перед </w:t>
      </w:r>
      <w:r w:rsidR="007E22B8">
        <w:rPr>
          <w:rFonts w:eastAsia="Calibri"/>
          <w:lang w:eastAsia="en-US"/>
        </w:rPr>
        <w:t>новыми активными формами работы;</w:t>
      </w:r>
    </w:p>
    <w:p w:rsidR="00B5132D" w:rsidRPr="00B5132D" w:rsidRDefault="001574A8" w:rsidP="00861362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5132D" w:rsidRPr="00B5132D">
        <w:rPr>
          <w:rFonts w:ascii="Times New Roman" w:hAnsi="Times New Roman"/>
          <w:sz w:val="24"/>
          <w:szCs w:val="24"/>
        </w:rPr>
        <w:t>недостаточно высокий уровень аналитико-прогностических и проектировочных умений ряда педагогов не позволяет им транслировать передовой педагогический опыт своей работы;</w:t>
      </w:r>
    </w:p>
    <w:p w:rsidR="00B5132D" w:rsidRDefault="00B5132D" w:rsidP="00861362">
      <w:pPr>
        <w:pStyle w:val="a6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5132D">
        <w:rPr>
          <w:rFonts w:ascii="Times New Roman" w:hAnsi="Times New Roman"/>
          <w:sz w:val="24"/>
          <w:szCs w:val="24"/>
        </w:rPr>
        <w:t>- нехватка кадров (старший воспитатель, воспитатели, помощник воспитателя, педагог дополнительного образования по художественно-эстетическому направлению);</w:t>
      </w:r>
    </w:p>
    <w:p w:rsidR="00B5132D" w:rsidRPr="007E22B8" w:rsidRDefault="001574A8" w:rsidP="007E22B8">
      <w:pPr>
        <w:shd w:val="clear" w:color="auto" w:fill="FFFFFF"/>
        <w:ind w:firstLine="720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-н</w:t>
      </w:r>
      <w:r w:rsidRPr="00DD5F16">
        <w:rPr>
          <w:rFonts w:eastAsia="Calibri"/>
          <w:lang w:eastAsia="en-US"/>
        </w:rPr>
        <w:t>есовершенство нормативно-правового сопрово</w:t>
      </w:r>
      <w:r w:rsidR="007E22B8">
        <w:rPr>
          <w:rFonts w:eastAsia="Calibri"/>
          <w:lang w:eastAsia="en-US"/>
        </w:rPr>
        <w:t>ждения и ресурсного обеспечения;</w:t>
      </w:r>
    </w:p>
    <w:p w:rsidR="00D478AA" w:rsidRDefault="001574A8" w:rsidP="00861362">
      <w:pPr>
        <w:ind w:firstLine="720"/>
        <w:jc w:val="both"/>
      </w:pPr>
      <w:r>
        <w:rPr>
          <w:rFonts w:eastAsia="Calibri"/>
          <w:lang w:eastAsia="en-US"/>
        </w:rPr>
        <w:lastRenderedPageBreak/>
        <w:t xml:space="preserve">- </w:t>
      </w:r>
      <w:r w:rsidR="007E22B8" w:rsidRPr="007E22B8">
        <w:t>применение одних и тех же приёмов работы с детьми и родителями, имеющими разные потребности</w:t>
      </w:r>
      <w:r w:rsidR="007E22B8">
        <w:t>.</w:t>
      </w:r>
    </w:p>
    <w:p w:rsidR="00117496" w:rsidRPr="0034747D" w:rsidRDefault="00117496" w:rsidP="00861362">
      <w:pPr>
        <w:ind w:firstLine="720"/>
        <w:jc w:val="both"/>
        <w:rPr>
          <w:rFonts w:eastAsia="Calibri"/>
          <w:lang w:eastAsia="en-US"/>
        </w:rPr>
      </w:pPr>
    </w:p>
    <w:p w:rsidR="00686BB5" w:rsidRDefault="0034747D" w:rsidP="00686BB5">
      <w:pPr>
        <w:shd w:val="clear" w:color="auto" w:fill="FFFFFF"/>
        <w:ind w:firstLine="709"/>
        <w:jc w:val="both"/>
        <w:rPr>
          <w:b/>
          <w:bCs/>
        </w:rPr>
      </w:pPr>
      <w:r w:rsidRPr="0034747D">
        <w:rPr>
          <w:b/>
          <w:bCs/>
          <w:lang w:val="en-US"/>
        </w:rPr>
        <w:t>1</w:t>
      </w:r>
      <w:r w:rsidR="00686BB5" w:rsidRPr="0034747D">
        <w:rPr>
          <w:b/>
          <w:bCs/>
        </w:rPr>
        <w:t>.2. Контингент воспитанников</w:t>
      </w:r>
      <w:r w:rsidR="00686BB5" w:rsidRPr="00686BB5">
        <w:rPr>
          <w:b/>
          <w:bCs/>
        </w:rPr>
        <w:t>:</w:t>
      </w:r>
    </w:p>
    <w:p w:rsidR="00117496" w:rsidRPr="00686BB5" w:rsidRDefault="00117496" w:rsidP="00686BB5">
      <w:pPr>
        <w:shd w:val="clear" w:color="auto" w:fill="FFFFFF"/>
        <w:ind w:firstLine="709"/>
        <w:jc w:val="both"/>
        <w:rPr>
          <w:b/>
          <w:b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3695"/>
        <w:gridCol w:w="2127"/>
        <w:gridCol w:w="1700"/>
        <w:gridCol w:w="1276"/>
      </w:tblGrid>
      <w:tr w:rsidR="00686BB5" w:rsidRPr="00686BB5" w:rsidTr="0011749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B5" w:rsidRPr="00686BB5" w:rsidRDefault="00686BB5" w:rsidP="00686BB5">
            <w:pPr>
              <w:ind w:left="-15"/>
              <w:jc w:val="center"/>
              <w:outlineLvl w:val="0"/>
            </w:pPr>
            <w:r w:rsidRPr="00686BB5">
              <w:t>№</w:t>
            </w:r>
          </w:p>
          <w:p w:rsidR="00686BB5" w:rsidRPr="00686BB5" w:rsidRDefault="00686BB5" w:rsidP="00686BB5">
            <w:pPr>
              <w:ind w:left="-15"/>
              <w:jc w:val="center"/>
              <w:outlineLvl w:val="0"/>
              <w:rPr>
                <w:b/>
              </w:rPr>
            </w:pPr>
            <w:proofErr w:type="gramStart"/>
            <w:r w:rsidRPr="00686BB5">
              <w:t>п</w:t>
            </w:r>
            <w:proofErr w:type="gramEnd"/>
            <w:r w:rsidRPr="00686BB5">
              <w:t>/п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B5" w:rsidRPr="00686BB5" w:rsidRDefault="00686BB5" w:rsidP="00686BB5">
            <w:pPr>
              <w:ind w:left="100"/>
              <w:jc w:val="center"/>
              <w:outlineLvl w:val="0"/>
              <w:rPr>
                <w:b/>
              </w:rPr>
            </w:pPr>
            <w:r w:rsidRPr="00686BB5">
              <w:t>Сведения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B5" w:rsidRPr="00686BB5" w:rsidRDefault="00686BB5" w:rsidP="00686BB5">
            <w:pPr>
              <w:ind w:left="100"/>
              <w:jc w:val="center"/>
              <w:outlineLvl w:val="0"/>
              <w:rPr>
                <w:b/>
              </w:rPr>
            </w:pPr>
            <w:r w:rsidRPr="00686BB5">
              <w:t>Количество групп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ind w:left="100"/>
              <w:jc w:val="center"/>
              <w:outlineLvl w:val="0"/>
            </w:pPr>
            <w:r w:rsidRPr="00686BB5">
              <w:t>Нормативная численность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ind w:left="100"/>
              <w:jc w:val="center"/>
              <w:outlineLvl w:val="0"/>
            </w:pPr>
            <w:r w:rsidRPr="00686BB5">
              <w:t>Количество детей</w:t>
            </w:r>
          </w:p>
        </w:tc>
      </w:tr>
      <w:tr w:rsidR="00686BB5" w:rsidRPr="00686BB5" w:rsidTr="00117496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B5" w:rsidRPr="00686BB5" w:rsidRDefault="00686BB5" w:rsidP="00686BB5">
            <w:pPr>
              <w:ind w:left="-15"/>
              <w:jc w:val="center"/>
              <w:outlineLvl w:val="0"/>
              <w:rPr>
                <w:b/>
              </w:rPr>
            </w:pPr>
            <w:r w:rsidRPr="00686BB5">
              <w:t>1.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B5" w:rsidRPr="00686BB5" w:rsidRDefault="00686BB5" w:rsidP="00686BB5">
            <w:pPr>
              <w:ind w:left="-76"/>
              <w:jc w:val="both"/>
              <w:outlineLvl w:val="0"/>
              <w:rPr>
                <w:b/>
              </w:rPr>
            </w:pPr>
            <w:r w:rsidRPr="00686BB5">
              <w:t>Всего групп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B5" w:rsidRPr="00686BB5" w:rsidRDefault="00686BB5" w:rsidP="00686BB5">
            <w:pPr>
              <w:ind w:left="100"/>
              <w:jc w:val="center"/>
              <w:outlineLvl w:val="0"/>
              <w:rPr>
                <w:b/>
              </w:rPr>
            </w:pPr>
            <w:r w:rsidRPr="00686BB5">
              <w:t>10 (2 приостановлены)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ind w:left="100"/>
              <w:jc w:val="center"/>
              <w:outlineLvl w:val="0"/>
            </w:pPr>
            <w:r w:rsidRPr="00686BB5">
              <w:t>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ind w:left="100"/>
              <w:jc w:val="center"/>
              <w:outlineLvl w:val="0"/>
            </w:pPr>
            <w:r w:rsidRPr="00686BB5">
              <w:t>123</w:t>
            </w:r>
          </w:p>
        </w:tc>
      </w:tr>
      <w:tr w:rsidR="00686BB5" w:rsidRPr="00686BB5" w:rsidTr="0011749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B5" w:rsidRPr="00686BB5" w:rsidRDefault="00686BB5" w:rsidP="00686BB5">
            <w:pPr>
              <w:rPr>
                <w:b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B5" w:rsidRPr="00686BB5" w:rsidRDefault="00686BB5" w:rsidP="00686BB5">
            <w:pPr>
              <w:ind w:left="-76"/>
              <w:outlineLvl w:val="0"/>
              <w:rPr>
                <w:b/>
                <w:iCs/>
              </w:rPr>
            </w:pPr>
            <w:r w:rsidRPr="00686BB5">
              <w:rPr>
                <w:iCs/>
              </w:rPr>
              <w:t xml:space="preserve">Группы раннего возраста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B5" w:rsidRPr="00686BB5" w:rsidRDefault="00686BB5" w:rsidP="00686BB5">
            <w:pPr>
              <w:ind w:left="100"/>
              <w:jc w:val="center"/>
              <w:outlineLvl w:val="0"/>
              <w:rPr>
                <w:b/>
              </w:rPr>
            </w:pPr>
            <w:r w:rsidRPr="00686BB5"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ind w:left="100"/>
              <w:jc w:val="center"/>
              <w:outlineLvl w:val="0"/>
            </w:pPr>
            <w:r w:rsidRPr="00686BB5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ind w:left="100"/>
              <w:jc w:val="center"/>
              <w:outlineLvl w:val="0"/>
            </w:pPr>
            <w:r w:rsidRPr="00686BB5">
              <w:t>18</w:t>
            </w:r>
          </w:p>
        </w:tc>
      </w:tr>
      <w:tr w:rsidR="00686BB5" w:rsidRPr="00686BB5" w:rsidTr="0011749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B5" w:rsidRPr="00686BB5" w:rsidRDefault="00686BB5" w:rsidP="00686BB5">
            <w:pPr>
              <w:rPr>
                <w:b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B5" w:rsidRPr="00686BB5" w:rsidRDefault="00686BB5" w:rsidP="00686BB5">
            <w:pPr>
              <w:ind w:left="-76"/>
              <w:outlineLvl w:val="0"/>
              <w:rPr>
                <w:b/>
                <w:iCs/>
              </w:rPr>
            </w:pPr>
            <w:r w:rsidRPr="00686BB5">
              <w:rPr>
                <w:iCs/>
              </w:rPr>
              <w:t xml:space="preserve">Группы дошкольного возраста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B5" w:rsidRPr="00686BB5" w:rsidRDefault="00686BB5" w:rsidP="00686BB5">
            <w:pPr>
              <w:ind w:left="100"/>
              <w:jc w:val="center"/>
              <w:outlineLvl w:val="0"/>
              <w:rPr>
                <w:b/>
              </w:rPr>
            </w:pPr>
            <w:r w:rsidRPr="00686BB5">
              <w:t>8(2 приостановлены)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ind w:left="100"/>
              <w:jc w:val="center"/>
              <w:outlineLvl w:val="0"/>
            </w:pPr>
            <w:r w:rsidRPr="00686BB5">
              <w:t>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ind w:left="100"/>
              <w:jc w:val="center"/>
              <w:outlineLvl w:val="0"/>
            </w:pPr>
            <w:r w:rsidRPr="00686BB5">
              <w:t>105</w:t>
            </w:r>
          </w:p>
        </w:tc>
      </w:tr>
      <w:tr w:rsidR="00686BB5" w:rsidRPr="00686BB5" w:rsidTr="0011749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B5" w:rsidRPr="00686BB5" w:rsidRDefault="00686BB5" w:rsidP="00686BB5">
            <w:pPr>
              <w:rPr>
                <w:b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B5" w:rsidRPr="00686BB5" w:rsidRDefault="00686BB5" w:rsidP="00686BB5">
            <w:pPr>
              <w:ind w:left="-76"/>
              <w:outlineLvl w:val="0"/>
              <w:rPr>
                <w:b/>
              </w:rPr>
            </w:pPr>
            <w:r w:rsidRPr="00686BB5">
              <w:t>из них:</w:t>
            </w:r>
          </w:p>
          <w:p w:rsidR="00686BB5" w:rsidRPr="00686BB5" w:rsidRDefault="00117496" w:rsidP="00686BB5">
            <w:pPr>
              <w:ind w:left="-76"/>
              <w:outlineLvl w:val="0"/>
              <w:rPr>
                <w:b/>
                <w:i/>
              </w:rPr>
            </w:pPr>
            <w:r>
              <w:rPr>
                <w:i/>
              </w:rPr>
              <w:t xml:space="preserve">- </w:t>
            </w:r>
            <w:r w:rsidR="00686BB5" w:rsidRPr="00686BB5">
              <w:rPr>
                <w:i/>
              </w:rPr>
              <w:t>специальные группы для детей с нарушением речи;</w:t>
            </w:r>
          </w:p>
          <w:p w:rsidR="00686BB5" w:rsidRPr="00686BB5" w:rsidRDefault="00117496" w:rsidP="00686BB5">
            <w:pPr>
              <w:ind w:left="-76"/>
              <w:outlineLvl w:val="0"/>
              <w:rPr>
                <w:b/>
                <w:i/>
              </w:rPr>
            </w:pPr>
            <w:r>
              <w:rPr>
                <w:i/>
              </w:rPr>
              <w:t xml:space="preserve">- </w:t>
            </w:r>
            <w:r w:rsidR="00686BB5" w:rsidRPr="00686BB5">
              <w:rPr>
                <w:i/>
              </w:rPr>
              <w:t>специальные группы для детей с нарушением опорно-двигательного аппарата;</w:t>
            </w:r>
          </w:p>
          <w:p w:rsidR="00686BB5" w:rsidRPr="00686BB5" w:rsidRDefault="00117496" w:rsidP="00686BB5">
            <w:pPr>
              <w:ind w:left="-76"/>
              <w:outlineLvl w:val="0"/>
              <w:rPr>
                <w:b/>
              </w:rPr>
            </w:pPr>
            <w:r>
              <w:rPr>
                <w:i/>
              </w:rPr>
              <w:t xml:space="preserve">- </w:t>
            </w:r>
            <w:r w:rsidR="00686BB5" w:rsidRPr="00686BB5">
              <w:rPr>
                <w:i/>
              </w:rPr>
              <w:t>общие группы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B5" w:rsidRPr="00686BB5" w:rsidRDefault="00686BB5" w:rsidP="00686BB5">
            <w:pPr>
              <w:ind w:left="100"/>
              <w:jc w:val="center"/>
              <w:outlineLvl w:val="0"/>
              <w:rPr>
                <w:b/>
              </w:rPr>
            </w:pPr>
          </w:p>
          <w:p w:rsidR="00686BB5" w:rsidRPr="00686BB5" w:rsidRDefault="00686BB5" w:rsidP="00686BB5">
            <w:pPr>
              <w:ind w:left="100"/>
              <w:jc w:val="center"/>
              <w:outlineLvl w:val="0"/>
              <w:rPr>
                <w:b/>
              </w:rPr>
            </w:pPr>
            <w:r w:rsidRPr="00686BB5">
              <w:t>1</w:t>
            </w:r>
          </w:p>
          <w:p w:rsidR="00686BB5" w:rsidRPr="00686BB5" w:rsidRDefault="00686BB5" w:rsidP="00686BB5">
            <w:pPr>
              <w:ind w:left="100"/>
              <w:jc w:val="center"/>
              <w:outlineLvl w:val="0"/>
            </w:pPr>
          </w:p>
          <w:p w:rsidR="00686BB5" w:rsidRPr="00686BB5" w:rsidRDefault="00686BB5" w:rsidP="00686BB5">
            <w:pPr>
              <w:ind w:left="100"/>
              <w:jc w:val="center"/>
              <w:outlineLvl w:val="0"/>
              <w:rPr>
                <w:b/>
              </w:rPr>
            </w:pPr>
            <w:r w:rsidRPr="00686BB5">
              <w:t>1</w:t>
            </w:r>
          </w:p>
          <w:p w:rsidR="00686BB5" w:rsidRPr="00686BB5" w:rsidRDefault="00686BB5" w:rsidP="00686BB5">
            <w:pPr>
              <w:ind w:left="100"/>
              <w:jc w:val="center"/>
              <w:outlineLvl w:val="0"/>
            </w:pPr>
          </w:p>
          <w:p w:rsidR="00686BB5" w:rsidRPr="00686BB5" w:rsidRDefault="00686BB5" w:rsidP="00686BB5">
            <w:pPr>
              <w:ind w:left="100"/>
              <w:jc w:val="center"/>
              <w:outlineLvl w:val="0"/>
            </w:pPr>
          </w:p>
          <w:p w:rsidR="00686BB5" w:rsidRPr="00686BB5" w:rsidRDefault="00686BB5" w:rsidP="00686BB5">
            <w:pPr>
              <w:ind w:left="100"/>
              <w:jc w:val="center"/>
              <w:outlineLvl w:val="0"/>
              <w:rPr>
                <w:b/>
              </w:rPr>
            </w:pPr>
            <w:r w:rsidRPr="00686BB5">
              <w:t>6 (2 приостановлены)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ind w:left="100"/>
              <w:jc w:val="center"/>
              <w:outlineLvl w:val="0"/>
              <w:rPr>
                <w:bCs/>
              </w:rPr>
            </w:pPr>
          </w:p>
          <w:p w:rsidR="00686BB5" w:rsidRPr="00686BB5" w:rsidRDefault="00686BB5" w:rsidP="00686BB5">
            <w:pPr>
              <w:ind w:left="100"/>
              <w:jc w:val="center"/>
              <w:outlineLvl w:val="0"/>
              <w:rPr>
                <w:bCs/>
              </w:rPr>
            </w:pPr>
            <w:r w:rsidRPr="00686BB5">
              <w:rPr>
                <w:bCs/>
              </w:rPr>
              <w:t>10</w:t>
            </w:r>
          </w:p>
          <w:p w:rsidR="00686BB5" w:rsidRPr="00686BB5" w:rsidRDefault="00686BB5" w:rsidP="00686BB5">
            <w:pPr>
              <w:ind w:left="100"/>
              <w:jc w:val="center"/>
              <w:outlineLvl w:val="0"/>
              <w:rPr>
                <w:bCs/>
              </w:rPr>
            </w:pPr>
          </w:p>
          <w:p w:rsidR="00686BB5" w:rsidRPr="00686BB5" w:rsidRDefault="00686BB5" w:rsidP="00686BB5">
            <w:pPr>
              <w:ind w:left="100"/>
              <w:jc w:val="center"/>
              <w:outlineLvl w:val="0"/>
              <w:rPr>
                <w:bCs/>
              </w:rPr>
            </w:pPr>
            <w:r w:rsidRPr="00686BB5">
              <w:rPr>
                <w:bCs/>
              </w:rPr>
              <w:t>8</w:t>
            </w:r>
          </w:p>
          <w:p w:rsidR="00686BB5" w:rsidRPr="00686BB5" w:rsidRDefault="00686BB5" w:rsidP="00686BB5">
            <w:pPr>
              <w:ind w:left="100"/>
              <w:jc w:val="center"/>
              <w:outlineLvl w:val="0"/>
              <w:rPr>
                <w:bCs/>
              </w:rPr>
            </w:pPr>
          </w:p>
          <w:p w:rsidR="00686BB5" w:rsidRPr="00686BB5" w:rsidRDefault="00686BB5" w:rsidP="00686BB5">
            <w:pPr>
              <w:ind w:left="100"/>
              <w:jc w:val="center"/>
              <w:outlineLvl w:val="0"/>
              <w:rPr>
                <w:bCs/>
              </w:rPr>
            </w:pPr>
          </w:p>
          <w:p w:rsidR="00686BB5" w:rsidRPr="00686BB5" w:rsidRDefault="00686BB5" w:rsidP="00686BB5">
            <w:pPr>
              <w:ind w:left="100"/>
              <w:jc w:val="center"/>
              <w:outlineLvl w:val="0"/>
              <w:rPr>
                <w:bCs/>
              </w:rPr>
            </w:pPr>
            <w:r w:rsidRPr="00686BB5">
              <w:rPr>
                <w:bCs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ind w:left="100"/>
              <w:jc w:val="center"/>
              <w:outlineLvl w:val="0"/>
              <w:rPr>
                <w:bCs/>
              </w:rPr>
            </w:pPr>
          </w:p>
          <w:p w:rsidR="00686BB5" w:rsidRPr="00686BB5" w:rsidRDefault="00686BB5" w:rsidP="00686BB5">
            <w:pPr>
              <w:ind w:left="100"/>
              <w:jc w:val="center"/>
              <w:outlineLvl w:val="0"/>
              <w:rPr>
                <w:bCs/>
              </w:rPr>
            </w:pPr>
            <w:r w:rsidRPr="00686BB5">
              <w:rPr>
                <w:bCs/>
              </w:rPr>
              <w:t>10</w:t>
            </w:r>
          </w:p>
          <w:p w:rsidR="00686BB5" w:rsidRPr="00686BB5" w:rsidRDefault="00686BB5" w:rsidP="00686BB5">
            <w:pPr>
              <w:ind w:left="100"/>
              <w:jc w:val="center"/>
              <w:outlineLvl w:val="0"/>
              <w:rPr>
                <w:bCs/>
              </w:rPr>
            </w:pPr>
          </w:p>
          <w:p w:rsidR="00686BB5" w:rsidRPr="00686BB5" w:rsidRDefault="00686BB5" w:rsidP="00686BB5">
            <w:pPr>
              <w:ind w:left="100"/>
              <w:jc w:val="center"/>
              <w:outlineLvl w:val="0"/>
              <w:rPr>
                <w:bCs/>
              </w:rPr>
            </w:pPr>
            <w:r w:rsidRPr="00686BB5">
              <w:rPr>
                <w:bCs/>
              </w:rPr>
              <w:t>10</w:t>
            </w:r>
          </w:p>
          <w:p w:rsidR="00686BB5" w:rsidRPr="00686BB5" w:rsidRDefault="00686BB5" w:rsidP="00686BB5">
            <w:pPr>
              <w:ind w:left="100"/>
              <w:jc w:val="center"/>
              <w:outlineLvl w:val="0"/>
              <w:rPr>
                <w:bCs/>
              </w:rPr>
            </w:pPr>
          </w:p>
          <w:p w:rsidR="00686BB5" w:rsidRPr="00686BB5" w:rsidRDefault="00686BB5" w:rsidP="00686BB5">
            <w:pPr>
              <w:ind w:left="100"/>
              <w:jc w:val="center"/>
              <w:outlineLvl w:val="0"/>
              <w:rPr>
                <w:bCs/>
              </w:rPr>
            </w:pPr>
          </w:p>
          <w:p w:rsidR="00686BB5" w:rsidRPr="00686BB5" w:rsidRDefault="00686BB5" w:rsidP="00686BB5">
            <w:pPr>
              <w:ind w:left="100"/>
              <w:jc w:val="center"/>
              <w:outlineLvl w:val="0"/>
              <w:rPr>
                <w:bCs/>
              </w:rPr>
            </w:pPr>
            <w:r w:rsidRPr="00686BB5">
              <w:rPr>
                <w:bCs/>
              </w:rPr>
              <w:t>85</w:t>
            </w:r>
          </w:p>
        </w:tc>
      </w:tr>
      <w:tr w:rsidR="00686BB5" w:rsidRPr="00686BB5" w:rsidTr="00117496">
        <w:trPr>
          <w:trHeight w:val="70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B5" w:rsidRPr="00686BB5" w:rsidRDefault="00686BB5" w:rsidP="00686BB5">
            <w:pPr>
              <w:ind w:left="-15"/>
              <w:jc w:val="center"/>
              <w:outlineLvl w:val="0"/>
              <w:rPr>
                <w:b/>
              </w:rPr>
            </w:pPr>
            <w:r w:rsidRPr="00686BB5">
              <w:t>5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B5" w:rsidRPr="00686BB5" w:rsidRDefault="00686BB5" w:rsidP="00686BB5">
            <w:pPr>
              <w:ind w:left="-76"/>
              <w:jc w:val="both"/>
              <w:outlineLvl w:val="0"/>
              <w:rPr>
                <w:b/>
              </w:rPr>
            </w:pPr>
            <w:r w:rsidRPr="00686BB5">
              <w:t>Режим работы групп:</w:t>
            </w:r>
          </w:p>
          <w:p w:rsidR="00686BB5" w:rsidRPr="00686BB5" w:rsidRDefault="00686BB5" w:rsidP="00686BB5">
            <w:pPr>
              <w:ind w:left="-76"/>
              <w:outlineLvl w:val="0"/>
              <w:rPr>
                <w:b/>
              </w:rPr>
            </w:pPr>
            <w:r w:rsidRPr="00686BB5">
              <w:t>10,5 часов</w:t>
            </w:r>
          </w:p>
          <w:p w:rsidR="00117496" w:rsidRDefault="00117496" w:rsidP="00686BB5">
            <w:pPr>
              <w:ind w:left="-76"/>
              <w:outlineLvl w:val="0"/>
            </w:pPr>
          </w:p>
          <w:p w:rsidR="00686BB5" w:rsidRPr="00686BB5" w:rsidRDefault="00686BB5" w:rsidP="00686BB5">
            <w:pPr>
              <w:ind w:left="-76"/>
              <w:outlineLvl w:val="0"/>
              <w:rPr>
                <w:b/>
              </w:rPr>
            </w:pPr>
            <w:r w:rsidRPr="00686BB5">
              <w:t>12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BB5" w:rsidRPr="00686BB5" w:rsidRDefault="00686BB5" w:rsidP="00686BB5">
            <w:pPr>
              <w:ind w:left="100"/>
              <w:jc w:val="center"/>
              <w:outlineLvl w:val="0"/>
              <w:rPr>
                <w:b/>
              </w:rPr>
            </w:pPr>
          </w:p>
          <w:p w:rsidR="00686BB5" w:rsidRPr="00686BB5" w:rsidRDefault="00686BB5" w:rsidP="00686BB5">
            <w:pPr>
              <w:ind w:left="100"/>
              <w:jc w:val="center"/>
              <w:outlineLvl w:val="0"/>
              <w:rPr>
                <w:b/>
              </w:rPr>
            </w:pPr>
            <w:r w:rsidRPr="00686BB5">
              <w:t>8 (2 приостановлены)</w:t>
            </w:r>
          </w:p>
          <w:p w:rsidR="00686BB5" w:rsidRPr="00686BB5" w:rsidRDefault="00686BB5" w:rsidP="00686BB5">
            <w:pPr>
              <w:ind w:left="100"/>
              <w:jc w:val="center"/>
              <w:outlineLvl w:val="0"/>
            </w:pPr>
            <w:r w:rsidRPr="00686BB5"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ind w:left="100"/>
              <w:jc w:val="center"/>
              <w:outlineLvl w:val="0"/>
              <w:rPr>
                <w:b/>
              </w:rPr>
            </w:pPr>
          </w:p>
          <w:p w:rsidR="00686BB5" w:rsidRPr="00686BB5" w:rsidRDefault="00686BB5" w:rsidP="00686BB5">
            <w:pPr>
              <w:ind w:left="100"/>
              <w:jc w:val="center"/>
              <w:outlineLvl w:val="0"/>
              <w:rPr>
                <w:bCs/>
              </w:rPr>
            </w:pPr>
            <w:r w:rsidRPr="00686BB5">
              <w:rPr>
                <w:bCs/>
              </w:rPr>
              <w:t>133</w:t>
            </w:r>
          </w:p>
          <w:p w:rsidR="00117496" w:rsidRDefault="00117496" w:rsidP="00686BB5">
            <w:pPr>
              <w:ind w:left="100"/>
              <w:jc w:val="center"/>
              <w:outlineLvl w:val="0"/>
              <w:rPr>
                <w:bCs/>
              </w:rPr>
            </w:pPr>
          </w:p>
          <w:p w:rsidR="00686BB5" w:rsidRPr="00686BB5" w:rsidRDefault="00686BB5" w:rsidP="00686BB5">
            <w:pPr>
              <w:ind w:left="100"/>
              <w:jc w:val="center"/>
              <w:outlineLvl w:val="0"/>
              <w:rPr>
                <w:b/>
              </w:rPr>
            </w:pPr>
            <w:r w:rsidRPr="00686BB5">
              <w:rPr>
                <w:bCs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ind w:left="100"/>
              <w:jc w:val="center"/>
              <w:outlineLvl w:val="0"/>
              <w:rPr>
                <w:b/>
              </w:rPr>
            </w:pPr>
          </w:p>
          <w:p w:rsidR="00686BB5" w:rsidRPr="00686BB5" w:rsidRDefault="00686BB5" w:rsidP="00686BB5">
            <w:pPr>
              <w:ind w:left="100"/>
              <w:jc w:val="center"/>
              <w:outlineLvl w:val="0"/>
              <w:rPr>
                <w:bCs/>
              </w:rPr>
            </w:pPr>
            <w:r w:rsidRPr="00686BB5">
              <w:rPr>
                <w:bCs/>
              </w:rPr>
              <w:t>91</w:t>
            </w:r>
          </w:p>
          <w:p w:rsidR="00117496" w:rsidRDefault="00117496" w:rsidP="00686BB5">
            <w:pPr>
              <w:ind w:left="100"/>
              <w:jc w:val="center"/>
              <w:outlineLvl w:val="0"/>
              <w:rPr>
                <w:bCs/>
              </w:rPr>
            </w:pPr>
          </w:p>
          <w:p w:rsidR="00686BB5" w:rsidRPr="00686BB5" w:rsidRDefault="00686BB5" w:rsidP="00686BB5">
            <w:pPr>
              <w:ind w:left="100"/>
              <w:jc w:val="center"/>
              <w:outlineLvl w:val="0"/>
              <w:rPr>
                <w:bCs/>
              </w:rPr>
            </w:pPr>
            <w:r w:rsidRPr="00686BB5">
              <w:rPr>
                <w:bCs/>
              </w:rPr>
              <w:t>32</w:t>
            </w:r>
          </w:p>
        </w:tc>
      </w:tr>
    </w:tbl>
    <w:p w:rsidR="00686BB5" w:rsidRPr="00686BB5" w:rsidRDefault="00686BB5" w:rsidP="00686BB5">
      <w:pPr>
        <w:ind w:firstLine="709"/>
      </w:pPr>
    </w:p>
    <w:p w:rsidR="00686BB5" w:rsidRDefault="00117496" w:rsidP="00686BB5">
      <w:pPr>
        <w:ind w:firstLine="709"/>
      </w:pPr>
      <w:r>
        <w:t>Социальный паспорт МДОО №24</w:t>
      </w:r>
    </w:p>
    <w:p w:rsidR="00117496" w:rsidRPr="00686BB5" w:rsidRDefault="00117496" w:rsidP="00686BB5">
      <w:pPr>
        <w:ind w:firstLine="709"/>
        <w:rPr>
          <w:b/>
        </w:rPr>
      </w:pPr>
    </w:p>
    <w:tbl>
      <w:tblPr>
        <w:tblW w:w="9487" w:type="dxa"/>
        <w:jc w:val="center"/>
        <w:tblInd w:w="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0"/>
        <w:gridCol w:w="425"/>
        <w:gridCol w:w="567"/>
        <w:gridCol w:w="709"/>
        <w:gridCol w:w="567"/>
        <w:gridCol w:w="708"/>
        <w:gridCol w:w="709"/>
        <w:gridCol w:w="709"/>
        <w:gridCol w:w="709"/>
        <w:gridCol w:w="567"/>
        <w:gridCol w:w="567"/>
        <w:gridCol w:w="708"/>
        <w:gridCol w:w="693"/>
        <w:gridCol w:w="579"/>
      </w:tblGrid>
      <w:tr w:rsidR="00686BB5" w:rsidRPr="00686BB5" w:rsidTr="007E22B8">
        <w:trPr>
          <w:cantSplit/>
          <w:trHeight w:val="2264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ind w:left="5" w:right="-108"/>
              <w:jc w:val="center"/>
              <w:rPr>
                <w:b/>
              </w:rPr>
            </w:pPr>
            <w:r w:rsidRPr="00686BB5">
              <w:t>Общее кол-во детей льготных категорий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6BB5" w:rsidRPr="00686BB5" w:rsidRDefault="00686BB5" w:rsidP="00686BB5">
            <w:pPr>
              <w:ind w:left="113" w:right="113"/>
              <w:jc w:val="center"/>
              <w:rPr>
                <w:b/>
              </w:rPr>
            </w:pPr>
            <w:r w:rsidRPr="00686BB5">
              <w:t>Сироты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6BB5" w:rsidRPr="00686BB5" w:rsidRDefault="00686BB5" w:rsidP="00686BB5">
            <w:pPr>
              <w:ind w:left="113" w:right="113"/>
              <w:jc w:val="center"/>
              <w:rPr>
                <w:b/>
              </w:rPr>
            </w:pPr>
            <w:r w:rsidRPr="00686BB5">
              <w:t>Дети ЛРП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6BB5" w:rsidRPr="00686BB5" w:rsidRDefault="00686BB5" w:rsidP="00686BB5">
            <w:pPr>
              <w:ind w:left="113" w:right="113"/>
              <w:jc w:val="center"/>
            </w:pPr>
            <w:r w:rsidRPr="00686BB5">
              <w:t xml:space="preserve">Дети  </w:t>
            </w:r>
            <w:proofErr w:type="spellStart"/>
            <w:r w:rsidRPr="00686BB5">
              <w:t>комиссов</w:t>
            </w:r>
            <w:proofErr w:type="spellEnd"/>
            <w:r w:rsidRPr="00686BB5">
              <w:t>. военнослужащих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6BB5" w:rsidRPr="00686BB5" w:rsidRDefault="00686BB5" w:rsidP="00686BB5">
            <w:pPr>
              <w:ind w:left="113" w:right="113"/>
              <w:jc w:val="center"/>
              <w:rPr>
                <w:b/>
              </w:rPr>
            </w:pPr>
            <w:r w:rsidRPr="00686BB5">
              <w:t>Инвалиды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6BB5" w:rsidRPr="00686BB5" w:rsidRDefault="00686BB5" w:rsidP="00686BB5">
            <w:pPr>
              <w:ind w:left="113" w:right="113"/>
              <w:jc w:val="center"/>
              <w:rPr>
                <w:b/>
              </w:rPr>
            </w:pPr>
            <w:r w:rsidRPr="00686BB5">
              <w:t>Дети погибших шахтёров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6BB5" w:rsidRPr="00686BB5" w:rsidRDefault="00686BB5" w:rsidP="00686BB5">
            <w:pPr>
              <w:ind w:left="113" w:right="113"/>
              <w:jc w:val="center"/>
              <w:rPr>
                <w:b/>
              </w:rPr>
            </w:pPr>
            <w:r w:rsidRPr="00686BB5">
              <w:t>Дети погибших ополченцев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6BB5" w:rsidRPr="00686BB5" w:rsidRDefault="00686BB5" w:rsidP="00686BB5">
            <w:pPr>
              <w:ind w:left="113" w:right="113"/>
              <w:jc w:val="center"/>
              <w:rPr>
                <w:b/>
              </w:rPr>
            </w:pPr>
            <w:r w:rsidRPr="00686BB5">
              <w:t>Дети ополченцев, военнослужащих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6BB5" w:rsidRPr="00686BB5" w:rsidRDefault="00686BB5" w:rsidP="00686BB5">
            <w:pPr>
              <w:ind w:left="113" w:right="113"/>
              <w:jc w:val="center"/>
              <w:rPr>
                <w:b/>
              </w:rPr>
            </w:pPr>
            <w:r w:rsidRPr="00686BB5">
              <w:t>Дети вынужденных переселенцев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6BB5" w:rsidRPr="00686BB5" w:rsidRDefault="00686BB5" w:rsidP="00686BB5">
            <w:pPr>
              <w:ind w:left="113" w:right="113"/>
              <w:jc w:val="center"/>
              <w:rPr>
                <w:b/>
              </w:rPr>
            </w:pPr>
            <w:r w:rsidRPr="00686BB5">
              <w:t>Многодетные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6BB5" w:rsidRPr="00686BB5" w:rsidRDefault="00686BB5" w:rsidP="00686BB5">
            <w:pPr>
              <w:ind w:left="113" w:right="113"/>
              <w:jc w:val="center"/>
              <w:rPr>
                <w:b/>
              </w:rPr>
            </w:pPr>
            <w:r w:rsidRPr="00686BB5">
              <w:t>Малообеспеченные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6BB5" w:rsidRPr="00686BB5" w:rsidRDefault="00686BB5" w:rsidP="00686BB5">
            <w:pPr>
              <w:ind w:left="113" w:right="113"/>
              <w:jc w:val="center"/>
              <w:rPr>
                <w:b/>
              </w:rPr>
            </w:pPr>
            <w:r w:rsidRPr="00686BB5">
              <w:t>Дети одиноких родителей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6BB5" w:rsidRPr="00686BB5" w:rsidRDefault="00686BB5" w:rsidP="00686BB5">
            <w:pPr>
              <w:ind w:left="113" w:right="113"/>
              <w:jc w:val="center"/>
            </w:pPr>
            <w:r w:rsidRPr="00686BB5">
              <w:t>Пенсия по потере кормильца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6BB5" w:rsidRPr="00686BB5" w:rsidRDefault="00686BB5" w:rsidP="00686BB5">
            <w:pPr>
              <w:ind w:left="113" w:right="113"/>
              <w:jc w:val="center"/>
              <w:rPr>
                <w:b/>
              </w:rPr>
            </w:pPr>
            <w:r w:rsidRPr="00686BB5">
              <w:t>Дети из неполных семей</w:t>
            </w:r>
          </w:p>
        </w:tc>
      </w:tr>
      <w:tr w:rsidR="00686BB5" w:rsidRPr="00686BB5" w:rsidTr="007E22B8">
        <w:trPr>
          <w:trHeight w:val="300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jc w:val="center"/>
            </w:pPr>
            <w:r w:rsidRPr="00686BB5"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jc w:val="center"/>
              <w:rPr>
                <w:b/>
              </w:rPr>
            </w:pPr>
            <w:r w:rsidRPr="00686BB5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jc w:val="center"/>
              <w:rPr>
                <w:b/>
              </w:rPr>
            </w:pPr>
            <w:r w:rsidRPr="00686BB5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jc w:val="center"/>
              <w:rPr>
                <w:b/>
              </w:rPr>
            </w:pPr>
            <w:r w:rsidRPr="00686BB5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jc w:val="center"/>
              <w:rPr>
                <w:b/>
              </w:rPr>
            </w:pPr>
            <w:r w:rsidRPr="00686BB5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jc w:val="center"/>
              <w:rPr>
                <w:b/>
              </w:rPr>
            </w:pPr>
            <w:r w:rsidRPr="00686BB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jc w:val="center"/>
              <w:rPr>
                <w:b/>
              </w:rPr>
            </w:pPr>
            <w:r w:rsidRPr="00686BB5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jc w:val="center"/>
              <w:rPr>
                <w:b/>
              </w:rPr>
            </w:pPr>
            <w:r w:rsidRPr="00686BB5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jc w:val="center"/>
              <w:rPr>
                <w:b/>
              </w:rPr>
            </w:pPr>
            <w:r w:rsidRPr="00686BB5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jc w:val="center"/>
              <w:rPr>
                <w:b/>
              </w:rPr>
            </w:pPr>
            <w:r w:rsidRPr="00686BB5"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jc w:val="center"/>
              <w:rPr>
                <w:b/>
              </w:rPr>
            </w:pPr>
            <w:r w:rsidRPr="00686BB5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jc w:val="center"/>
              <w:rPr>
                <w:b/>
              </w:rPr>
            </w:pPr>
            <w:r w:rsidRPr="00686BB5">
              <w:t>19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jc w:val="center"/>
            </w:pPr>
            <w:r w:rsidRPr="00686BB5"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B5" w:rsidRPr="00686BB5" w:rsidRDefault="00686BB5" w:rsidP="00686BB5">
            <w:pPr>
              <w:jc w:val="center"/>
              <w:rPr>
                <w:b/>
              </w:rPr>
            </w:pPr>
            <w:r w:rsidRPr="00686BB5">
              <w:t>13</w:t>
            </w:r>
          </w:p>
        </w:tc>
      </w:tr>
    </w:tbl>
    <w:p w:rsidR="00184863" w:rsidRDefault="00184863" w:rsidP="007E22B8">
      <w:pPr>
        <w:shd w:val="clear" w:color="auto" w:fill="FFFFFF"/>
        <w:ind w:firstLine="709"/>
        <w:jc w:val="both"/>
        <w:rPr>
          <w:color w:val="1A1A1A"/>
        </w:rPr>
      </w:pPr>
    </w:p>
    <w:p w:rsidR="007E22B8" w:rsidRPr="007E22B8" w:rsidRDefault="007E22B8" w:rsidP="007E22B8">
      <w:pPr>
        <w:shd w:val="clear" w:color="auto" w:fill="FFFFFF"/>
        <w:ind w:firstLine="709"/>
        <w:jc w:val="both"/>
      </w:pPr>
      <w:r w:rsidRPr="007E22B8">
        <w:rPr>
          <w:color w:val="1A1A1A"/>
        </w:rPr>
        <w:t xml:space="preserve">На сегодняшний день МДОО №24 посещают 123 воспитанника в возрасте от 1,5 лет до 7 лет, из них посещают специальные группы 20 детей 16% (группа с нарушением речи – 10 детей, </w:t>
      </w:r>
      <w:r w:rsidRPr="007E22B8">
        <w:t>группа с нарушением опорно-двигательного аппарат</w:t>
      </w:r>
      <w:r w:rsidR="00184863">
        <w:t>а – 10 детей), 103 воспитанника</w:t>
      </w:r>
      <w:r w:rsidRPr="007E22B8">
        <w:t xml:space="preserve"> посещают группы общего развития. На диспансерном учёте состоят 50 воспитанников</w:t>
      </w:r>
      <w:r w:rsidR="00184863">
        <w:t xml:space="preserve"> (41%),</w:t>
      </w:r>
      <w:r w:rsidRPr="007E22B8">
        <w:t xml:space="preserve"> из них до 3-х лет </w:t>
      </w:r>
      <w:r w:rsidR="00184863">
        <w:t>–</w:t>
      </w:r>
      <w:r w:rsidRPr="007E22B8">
        <w:t xml:space="preserve"> 2 детей </w:t>
      </w:r>
      <w:r w:rsidR="00184863">
        <w:t>(</w:t>
      </w:r>
      <w:r w:rsidRPr="007E22B8">
        <w:t>2%</w:t>
      </w:r>
      <w:r w:rsidR="00184863">
        <w:t>)</w:t>
      </w:r>
      <w:r w:rsidRPr="007E22B8">
        <w:t>, от 3 лет до 7 лет – 48 воспитанник</w:t>
      </w:r>
      <w:r>
        <w:t>ов</w:t>
      </w:r>
      <w:r w:rsidR="00184863">
        <w:t>(</w:t>
      </w:r>
      <w:r w:rsidRPr="007E22B8">
        <w:t>39%</w:t>
      </w:r>
      <w:r w:rsidR="00184863">
        <w:t>)</w:t>
      </w:r>
      <w:r w:rsidRPr="007E22B8">
        <w:t>.</w:t>
      </w:r>
    </w:p>
    <w:p w:rsidR="007E22B8" w:rsidRDefault="007E22B8" w:rsidP="007E22B8">
      <w:pPr>
        <w:autoSpaceDE w:val="0"/>
        <w:autoSpaceDN w:val="0"/>
        <w:adjustRightInd w:val="0"/>
        <w:ind w:firstLine="709"/>
        <w:jc w:val="both"/>
      </w:pPr>
      <w:r w:rsidRPr="007E22B8">
        <w:t xml:space="preserve">Учитывая приоритетность задач по сохранению и укреплению здоровья детей, педагогическим коллективом дошкольной организации большое внимание уделяется сохранению и укреплению здоровья воспитанников. </w:t>
      </w:r>
    </w:p>
    <w:p w:rsidR="00184863" w:rsidRPr="007E22B8" w:rsidRDefault="00184863" w:rsidP="007E22B8">
      <w:pPr>
        <w:autoSpaceDE w:val="0"/>
        <w:autoSpaceDN w:val="0"/>
        <w:adjustRightInd w:val="0"/>
        <w:ind w:firstLine="709"/>
        <w:jc w:val="both"/>
      </w:pP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2477"/>
        <w:gridCol w:w="868"/>
        <w:gridCol w:w="1184"/>
        <w:gridCol w:w="1134"/>
        <w:gridCol w:w="1275"/>
        <w:gridCol w:w="1276"/>
        <w:gridCol w:w="776"/>
      </w:tblGrid>
      <w:tr w:rsidR="007E22B8" w:rsidRPr="007E22B8" w:rsidTr="007E22B8">
        <w:trPr>
          <w:trHeight w:val="226"/>
        </w:trPr>
        <w:tc>
          <w:tcPr>
            <w:tcW w:w="541" w:type="dxa"/>
            <w:vMerge w:val="restart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E22B8">
              <w:rPr>
                <w:color w:val="000000"/>
              </w:rPr>
              <w:t xml:space="preserve">№ </w:t>
            </w:r>
            <w:proofErr w:type="gramStart"/>
            <w:r w:rsidRPr="007E22B8">
              <w:rPr>
                <w:color w:val="000000"/>
              </w:rPr>
              <w:t>п</w:t>
            </w:r>
            <w:proofErr w:type="gramEnd"/>
            <w:r w:rsidRPr="007E22B8">
              <w:rPr>
                <w:color w:val="000000"/>
              </w:rPr>
              <w:t>/п</w:t>
            </w:r>
          </w:p>
        </w:tc>
        <w:tc>
          <w:tcPr>
            <w:tcW w:w="2477" w:type="dxa"/>
            <w:vMerge w:val="restart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E22B8">
              <w:rPr>
                <w:color w:val="000000"/>
              </w:rPr>
              <w:t>Показатели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center"/>
            </w:pPr>
            <w:r w:rsidRPr="007E22B8">
              <w:t>2022-2023 уч.</w:t>
            </w:r>
            <w:r w:rsidR="00184863">
              <w:t xml:space="preserve"> г.</w:t>
            </w:r>
          </w:p>
        </w:tc>
        <w:tc>
          <w:tcPr>
            <w:tcW w:w="3327" w:type="dxa"/>
            <w:gridSpan w:val="3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center"/>
            </w:pPr>
            <w:r w:rsidRPr="007E22B8">
              <w:t>2023-2024 уч.г.</w:t>
            </w:r>
          </w:p>
        </w:tc>
      </w:tr>
      <w:tr w:rsidR="007E22B8" w:rsidRPr="007E22B8" w:rsidTr="007E22B8">
        <w:tc>
          <w:tcPr>
            <w:tcW w:w="541" w:type="dxa"/>
            <w:vMerge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68" w:type="dxa"/>
            <w:shd w:val="clear" w:color="auto" w:fill="auto"/>
          </w:tcPr>
          <w:p w:rsidR="007E22B8" w:rsidRPr="007E22B8" w:rsidRDefault="007E22B8" w:rsidP="00184863">
            <w:pPr>
              <w:autoSpaceDE w:val="0"/>
              <w:autoSpaceDN w:val="0"/>
              <w:adjustRightInd w:val="0"/>
              <w:jc w:val="center"/>
            </w:pPr>
            <w:r w:rsidRPr="007E22B8">
              <w:t>всего</w:t>
            </w:r>
          </w:p>
        </w:tc>
        <w:tc>
          <w:tcPr>
            <w:tcW w:w="1184" w:type="dxa"/>
            <w:shd w:val="clear" w:color="auto" w:fill="auto"/>
          </w:tcPr>
          <w:p w:rsidR="007E22B8" w:rsidRPr="007E22B8" w:rsidRDefault="007E22B8" w:rsidP="00184863">
            <w:pPr>
              <w:autoSpaceDE w:val="0"/>
              <w:autoSpaceDN w:val="0"/>
              <w:adjustRightInd w:val="0"/>
              <w:jc w:val="center"/>
            </w:pPr>
            <w:r w:rsidRPr="007E22B8">
              <w:t>ясли</w:t>
            </w:r>
          </w:p>
        </w:tc>
        <w:tc>
          <w:tcPr>
            <w:tcW w:w="1134" w:type="dxa"/>
            <w:shd w:val="clear" w:color="auto" w:fill="auto"/>
          </w:tcPr>
          <w:p w:rsidR="007E22B8" w:rsidRPr="007E22B8" w:rsidRDefault="007E22B8" w:rsidP="00184863">
            <w:pPr>
              <w:autoSpaceDE w:val="0"/>
              <w:autoSpaceDN w:val="0"/>
              <w:adjustRightInd w:val="0"/>
              <w:jc w:val="center"/>
            </w:pPr>
            <w:r w:rsidRPr="007E22B8">
              <w:t>сад</w:t>
            </w:r>
          </w:p>
        </w:tc>
        <w:tc>
          <w:tcPr>
            <w:tcW w:w="1275" w:type="dxa"/>
            <w:shd w:val="clear" w:color="auto" w:fill="auto"/>
          </w:tcPr>
          <w:p w:rsidR="007E22B8" w:rsidRPr="007E22B8" w:rsidRDefault="007E22B8" w:rsidP="00184863">
            <w:pPr>
              <w:autoSpaceDE w:val="0"/>
              <w:autoSpaceDN w:val="0"/>
              <w:adjustRightInd w:val="0"/>
              <w:jc w:val="center"/>
            </w:pPr>
            <w:r w:rsidRPr="007E22B8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E22B8" w:rsidRPr="007E22B8" w:rsidRDefault="007E22B8" w:rsidP="00184863">
            <w:pPr>
              <w:autoSpaceDE w:val="0"/>
              <w:autoSpaceDN w:val="0"/>
              <w:adjustRightInd w:val="0"/>
              <w:jc w:val="center"/>
            </w:pPr>
            <w:r w:rsidRPr="007E22B8">
              <w:t>ясли</w:t>
            </w:r>
          </w:p>
        </w:tc>
        <w:tc>
          <w:tcPr>
            <w:tcW w:w="776" w:type="dxa"/>
            <w:shd w:val="clear" w:color="auto" w:fill="auto"/>
          </w:tcPr>
          <w:p w:rsidR="007E22B8" w:rsidRPr="007E22B8" w:rsidRDefault="007E22B8" w:rsidP="00184863">
            <w:pPr>
              <w:autoSpaceDE w:val="0"/>
              <w:autoSpaceDN w:val="0"/>
              <w:adjustRightInd w:val="0"/>
              <w:jc w:val="center"/>
            </w:pPr>
            <w:r w:rsidRPr="007E22B8">
              <w:t>сад</w:t>
            </w:r>
          </w:p>
        </w:tc>
      </w:tr>
      <w:tr w:rsidR="007E22B8" w:rsidRPr="007E22B8" w:rsidTr="007E22B8">
        <w:tc>
          <w:tcPr>
            <w:tcW w:w="541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E22B8">
              <w:rPr>
                <w:color w:val="000000"/>
              </w:rPr>
              <w:t>1.</w:t>
            </w:r>
          </w:p>
        </w:tc>
        <w:tc>
          <w:tcPr>
            <w:tcW w:w="2477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both"/>
            </w:pPr>
            <w:r w:rsidRPr="007E22B8">
              <w:t xml:space="preserve">Среднесписочный </w:t>
            </w:r>
            <w:r w:rsidRPr="007E22B8">
              <w:lastRenderedPageBreak/>
              <w:t>состав</w:t>
            </w:r>
          </w:p>
        </w:tc>
        <w:tc>
          <w:tcPr>
            <w:tcW w:w="868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E22B8">
              <w:rPr>
                <w:color w:val="000000"/>
              </w:rPr>
              <w:lastRenderedPageBreak/>
              <w:t>137</w:t>
            </w:r>
          </w:p>
        </w:tc>
        <w:tc>
          <w:tcPr>
            <w:tcW w:w="1184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E22B8">
              <w:rPr>
                <w:color w:val="000000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E22B8">
              <w:rPr>
                <w:color w:val="000000"/>
              </w:rPr>
              <w:t>113</w:t>
            </w:r>
          </w:p>
        </w:tc>
        <w:tc>
          <w:tcPr>
            <w:tcW w:w="1275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E22B8">
              <w:rPr>
                <w:color w:val="000000"/>
              </w:rPr>
              <w:t>140</w:t>
            </w:r>
          </w:p>
        </w:tc>
        <w:tc>
          <w:tcPr>
            <w:tcW w:w="1276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E22B8">
              <w:rPr>
                <w:color w:val="000000"/>
              </w:rPr>
              <w:t>20</w:t>
            </w:r>
          </w:p>
        </w:tc>
        <w:tc>
          <w:tcPr>
            <w:tcW w:w="776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E22B8">
              <w:rPr>
                <w:color w:val="000000"/>
              </w:rPr>
              <w:t>120</w:t>
            </w:r>
          </w:p>
        </w:tc>
      </w:tr>
      <w:tr w:rsidR="007E22B8" w:rsidRPr="007E22B8" w:rsidTr="007E22B8">
        <w:tc>
          <w:tcPr>
            <w:tcW w:w="541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E22B8">
              <w:rPr>
                <w:color w:val="000000"/>
              </w:rPr>
              <w:lastRenderedPageBreak/>
              <w:t>2.</w:t>
            </w:r>
          </w:p>
        </w:tc>
        <w:tc>
          <w:tcPr>
            <w:tcW w:w="2477" w:type="dxa"/>
            <w:shd w:val="clear" w:color="auto" w:fill="auto"/>
          </w:tcPr>
          <w:p w:rsidR="007E22B8" w:rsidRPr="007E22B8" w:rsidRDefault="00184863" w:rsidP="007E22B8">
            <w:pPr>
              <w:autoSpaceDE w:val="0"/>
              <w:autoSpaceDN w:val="0"/>
              <w:adjustRightInd w:val="0"/>
              <w:jc w:val="both"/>
            </w:pPr>
            <w:r>
              <w:t>Число пропусков дето-</w:t>
            </w:r>
            <w:r w:rsidR="007E22B8" w:rsidRPr="007E22B8">
              <w:t>дней по болезни</w:t>
            </w:r>
          </w:p>
        </w:tc>
        <w:tc>
          <w:tcPr>
            <w:tcW w:w="868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E22B8">
              <w:rPr>
                <w:color w:val="000000"/>
              </w:rPr>
              <w:t>499</w:t>
            </w:r>
          </w:p>
        </w:tc>
        <w:tc>
          <w:tcPr>
            <w:tcW w:w="1184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E22B8">
              <w:rPr>
                <w:color w:val="000000"/>
              </w:rPr>
              <w:t>98</w:t>
            </w:r>
          </w:p>
        </w:tc>
        <w:tc>
          <w:tcPr>
            <w:tcW w:w="1134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E22B8">
              <w:rPr>
                <w:color w:val="000000"/>
              </w:rPr>
              <w:t>401</w:t>
            </w:r>
          </w:p>
        </w:tc>
        <w:tc>
          <w:tcPr>
            <w:tcW w:w="1275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E22B8">
              <w:rPr>
                <w:color w:val="000000"/>
              </w:rPr>
              <w:t>271</w:t>
            </w:r>
          </w:p>
        </w:tc>
        <w:tc>
          <w:tcPr>
            <w:tcW w:w="1276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E22B8">
              <w:rPr>
                <w:color w:val="000000"/>
              </w:rPr>
              <w:t>49</w:t>
            </w:r>
          </w:p>
        </w:tc>
        <w:tc>
          <w:tcPr>
            <w:tcW w:w="776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E22B8">
              <w:rPr>
                <w:color w:val="000000"/>
              </w:rPr>
              <w:t>222</w:t>
            </w:r>
          </w:p>
        </w:tc>
      </w:tr>
      <w:tr w:rsidR="007E22B8" w:rsidRPr="007E22B8" w:rsidTr="007E22B8">
        <w:tc>
          <w:tcPr>
            <w:tcW w:w="541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E22B8">
              <w:rPr>
                <w:color w:val="000000"/>
              </w:rPr>
              <w:t>3.</w:t>
            </w:r>
          </w:p>
        </w:tc>
        <w:tc>
          <w:tcPr>
            <w:tcW w:w="2477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both"/>
            </w:pPr>
            <w:r w:rsidRPr="007E22B8">
              <w:t>Число пропусков 1 ребёнком</w:t>
            </w:r>
          </w:p>
        </w:tc>
        <w:tc>
          <w:tcPr>
            <w:tcW w:w="868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E22B8">
              <w:rPr>
                <w:color w:val="000000"/>
              </w:rPr>
              <w:t>3,6</w:t>
            </w:r>
          </w:p>
        </w:tc>
        <w:tc>
          <w:tcPr>
            <w:tcW w:w="1184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E22B8"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E22B8">
              <w:rPr>
                <w:color w:val="000000"/>
              </w:rPr>
              <w:t>3.5</w:t>
            </w:r>
          </w:p>
        </w:tc>
        <w:tc>
          <w:tcPr>
            <w:tcW w:w="1275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E22B8">
              <w:rPr>
                <w:color w:val="000000"/>
              </w:rPr>
              <w:t>1,9</w:t>
            </w:r>
          </w:p>
        </w:tc>
        <w:tc>
          <w:tcPr>
            <w:tcW w:w="1276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E22B8">
              <w:rPr>
                <w:color w:val="000000"/>
              </w:rPr>
              <w:t>2,45</w:t>
            </w:r>
          </w:p>
        </w:tc>
        <w:tc>
          <w:tcPr>
            <w:tcW w:w="776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E22B8">
              <w:rPr>
                <w:color w:val="000000"/>
              </w:rPr>
              <w:t>1,85</w:t>
            </w:r>
          </w:p>
        </w:tc>
      </w:tr>
    </w:tbl>
    <w:p w:rsidR="00184863" w:rsidRDefault="00184863" w:rsidP="007E22B8">
      <w:pPr>
        <w:autoSpaceDE w:val="0"/>
        <w:autoSpaceDN w:val="0"/>
        <w:adjustRightInd w:val="0"/>
        <w:ind w:firstLine="709"/>
        <w:jc w:val="both"/>
      </w:pPr>
    </w:p>
    <w:p w:rsidR="007E22B8" w:rsidRDefault="007E22B8" w:rsidP="007E22B8">
      <w:pPr>
        <w:autoSpaceDE w:val="0"/>
        <w:autoSpaceDN w:val="0"/>
        <w:adjustRightInd w:val="0"/>
        <w:ind w:firstLine="709"/>
        <w:jc w:val="both"/>
      </w:pPr>
      <w:r w:rsidRPr="007E22B8">
        <w:t>По возрастам распределение детей по группам здор</w:t>
      </w:r>
      <w:r w:rsidR="00184863">
        <w:t>овья выглядит следующим образом</w:t>
      </w:r>
    </w:p>
    <w:p w:rsidR="00184863" w:rsidRPr="007E22B8" w:rsidRDefault="00184863" w:rsidP="007E22B8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9"/>
        <w:gridCol w:w="1362"/>
        <w:gridCol w:w="1364"/>
        <w:gridCol w:w="1364"/>
        <w:gridCol w:w="1364"/>
        <w:gridCol w:w="1364"/>
        <w:gridCol w:w="1364"/>
      </w:tblGrid>
      <w:tr w:rsidR="007E22B8" w:rsidRPr="007E22B8" w:rsidTr="000A2BC3">
        <w:tc>
          <w:tcPr>
            <w:tcW w:w="1407" w:type="dxa"/>
            <w:vMerge w:val="restart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center"/>
            </w:pPr>
            <w:r w:rsidRPr="007E22B8">
              <w:t>Группа здоровья</w:t>
            </w:r>
          </w:p>
        </w:tc>
        <w:tc>
          <w:tcPr>
            <w:tcW w:w="4223" w:type="dxa"/>
            <w:gridSpan w:val="3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center"/>
            </w:pPr>
            <w:r w:rsidRPr="007E22B8">
              <w:t>Дети до 3-х лет</w:t>
            </w:r>
          </w:p>
        </w:tc>
        <w:tc>
          <w:tcPr>
            <w:tcW w:w="4224" w:type="dxa"/>
            <w:gridSpan w:val="3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E22B8">
              <w:t>Дети от 3 до 7 лет</w:t>
            </w:r>
          </w:p>
        </w:tc>
      </w:tr>
      <w:tr w:rsidR="007E22B8" w:rsidRPr="007E22B8" w:rsidTr="000A2BC3">
        <w:tc>
          <w:tcPr>
            <w:tcW w:w="1407" w:type="dxa"/>
            <w:vMerge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7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center"/>
            </w:pPr>
            <w:r w:rsidRPr="007E22B8">
              <w:t>2022</w:t>
            </w:r>
          </w:p>
        </w:tc>
        <w:tc>
          <w:tcPr>
            <w:tcW w:w="1408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center"/>
            </w:pPr>
            <w:r w:rsidRPr="007E22B8">
              <w:t>2023</w:t>
            </w:r>
          </w:p>
        </w:tc>
        <w:tc>
          <w:tcPr>
            <w:tcW w:w="1408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center"/>
            </w:pPr>
            <w:r w:rsidRPr="007E22B8">
              <w:t>2024</w:t>
            </w:r>
          </w:p>
        </w:tc>
        <w:tc>
          <w:tcPr>
            <w:tcW w:w="1408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center"/>
            </w:pPr>
            <w:r w:rsidRPr="007E22B8">
              <w:t>2022</w:t>
            </w:r>
          </w:p>
        </w:tc>
        <w:tc>
          <w:tcPr>
            <w:tcW w:w="1408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center"/>
            </w:pPr>
            <w:r w:rsidRPr="007E22B8">
              <w:t>2023</w:t>
            </w:r>
          </w:p>
        </w:tc>
        <w:tc>
          <w:tcPr>
            <w:tcW w:w="1408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center"/>
            </w:pPr>
            <w:r w:rsidRPr="007E22B8">
              <w:t>2024</w:t>
            </w:r>
          </w:p>
        </w:tc>
      </w:tr>
      <w:tr w:rsidR="007E22B8" w:rsidRPr="007E22B8" w:rsidTr="000A2BC3">
        <w:tc>
          <w:tcPr>
            <w:tcW w:w="1407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both"/>
            </w:pPr>
            <w:r w:rsidRPr="007E22B8">
              <w:t>1 группа</w:t>
            </w:r>
          </w:p>
        </w:tc>
        <w:tc>
          <w:tcPr>
            <w:tcW w:w="1407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center"/>
            </w:pPr>
            <w:r w:rsidRPr="007E22B8">
              <w:t>17</w:t>
            </w:r>
          </w:p>
        </w:tc>
        <w:tc>
          <w:tcPr>
            <w:tcW w:w="1408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center"/>
            </w:pPr>
            <w:r w:rsidRPr="007E22B8">
              <w:t>17</w:t>
            </w:r>
          </w:p>
        </w:tc>
        <w:tc>
          <w:tcPr>
            <w:tcW w:w="1408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center"/>
            </w:pPr>
            <w:r w:rsidRPr="007E22B8">
              <w:t>17</w:t>
            </w:r>
          </w:p>
        </w:tc>
        <w:tc>
          <w:tcPr>
            <w:tcW w:w="1408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center"/>
            </w:pPr>
            <w:r w:rsidRPr="007E22B8">
              <w:t>67</w:t>
            </w:r>
          </w:p>
        </w:tc>
        <w:tc>
          <w:tcPr>
            <w:tcW w:w="1408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center"/>
            </w:pPr>
            <w:r w:rsidRPr="007E22B8">
              <w:t>58</w:t>
            </w:r>
          </w:p>
        </w:tc>
        <w:tc>
          <w:tcPr>
            <w:tcW w:w="1408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center"/>
            </w:pPr>
            <w:r w:rsidRPr="007E22B8">
              <w:t>57</w:t>
            </w:r>
          </w:p>
        </w:tc>
      </w:tr>
      <w:tr w:rsidR="007E22B8" w:rsidRPr="007E22B8" w:rsidTr="000A2BC3">
        <w:tc>
          <w:tcPr>
            <w:tcW w:w="1407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both"/>
            </w:pPr>
            <w:r w:rsidRPr="007E22B8">
              <w:t>2 группа</w:t>
            </w:r>
          </w:p>
        </w:tc>
        <w:tc>
          <w:tcPr>
            <w:tcW w:w="1407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center"/>
            </w:pPr>
            <w:r w:rsidRPr="007E22B8">
              <w:t>3</w:t>
            </w:r>
          </w:p>
        </w:tc>
        <w:tc>
          <w:tcPr>
            <w:tcW w:w="1408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center"/>
            </w:pPr>
            <w:r w:rsidRPr="007E22B8">
              <w:t>3</w:t>
            </w:r>
          </w:p>
        </w:tc>
        <w:tc>
          <w:tcPr>
            <w:tcW w:w="1408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center"/>
            </w:pPr>
            <w:r w:rsidRPr="007E22B8">
              <w:t>3</w:t>
            </w:r>
          </w:p>
        </w:tc>
        <w:tc>
          <w:tcPr>
            <w:tcW w:w="1408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center"/>
            </w:pPr>
            <w:r w:rsidRPr="007E22B8">
              <w:t>40</w:t>
            </w:r>
          </w:p>
        </w:tc>
        <w:tc>
          <w:tcPr>
            <w:tcW w:w="1408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center"/>
            </w:pPr>
            <w:r w:rsidRPr="007E22B8">
              <w:t>45</w:t>
            </w:r>
          </w:p>
        </w:tc>
        <w:tc>
          <w:tcPr>
            <w:tcW w:w="1408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center"/>
            </w:pPr>
            <w:r w:rsidRPr="007E22B8">
              <w:t>45</w:t>
            </w:r>
          </w:p>
        </w:tc>
      </w:tr>
      <w:tr w:rsidR="007E22B8" w:rsidRPr="007E22B8" w:rsidTr="000A2BC3">
        <w:tc>
          <w:tcPr>
            <w:tcW w:w="1407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both"/>
            </w:pPr>
            <w:r w:rsidRPr="007E22B8">
              <w:t>3 группа</w:t>
            </w:r>
          </w:p>
        </w:tc>
        <w:tc>
          <w:tcPr>
            <w:tcW w:w="1407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center"/>
            </w:pPr>
            <w:r w:rsidRPr="007E22B8">
              <w:t>0</w:t>
            </w:r>
          </w:p>
        </w:tc>
        <w:tc>
          <w:tcPr>
            <w:tcW w:w="1408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center"/>
            </w:pPr>
            <w:r w:rsidRPr="007E22B8">
              <w:t>0</w:t>
            </w:r>
          </w:p>
        </w:tc>
        <w:tc>
          <w:tcPr>
            <w:tcW w:w="1408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center"/>
            </w:pPr>
            <w:r w:rsidRPr="007E22B8">
              <w:t>0</w:t>
            </w:r>
          </w:p>
        </w:tc>
        <w:tc>
          <w:tcPr>
            <w:tcW w:w="1408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center"/>
            </w:pPr>
            <w:r w:rsidRPr="007E22B8">
              <w:t>3</w:t>
            </w:r>
          </w:p>
        </w:tc>
        <w:tc>
          <w:tcPr>
            <w:tcW w:w="1408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center"/>
            </w:pPr>
            <w:r w:rsidRPr="007E22B8">
              <w:t>2</w:t>
            </w:r>
          </w:p>
        </w:tc>
        <w:tc>
          <w:tcPr>
            <w:tcW w:w="1408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center"/>
            </w:pPr>
            <w:r w:rsidRPr="007E22B8">
              <w:t>2</w:t>
            </w:r>
          </w:p>
        </w:tc>
      </w:tr>
      <w:tr w:rsidR="007E22B8" w:rsidRPr="007E22B8" w:rsidTr="000A2BC3">
        <w:tc>
          <w:tcPr>
            <w:tcW w:w="1407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both"/>
            </w:pPr>
            <w:r w:rsidRPr="007E22B8">
              <w:t>4 группа</w:t>
            </w:r>
          </w:p>
        </w:tc>
        <w:tc>
          <w:tcPr>
            <w:tcW w:w="1407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center"/>
            </w:pPr>
            <w:r w:rsidRPr="007E22B8">
              <w:t>0</w:t>
            </w:r>
          </w:p>
        </w:tc>
        <w:tc>
          <w:tcPr>
            <w:tcW w:w="1408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center"/>
            </w:pPr>
            <w:r w:rsidRPr="007E22B8">
              <w:t>0</w:t>
            </w:r>
          </w:p>
        </w:tc>
        <w:tc>
          <w:tcPr>
            <w:tcW w:w="1408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center"/>
            </w:pPr>
            <w:r w:rsidRPr="007E22B8">
              <w:t>0</w:t>
            </w:r>
          </w:p>
        </w:tc>
        <w:tc>
          <w:tcPr>
            <w:tcW w:w="1408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center"/>
            </w:pPr>
            <w:r w:rsidRPr="007E22B8">
              <w:t>2</w:t>
            </w:r>
          </w:p>
        </w:tc>
        <w:tc>
          <w:tcPr>
            <w:tcW w:w="1408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center"/>
            </w:pPr>
            <w:r w:rsidRPr="007E22B8">
              <w:t>0</w:t>
            </w:r>
          </w:p>
        </w:tc>
        <w:tc>
          <w:tcPr>
            <w:tcW w:w="1408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center"/>
            </w:pPr>
            <w:r w:rsidRPr="007E22B8">
              <w:t>0</w:t>
            </w:r>
          </w:p>
        </w:tc>
      </w:tr>
      <w:tr w:rsidR="007E22B8" w:rsidRPr="007E22B8" w:rsidTr="000A2BC3">
        <w:tc>
          <w:tcPr>
            <w:tcW w:w="1407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both"/>
            </w:pPr>
            <w:r w:rsidRPr="007E22B8">
              <w:t>5 группа</w:t>
            </w:r>
          </w:p>
        </w:tc>
        <w:tc>
          <w:tcPr>
            <w:tcW w:w="1407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8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8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8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8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8" w:type="dxa"/>
            <w:shd w:val="clear" w:color="auto" w:fill="auto"/>
          </w:tcPr>
          <w:p w:rsidR="007E22B8" w:rsidRPr="007E22B8" w:rsidRDefault="007E22B8" w:rsidP="007E22B8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84863" w:rsidRDefault="00184863" w:rsidP="007E22B8">
      <w:pPr>
        <w:autoSpaceDE w:val="0"/>
        <w:autoSpaceDN w:val="0"/>
        <w:adjustRightInd w:val="0"/>
        <w:ind w:firstLine="709"/>
        <w:jc w:val="both"/>
      </w:pPr>
    </w:p>
    <w:p w:rsidR="007E22B8" w:rsidRPr="007E22B8" w:rsidRDefault="00184863" w:rsidP="007E22B8">
      <w:pPr>
        <w:autoSpaceDE w:val="0"/>
        <w:autoSpaceDN w:val="0"/>
        <w:adjustRightInd w:val="0"/>
        <w:ind w:firstLine="709"/>
        <w:jc w:val="both"/>
      </w:pPr>
      <w:r>
        <w:t>Анализируя работу МДОО №24</w:t>
      </w:r>
      <w:r w:rsidR="007E22B8" w:rsidRPr="007E22B8">
        <w:t xml:space="preserve"> в данном направлении, за 2022-2024 годы</w:t>
      </w:r>
      <w:r>
        <w:t>,</w:t>
      </w:r>
      <w:r w:rsidR="007E22B8" w:rsidRPr="007E22B8">
        <w:t xml:space="preserve"> следует отметить, что наблюдается снижение числа воспитанников 1 группы здоровья как детей до 3-х лет, так и детей от 3 лет до 7 лет. </w:t>
      </w:r>
    </w:p>
    <w:p w:rsidR="00BA3D58" w:rsidRPr="003061C4" w:rsidRDefault="003061C4" w:rsidP="0034747D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3061C4">
        <w:rPr>
          <w:rFonts w:eastAsia="Calibri"/>
          <w:lang w:eastAsia="en-US"/>
        </w:rPr>
        <w:t>Важным показателем результат</w:t>
      </w:r>
      <w:r>
        <w:rPr>
          <w:rFonts w:eastAsia="Calibri"/>
          <w:lang w:eastAsia="en-US"/>
        </w:rPr>
        <w:t>ов работы дошкольной образовательной организации</w:t>
      </w:r>
      <w:r w:rsidRPr="003061C4">
        <w:rPr>
          <w:rFonts w:eastAsia="Calibri"/>
          <w:lang w:eastAsia="en-US"/>
        </w:rPr>
        <w:t xml:space="preserve"> является здоровье детей. </w:t>
      </w:r>
      <w:r>
        <w:rPr>
          <w:rFonts w:eastAsia="Calibri"/>
          <w:lang w:eastAsia="en-US"/>
        </w:rPr>
        <w:t>В МДОО №24</w:t>
      </w:r>
      <w:r w:rsidRPr="003061C4">
        <w:rPr>
          <w:rFonts w:eastAsia="Calibri"/>
          <w:lang w:eastAsia="en-US"/>
        </w:rPr>
        <w:t xml:space="preserve"> проводится работа по улучшению состояния зд</w:t>
      </w:r>
      <w:r w:rsidR="008F7F6F">
        <w:rPr>
          <w:rFonts w:eastAsia="Calibri"/>
          <w:lang w:eastAsia="en-US"/>
        </w:rPr>
        <w:t>оровья воспитанников и внедрение</w:t>
      </w:r>
      <w:r w:rsidRPr="003061C4">
        <w:rPr>
          <w:rFonts w:eastAsia="Calibri"/>
          <w:lang w:eastAsia="en-US"/>
        </w:rPr>
        <w:t xml:space="preserve"> современных зд</w:t>
      </w:r>
      <w:r w:rsidR="00BA3D58">
        <w:rPr>
          <w:rFonts w:eastAsia="Calibri"/>
          <w:lang w:eastAsia="en-US"/>
        </w:rPr>
        <w:t>оровьесбе</w:t>
      </w:r>
      <w:r w:rsidR="0034747D">
        <w:rPr>
          <w:rFonts w:eastAsia="Calibri"/>
          <w:lang w:eastAsia="en-US"/>
        </w:rPr>
        <w:t>регающи</w:t>
      </w:r>
      <w:r w:rsidR="00BA3D58">
        <w:rPr>
          <w:rFonts w:eastAsia="Calibri"/>
          <w:lang w:eastAsia="en-US"/>
        </w:rPr>
        <w:t>х технологий</w:t>
      </w:r>
      <w:r w:rsidR="00BA3D58" w:rsidRPr="00BA3D58">
        <w:rPr>
          <w:bCs/>
        </w:rPr>
        <w:t>(дыхательная гимнастика, пальчиковая гимнастика, гимнастика для глаз, применение нетра</w:t>
      </w:r>
      <w:r w:rsidR="00BA3D58">
        <w:rPr>
          <w:bCs/>
        </w:rPr>
        <w:t>диционного оборудования и др.).</w:t>
      </w:r>
    </w:p>
    <w:p w:rsidR="003061C4" w:rsidRPr="003061C4" w:rsidRDefault="003061C4" w:rsidP="0034747D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3061C4">
        <w:rPr>
          <w:rFonts w:eastAsia="Calibri"/>
          <w:lang w:eastAsia="en-US"/>
        </w:rPr>
        <w:t>С детьми организуются тематические, игровые заня</w:t>
      </w:r>
      <w:r>
        <w:rPr>
          <w:rFonts w:eastAsia="Calibri"/>
          <w:lang w:eastAsia="en-US"/>
        </w:rPr>
        <w:t>тия и игры с валеологической направленностью</w:t>
      </w:r>
      <w:r w:rsidRPr="003061C4">
        <w:rPr>
          <w:rFonts w:eastAsia="Calibri"/>
          <w:lang w:eastAsia="en-US"/>
        </w:rPr>
        <w:t>, тематические досуги и развлечения, театрализованная деятельность, художественно-эстетическая деятельность, педагогическое проектирование, оздоровительно-игровые часы. Посещаемость и заболеваемость детей регулярно анализируется медсестрой и</w:t>
      </w:r>
      <w:r>
        <w:rPr>
          <w:rFonts w:eastAsia="Calibri"/>
          <w:lang w:eastAsia="en-US"/>
        </w:rPr>
        <w:t xml:space="preserve"> педагогическим коллективом. В МДОО №24 осуществляется контроль выполнения режима дня, </w:t>
      </w:r>
      <w:r w:rsidRPr="003061C4">
        <w:rPr>
          <w:rFonts w:eastAsia="Calibri"/>
          <w:lang w:eastAsia="en-US"/>
        </w:rPr>
        <w:t xml:space="preserve">двигательного режима, графика проветривания. В </w:t>
      </w:r>
      <w:r>
        <w:rPr>
          <w:rFonts w:eastAsia="Calibri"/>
          <w:lang w:eastAsia="en-US"/>
        </w:rPr>
        <w:t>дошкольной образовательной организации</w:t>
      </w:r>
      <w:r w:rsidRPr="003061C4">
        <w:rPr>
          <w:rFonts w:eastAsia="Calibri"/>
          <w:lang w:eastAsia="en-US"/>
        </w:rPr>
        <w:t xml:space="preserve"> выстроена система взаимодействия с</w:t>
      </w:r>
      <w:r>
        <w:rPr>
          <w:rFonts w:eastAsia="Calibri"/>
          <w:lang w:eastAsia="en-US"/>
        </w:rPr>
        <w:t xml:space="preserve"> учреждением</w:t>
      </w:r>
      <w:r w:rsidRPr="003061C4">
        <w:rPr>
          <w:rFonts w:eastAsia="Calibri"/>
          <w:lang w:eastAsia="en-US"/>
        </w:rPr>
        <w:t xml:space="preserve"> здравоохранения(плановые профилактические осмотры, диспансеризация).</w:t>
      </w:r>
    </w:p>
    <w:p w:rsidR="001A2669" w:rsidRPr="001A2669" w:rsidRDefault="001A2669" w:rsidP="0034747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A2669">
        <w:rPr>
          <w:rFonts w:eastAsia="Calibri"/>
          <w:lang w:eastAsia="en-US"/>
        </w:rPr>
        <w:t>В работе с родителями особое внимание уделяется консультативной помощи, оформлению тематических стендов</w:t>
      </w:r>
      <w:r w:rsidRPr="008F7F6F">
        <w:rPr>
          <w:rFonts w:eastAsia="Calibri"/>
          <w:lang w:eastAsia="en-US"/>
        </w:rPr>
        <w:t xml:space="preserve"> по </w:t>
      </w:r>
      <w:r w:rsidRPr="008F7F6F">
        <w:rPr>
          <w:color w:val="000000"/>
        </w:rPr>
        <w:t>профилактики заболеваний,</w:t>
      </w:r>
      <w:r w:rsidRPr="007E22B8">
        <w:rPr>
          <w:color w:val="000000"/>
        </w:rPr>
        <w:t xml:space="preserve"> безо</w:t>
      </w:r>
      <w:r w:rsidR="008F7F6F" w:rsidRPr="008F7F6F">
        <w:rPr>
          <w:color w:val="000000"/>
        </w:rPr>
        <w:t>пасности жизни и здоровья детей, проведению</w:t>
      </w:r>
      <w:r w:rsidR="008F7F6F" w:rsidRPr="008F7F6F">
        <w:rPr>
          <w:rFonts w:eastAsia="Calibri"/>
          <w:lang w:eastAsia="en-US"/>
        </w:rPr>
        <w:t xml:space="preserve">совместныхпроектов по формированию у детей </w:t>
      </w:r>
      <w:r w:rsidR="008F7F6F">
        <w:rPr>
          <w:rFonts w:eastAsia="Calibri"/>
          <w:lang w:eastAsia="en-US"/>
        </w:rPr>
        <w:t>ЗОЖ.</w:t>
      </w:r>
    </w:p>
    <w:p w:rsidR="0034747D" w:rsidRDefault="0034747D" w:rsidP="0034747D">
      <w:pPr>
        <w:pStyle w:val="Default"/>
        <w:ind w:firstLine="709"/>
        <w:jc w:val="both"/>
      </w:pPr>
    </w:p>
    <w:p w:rsidR="0034747D" w:rsidRDefault="007E22B8" w:rsidP="0034747D">
      <w:pPr>
        <w:pStyle w:val="Default"/>
        <w:ind w:firstLine="709"/>
        <w:jc w:val="both"/>
      </w:pPr>
      <w:r w:rsidRPr="0034747D">
        <w:rPr>
          <w:b/>
        </w:rPr>
        <w:t>Выводы</w:t>
      </w:r>
      <w:r w:rsidR="00405F89" w:rsidRPr="0034747D">
        <w:rPr>
          <w:b/>
        </w:rPr>
        <w:t>:</w:t>
      </w:r>
    </w:p>
    <w:p w:rsidR="00A66735" w:rsidRPr="00A66735" w:rsidRDefault="0034747D" w:rsidP="0034747D">
      <w:pPr>
        <w:pStyle w:val="Default"/>
        <w:ind w:firstLine="709"/>
        <w:jc w:val="both"/>
        <w:rPr>
          <w:sz w:val="23"/>
          <w:szCs w:val="23"/>
        </w:rPr>
      </w:pPr>
      <w:r>
        <w:t>В</w:t>
      </w:r>
      <w:r w:rsidR="007E22B8" w:rsidRPr="007E22B8">
        <w:t xml:space="preserve"> МДОО №24</w:t>
      </w:r>
      <w:r w:rsidR="00A66735" w:rsidRPr="00A66735">
        <w:rPr>
          <w:sz w:val="23"/>
          <w:szCs w:val="23"/>
        </w:rPr>
        <w:t xml:space="preserve">систематически и планомерно ведется работа, направленная на сохранение и укрепление здоровья детей. В целях своевременного выявления отклонений в здоровье воспитанников в </w:t>
      </w:r>
      <w:r w:rsidR="00A66735">
        <w:rPr>
          <w:sz w:val="23"/>
          <w:szCs w:val="23"/>
        </w:rPr>
        <w:t>дошкольной образовательной организации</w:t>
      </w:r>
      <w:r w:rsidR="00A66735" w:rsidRPr="00A66735">
        <w:rPr>
          <w:sz w:val="23"/>
          <w:szCs w:val="23"/>
        </w:rPr>
        <w:t xml:space="preserve"> проводится отслеживание состояния здоровья детей. </w:t>
      </w:r>
      <w:r w:rsidR="00A66735">
        <w:rPr>
          <w:sz w:val="23"/>
          <w:szCs w:val="23"/>
        </w:rPr>
        <w:t>Старшая м</w:t>
      </w:r>
      <w:r w:rsidR="00A66735" w:rsidRPr="00A66735">
        <w:rPr>
          <w:sz w:val="23"/>
          <w:szCs w:val="23"/>
        </w:rPr>
        <w:t>едицинская сестра определяет группу физического развития каждого воспитанника на основе антропометрических данных и группу здоровья на основе анамнеза и обследования детей врачами-специалистами</w:t>
      </w:r>
      <w:r>
        <w:rPr>
          <w:sz w:val="23"/>
          <w:szCs w:val="23"/>
        </w:rPr>
        <w:t>.</w:t>
      </w:r>
    </w:p>
    <w:p w:rsidR="007E22B8" w:rsidRPr="009C590E" w:rsidRDefault="008F7F6F" w:rsidP="00A66735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9C590E">
        <w:rPr>
          <w:b/>
          <w:i/>
        </w:rPr>
        <w:t>Проблемное поле:</w:t>
      </w:r>
    </w:p>
    <w:p w:rsidR="008F7F6F" w:rsidRPr="008F7F6F" w:rsidRDefault="008F7F6F" w:rsidP="009A7F06">
      <w:pPr>
        <w:ind w:firstLine="567"/>
        <w:jc w:val="both"/>
        <w:rPr>
          <w:rFonts w:eastAsia="Calibri"/>
          <w:shd w:val="clear" w:color="auto" w:fill="F2F2F2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8F7F6F">
        <w:rPr>
          <w:rFonts w:eastAsia="Calibri"/>
          <w:lang w:eastAsia="en-US"/>
        </w:rPr>
        <w:t xml:space="preserve">в </w:t>
      </w:r>
      <w:r>
        <w:rPr>
          <w:rFonts w:eastAsia="Calibri"/>
          <w:lang w:eastAsia="en-US"/>
        </w:rPr>
        <w:t xml:space="preserve">дошкольную образовательную организацию поступают дети, имеющие </w:t>
      </w:r>
      <w:r w:rsidRPr="008F7F6F">
        <w:rPr>
          <w:rFonts w:eastAsia="Calibri"/>
          <w:lang w:eastAsia="en-US"/>
        </w:rPr>
        <w:t>предрасположенности к простудным заболевани</w:t>
      </w:r>
      <w:r w:rsidR="0034747D">
        <w:rPr>
          <w:rFonts w:eastAsia="Calibri"/>
          <w:lang w:eastAsia="en-US"/>
        </w:rPr>
        <w:t>ям</w:t>
      </w:r>
      <w:r>
        <w:rPr>
          <w:rFonts w:eastAsia="Calibri"/>
          <w:lang w:eastAsia="en-US"/>
        </w:rPr>
        <w:t xml:space="preserve"> или иные функциональные </w:t>
      </w:r>
      <w:r w:rsidRPr="008F7F6F">
        <w:rPr>
          <w:rFonts w:eastAsia="Calibri"/>
          <w:lang w:eastAsia="en-US"/>
        </w:rPr>
        <w:t>отклонения в состоянии здоровья, требующие повышенного внимания, консультаций специалистов;</w:t>
      </w:r>
    </w:p>
    <w:p w:rsidR="002C10ED" w:rsidRDefault="002C10ED" w:rsidP="009A7F06">
      <w:pPr>
        <w:autoSpaceDE w:val="0"/>
        <w:autoSpaceDN w:val="0"/>
        <w:adjustRightInd w:val="0"/>
        <w:ind w:firstLine="709"/>
        <w:jc w:val="both"/>
      </w:pPr>
      <w:r>
        <w:t>- низкий уровень грамотности родителей в вопросе физического развития детей, имеющих отклонения в состоянии здоровья, не позволяет добиться более высоких результатов и решать проблемы здоровьесбережения качественно и профессионально</w:t>
      </w:r>
      <w:r w:rsidR="0030563A">
        <w:t>;</w:t>
      </w:r>
    </w:p>
    <w:p w:rsidR="009A7F06" w:rsidRPr="007E22B8" w:rsidRDefault="009A7F06" w:rsidP="009A7F0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rFonts w:eastAsia="Calibri"/>
          <w:lang w:eastAsia="en-US"/>
        </w:rPr>
        <w:lastRenderedPageBreak/>
        <w:t xml:space="preserve">- </w:t>
      </w:r>
      <w:r>
        <w:rPr>
          <w:color w:val="000000"/>
        </w:rPr>
        <w:t xml:space="preserve">недостаточнооснащена </w:t>
      </w:r>
      <w:r w:rsidRPr="007E22B8">
        <w:rPr>
          <w:color w:val="000000"/>
        </w:rPr>
        <w:t>ма</w:t>
      </w:r>
      <w:r>
        <w:rPr>
          <w:color w:val="000000"/>
        </w:rPr>
        <w:t>териально-техническая база</w:t>
      </w:r>
      <w:r w:rsidR="00BA3D58">
        <w:rPr>
          <w:color w:val="000000"/>
        </w:rPr>
        <w:t xml:space="preserve"> физкультурного зала</w:t>
      </w:r>
      <w:proofErr w:type="gramStart"/>
      <w:r w:rsidR="00BA3D58">
        <w:rPr>
          <w:color w:val="000000"/>
        </w:rPr>
        <w:t>,</w:t>
      </w:r>
      <w:r>
        <w:rPr>
          <w:color w:val="000000"/>
        </w:rPr>
        <w:t>с</w:t>
      </w:r>
      <w:proofErr w:type="gramEnd"/>
      <w:r>
        <w:rPr>
          <w:color w:val="000000"/>
        </w:rPr>
        <w:t>портивной и</w:t>
      </w:r>
      <w:r w:rsidRPr="007E22B8">
        <w:rPr>
          <w:color w:val="000000"/>
        </w:rPr>
        <w:t xml:space="preserve"> игровы</w:t>
      </w:r>
      <w:r>
        <w:rPr>
          <w:color w:val="000000"/>
        </w:rPr>
        <w:t>х площадок в МДОО №24</w:t>
      </w:r>
      <w:r w:rsidRPr="007E22B8">
        <w:rPr>
          <w:color w:val="000000"/>
        </w:rPr>
        <w:t>;</w:t>
      </w:r>
    </w:p>
    <w:p w:rsidR="009A7F06" w:rsidRDefault="009A7F06" w:rsidP="00A66735">
      <w:pPr>
        <w:ind w:firstLine="567"/>
        <w:jc w:val="both"/>
        <w:rPr>
          <w:sz w:val="28"/>
          <w:szCs w:val="28"/>
        </w:rPr>
      </w:pPr>
      <w:r w:rsidRPr="007E22B8">
        <w:t>- недостаточно</w:t>
      </w:r>
      <w:r>
        <w:t>е взаимоде</w:t>
      </w:r>
      <w:r w:rsidR="00BA3D58">
        <w:t>йствие</w:t>
      </w:r>
      <w:r>
        <w:t>педагогов с родителями (законными представителями)</w:t>
      </w:r>
      <w:r w:rsidRPr="007E22B8">
        <w:t xml:space="preserve"> по данной проблеме.</w:t>
      </w:r>
    </w:p>
    <w:p w:rsidR="0034747D" w:rsidRPr="007E22B8" w:rsidRDefault="0034747D" w:rsidP="00A66735">
      <w:pPr>
        <w:ind w:firstLine="567"/>
        <w:jc w:val="both"/>
        <w:rPr>
          <w:sz w:val="28"/>
          <w:szCs w:val="28"/>
        </w:rPr>
      </w:pPr>
    </w:p>
    <w:p w:rsidR="00BA3D58" w:rsidRPr="00BA3D58" w:rsidRDefault="0034747D" w:rsidP="00BA3D58">
      <w:pPr>
        <w:shd w:val="clear" w:color="auto" w:fill="FFFFFF"/>
        <w:ind w:firstLine="709"/>
        <w:rPr>
          <w:b/>
          <w:bCs/>
        </w:rPr>
      </w:pPr>
      <w:r>
        <w:rPr>
          <w:b/>
          <w:bCs/>
          <w:color w:val="1A1A1A"/>
          <w:shd w:val="clear" w:color="auto" w:fill="FFFFFF"/>
        </w:rPr>
        <w:t>1</w:t>
      </w:r>
      <w:r w:rsidR="00BA3D58" w:rsidRPr="00BA3D58">
        <w:rPr>
          <w:b/>
          <w:bCs/>
          <w:color w:val="1A1A1A"/>
          <w:shd w:val="clear" w:color="auto" w:fill="FFFFFF"/>
        </w:rPr>
        <w:t>.3. Программное обеспечение образовательной деятельности</w:t>
      </w:r>
    </w:p>
    <w:p w:rsidR="00BE3A46" w:rsidRPr="00BE3A46" w:rsidRDefault="00BA3D58" w:rsidP="00BE3A46">
      <w:pPr>
        <w:tabs>
          <w:tab w:val="left" w:pos="1932"/>
        </w:tabs>
        <w:ind w:firstLine="680"/>
        <w:jc w:val="both"/>
        <w:rPr>
          <w:bCs/>
          <w:iCs/>
        </w:rPr>
      </w:pPr>
      <w:r w:rsidRPr="00BA3D58">
        <w:t>Образовательная деятельность в МДОО №24 осуществляется по образовательной программе дошкольного образования Муниципальной дошкольной образовательной организации «Ясли-сад комбинированного типа №24 «Золушка» г</w:t>
      </w:r>
      <w:proofErr w:type="gramStart"/>
      <w:r w:rsidRPr="00BA3D58">
        <w:t>.Х</w:t>
      </w:r>
      <w:proofErr w:type="gramEnd"/>
      <w:r w:rsidRPr="00BA3D58">
        <w:t xml:space="preserve">арцызска» </w:t>
      </w:r>
      <w:r w:rsidR="007E2D29">
        <w:t xml:space="preserve">(далее </w:t>
      </w:r>
      <w:r w:rsidRPr="00BA3D58">
        <w:t>ОП</w:t>
      </w:r>
      <w:r w:rsidR="007E2D29">
        <w:t xml:space="preserve"> ДО</w:t>
      </w:r>
      <w:r w:rsidR="00217D80">
        <w:t xml:space="preserve"> МДОО №24</w:t>
      </w:r>
      <w:r w:rsidRPr="00BA3D58">
        <w:t>). Содержание Образовательной программы включает совокупность образовательных областей: «Социально-коммуникативное развитие», «Познавательное развитие», «Речевое развитие»,  «Художественно-эстетическое развитие», «Физическое развитие»,</w:t>
      </w:r>
      <w:r w:rsidR="00BE3A46" w:rsidRPr="00BA3D58">
        <w:t xml:space="preserve"> которые обеспечивают</w:t>
      </w:r>
      <w:r w:rsidR="00BE3A46" w:rsidRPr="00BE3A46">
        <w:rPr>
          <w:bCs/>
          <w:iCs/>
        </w:rPr>
        <w:t xml:space="preserve"> формирование общей культуры, развитие физических, интеллектуальных, нравственных, эстетических и личностных качеств детей</w:t>
      </w:r>
      <w:r w:rsidR="00BE3A46" w:rsidRPr="00BA3D58">
        <w:t xml:space="preserve"> с учетом их возрастных и индивидуальных особенностей</w:t>
      </w:r>
      <w:r w:rsidR="00BE3A46">
        <w:t>.</w:t>
      </w:r>
    </w:p>
    <w:p w:rsidR="00BA3D58" w:rsidRPr="00BA3D58" w:rsidRDefault="00BA3D58" w:rsidP="00217D80">
      <w:pPr>
        <w:shd w:val="clear" w:color="auto" w:fill="FFFFFF"/>
        <w:ind w:firstLine="709"/>
        <w:jc w:val="both"/>
      </w:pPr>
      <w:r w:rsidRPr="00BA3D58">
        <w:t>В части образовательной программы, формируемой участниками образовательных отношений, реализуются парциальные программы:</w:t>
      </w:r>
    </w:p>
    <w:p w:rsidR="00BA3D58" w:rsidRPr="00BA3D58" w:rsidRDefault="00BA3D58" w:rsidP="00217D80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bCs/>
          <w:lang/>
        </w:rPr>
      </w:pPr>
      <w:r w:rsidRPr="00BA3D58">
        <w:rPr>
          <w:bCs/>
          <w:lang w:val="uk-UA"/>
        </w:rPr>
        <w:t xml:space="preserve">- </w:t>
      </w:r>
      <w:r w:rsidRPr="00BA3D58">
        <w:rPr>
          <w:bCs/>
          <w:lang/>
        </w:rPr>
        <w:t xml:space="preserve">Программа познавательного развития детей 3-7 лет «Ребенок и окружающий мир». </w:t>
      </w:r>
      <w:proofErr w:type="spellStart"/>
      <w:r w:rsidRPr="00BA3D58">
        <w:rPr>
          <w:bCs/>
          <w:lang/>
        </w:rPr>
        <w:t>Бережнова</w:t>
      </w:r>
      <w:proofErr w:type="spellEnd"/>
      <w:r w:rsidRPr="00BA3D58">
        <w:rPr>
          <w:bCs/>
          <w:lang/>
        </w:rPr>
        <w:t xml:space="preserve"> О. В., Тимофеева Л.Л.. – М.; БИНОМ, Лаборатория знаний, 2019 г.</w:t>
      </w:r>
      <w:r w:rsidRPr="00BA3D58">
        <w:rPr>
          <w:bCs/>
          <w:lang/>
        </w:rPr>
        <w:t>;</w:t>
      </w:r>
    </w:p>
    <w:p w:rsidR="00BA3D58" w:rsidRPr="00BA3D58" w:rsidRDefault="00BA3D58" w:rsidP="00217D80">
      <w:pPr>
        <w:tabs>
          <w:tab w:val="left" w:pos="8265"/>
        </w:tabs>
        <w:ind w:right="-108" w:firstLine="709"/>
        <w:jc w:val="both"/>
        <w:rPr>
          <w:bCs/>
          <w:color w:val="000000"/>
        </w:rPr>
      </w:pPr>
      <w:r w:rsidRPr="00BA3D58">
        <w:rPr>
          <w:bCs/>
          <w:lang w:val="uk-UA"/>
        </w:rPr>
        <w:t xml:space="preserve">- </w:t>
      </w:r>
      <w:r w:rsidRPr="00BA3D58">
        <w:rPr>
          <w:bCs/>
          <w:color w:val="000000"/>
        </w:rPr>
        <w:t>Парциальная программа духовно-нравственного воспитания детей 5-7 лет «С чистым сердцем»,  Р.Ю. Белоусова, А.Н. Егорова, Ю.С. Калинкина – М.: ООО «Русское слово – учебник», 2019 – 112 с. – (ФГОС ДО</w:t>
      </w:r>
      <w:proofErr w:type="gramStart"/>
      <w:r w:rsidRPr="00BA3D58">
        <w:rPr>
          <w:bCs/>
          <w:color w:val="000000"/>
        </w:rPr>
        <w:t>.П</w:t>
      </w:r>
      <w:proofErr w:type="gramEnd"/>
      <w:r w:rsidRPr="00BA3D58">
        <w:rPr>
          <w:bCs/>
          <w:color w:val="000000"/>
        </w:rPr>
        <w:t>МК «Мозаичный ПАРК»);</w:t>
      </w:r>
    </w:p>
    <w:p w:rsidR="00BA3D58" w:rsidRPr="00BA3D58" w:rsidRDefault="00BA3D58" w:rsidP="00217D80">
      <w:pPr>
        <w:shd w:val="clear" w:color="auto" w:fill="FFFFFF"/>
        <w:ind w:firstLine="709"/>
        <w:jc w:val="both"/>
        <w:textAlignment w:val="baseline"/>
        <w:outlineLvl w:val="4"/>
        <w:rPr>
          <w:bCs/>
          <w:iCs/>
          <w:lang/>
        </w:rPr>
      </w:pPr>
      <w:r w:rsidRPr="00BA3D58">
        <w:rPr>
          <w:iCs/>
          <w:lang/>
        </w:rPr>
        <w:t xml:space="preserve">-  Парциальная программа физического развития детей 3-7 лет «Малыши-крепыши» О.В. </w:t>
      </w:r>
      <w:proofErr w:type="spellStart"/>
      <w:r w:rsidRPr="00BA3D58">
        <w:rPr>
          <w:iCs/>
          <w:lang/>
        </w:rPr>
        <w:t>Бережнова</w:t>
      </w:r>
      <w:proofErr w:type="spellEnd"/>
      <w:r w:rsidRPr="00BA3D58">
        <w:rPr>
          <w:iCs/>
          <w:lang/>
        </w:rPr>
        <w:t xml:space="preserve">, В.В.Бойко - </w:t>
      </w:r>
      <w:r w:rsidRPr="00BA3D58">
        <w:rPr>
          <w:bCs/>
          <w:iCs/>
          <w:lang/>
        </w:rPr>
        <w:t>М.: ИД «Цветной мир», 201</w:t>
      </w:r>
      <w:r w:rsidRPr="00BA3D58">
        <w:rPr>
          <w:bCs/>
          <w:iCs/>
          <w:lang/>
        </w:rPr>
        <w:t>7</w:t>
      </w:r>
      <w:r w:rsidRPr="00BA3D58">
        <w:rPr>
          <w:bCs/>
          <w:iCs/>
          <w:lang/>
        </w:rPr>
        <w:t xml:space="preserve">. – 136 с. </w:t>
      </w:r>
      <w:r w:rsidRPr="00BA3D58">
        <w:rPr>
          <w:bCs/>
          <w:iCs/>
          <w:lang/>
        </w:rPr>
        <w:t>И</w:t>
      </w:r>
      <w:proofErr w:type="spellStart"/>
      <w:r w:rsidRPr="00BA3D58">
        <w:rPr>
          <w:bCs/>
          <w:iCs/>
          <w:lang/>
        </w:rPr>
        <w:t>зданиеперераб</w:t>
      </w:r>
      <w:proofErr w:type="spellEnd"/>
      <w:r w:rsidRPr="00BA3D58">
        <w:rPr>
          <w:bCs/>
          <w:iCs/>
          <w:lang/>
        </w:rPr>
        <w:t>. и доп.;</w:t>
      </w:r>
    </w:p>
    <w:p w:rsidR="00BA3D58" w:rsidRPr="00BA3D58" w:rsidRDefault="00BA3D58" w:rsidP="00217D80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bCs/>
          <w:lang/>
        </w:rPr>
      </w:pPr>
      <w:r w:rsidRPr="00BA3D58">
        <w:rPr>
          <w:bCs/>
          <w:lang/>
        </w:rPr>
        <w:t xml:space="preserve">- Программа «Развитие речи у детей дошкольного возраста» О.С. Ушакова. </w:t>
      </w:r>
      <w:r w:rsidRPr="00BA3D58">
        <w:rPr>
          <w:bCs/>
          <w:shd w:val="clear" w:color="auto" w:fill="FFFFFF"/>
          <w:lang/>
        </w:rPr>
        <w:t>М.: Творческий центр «Сфера», 2017. -202с.;</w:t>
      </w:r>
    </w:p>
    <w:p w:rsidR="00BA3D58" w:rsidRPr="00217D80" w:rsidRDefault="00BA3D58" w:rsidP="00217D80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bCs/>
          <w:i/>
          <w:lang/>
        </w:rPr>
      </w:pPr>
      <w:r w:rsidRPr="00BA3D58">
        <w:rPr>
          <w:bCs/>
          <w:lang/>
        </w:rPr>
        <w:t xml:space="preserve">- </w:t>
      </w:r>
      <w:r w:rsidRPr="00BA3D58">
        <w:rPr>
          <w:bCs/>
          <w:shd w:val="clear" w:color="auto" w:fill="FFFFFF"/>
          <w:lang/>
        </w:rPr>
        <w:t xml:space="preserve">Парциальная программа </w:t>
      </w:r>
      <w:proofErr w:type="spellStart"/>
      <w:r w:rsidRPr="00BA3D58">
        <w:rPr>
          <w:bCs/>
          <w:shd w:val="clear" w:color="auto" w:fill="FFFFFF"/>
          <w:lang/>
        </w:rPr>
        <w:t>Нищевой</w:t>
      </w:r>
      <w:proofErr w:type="spellEnd"/>
      <w:r w:rsidRPr="00BA3D58">
        <w:rPr>
          <w:bCs/>
          <w:shd w:val="clear" w:color="auto" w:fill="FFFFFF"/>
          <w:lang/>
        </w:rPr>
        <w:t xml:space="preserve"> Н.В. «Обучение грамоте детей дошкольного возраста</w:t>
      </w:r>
      <w:r w:rsidR="00217D80">
        <w:rPr>
          <w:bCs/>
          <w:shd w:val="clear" w:color="auto" w:fill="FFFFFF"/>
          <w:lang/>
        </w:rPr>
        <w:t>»—СПб., ДЕТСТВО-ПРЕСС, 2020. 40</w:t>
      </w:r>
      <w:r w:rsidR="00217D80">
        <w:rPr>
          <w:bCs/>
          <w:shd w:val="clear" w:color="auto" w:fill="FFFFFF"/>
          <w:lang/>
        </w:rPr>
        <w:t>;</w:t>
      </w:r>
    </w:p>
    <w:p w:rsidR="00861362" w:rsidRDefault="00BA3D58" w:rsidP="00217D80">
      <w:pPr>
        <w:shd w:val="clear" w:color="auto" w:fill="FFFFFF"/>
        <w:ind w:firstLine="709"/>
        <w:jc w:val="both"/>
        <w:textAlignment w:val="baseline"/>
        <w:outlineLvl w:val="4"/>
        <w:rPr>
          <w:bCs/>
          <w:iCs/>
          <w:lang/>
        </w:rPr>
      </w:pPr>
      <w:r w:rsidRPr="00217D80">
        <w:rPr>
          <w:bCs/>
          <w:iCs/>
          <w:lang/>
        </w:rPr>
        <w:t>-</w:t>
      </w:r>
      <w:r w:rsidRPr="00BA3D58">
        <w:rPr>
          <w:bCs/>
          <w:iCs/>
          <w:lang/>
        </w:rPr>
        <w:t>Программа художественно-эстетического развития детей 2-7 лет в изобразительной деятельности «Цветные ладошки» И.А. Лыкова. –  М.: ИД «Цветной мир», 2019. – 136 с.</w:t>
      </w:r>
      <w:r w:rsidR="00861362">
        <w:rPr>
          <w:bCs/>
          <w:iCs/>
          <w:lang/>
        </w:rPr>
        <w:t xml:space="preserve"> 16-е издание, </w:t>
      </w:r>
      <w:proofErr w:type="spellStart"/>
      <w:r w:rsidR="00861362">
        <w:rPr>
          <w:bCs/>
          <w:iCs/>
          <w:lang/>
        </w:rPr>
        <w:t>перераб</w:t>
      </w:r>
      <w:proofErr w:type="spellEnd"/>
      <w:r w:rsidR="00861362">
        <w:rPr>
          <w:bCs/>
          <w:iCs/>
          <w:lang/>
        </w:rPr>
        <w:t>. и доп.;</w:t>
      </w:r>
    </w:p>
    <w:p w:rsidR="00BA3D58" w:rsidRPr="00861362" w:rsidRDefault="00BA3D58" w:rsidP="00217D80">
      <w:pPr>
        <w:shd w:val="clear" w:color="auto" w:fill="FFFFFF"/>
        <w:ind w:firstLine="709"/>
        <w:jc w:val="both"/>
        <w:textAlignment w:val="baseline"/>
        <w:outlineLvl w:val="4"/>
        <w:rPr>
          <w:bCs/>
          <w:iCs/>
          <w:lang/>
        </w:rPr>
      </w:pPr>
      <w:r w:rsidRPr="00BA3D58">
        <w:rPr>
          <w:bCs/>
          <w:kern w:val="32"/>
          <w:lang/>
        </w:rPr>
        <w:t xml:space="preserve">- Парциальная общеобразовательная программа Л.И. </w:t>
      </w:r>
      <w:proofErr w:type="spellStart"/>
      <w:r w:rsidRPr="00BA3D58">
        <w:rPr>
          <w:bCs/>
          <w:kern w:val="32"/>
          <w:lang/>
        </w:rPr>
        <w:t>Пензулаева</w:t>
      </w:r>
      <w:proofErr w:type="spellEnd"/>
      <w:r w:rsidRPr="00BA3D58">
        <w:rPr>
          <w:bCs/>
          <w:kern w:val="32"/>
          <w:lang/>
        </w:rPr>
        <w:t xml:space="preserve"> «Физическая культура в детском</w:t>
      </w:r>
      <w:r w:rsidR="00217D80">
        <w:rPr>
          <w:bCs/>
          <w:kern w:val="32"/>
          <w:lang/>
        </w:rPr>
        <w:t xml:space="preserve"> саду».- М.:МОЗАИКА-СИНТЕЗ,2020</w:t>
      </w:r>
      <w:r w:rsidRPr="00BA3D58">
        <w:rPr>
          <w:bCs/>
          <w:kern w:val="32"/>
          <w:lang/>
        </w:rPr>
        <w:t>;</w:t>
      </w:r>
    </w:p>
    <w:p w:rsidR="00BA3D58" w:rsidRPr="00BA3D58" w:rsidRDefault="00BA3D58" w:rsidP="00217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BA3D58">
        <w:rPr>
          <w:bCs/>
        </w:rPr>
        <w:t xml:space="preserve">- Программа по музыкальному воспитанию детей дошкольного возраста </w:t>
      </w:r>
      <w:proofErr w:type="spellStart"/>
      <w:r w:rsidRPr="00BA3D58">
        <w:rPr>
          <w:bCs/>
        </w:rPr>
        <w:t>Каплунова</w:t>
      </w:r>
      <w:proofErr w:type="spellEnd"/>
      <w:r w:rsidRPr="00BA3D58">
        <w:rPr>
          <w:bCs/>
        </w:rPr>
        <w:t xml:space="preserve"> И., </w:t>
      </w:r>
      <w:proofErr w:type="spellStart"/>
      <w:r w:rsidRPr="00BA3D58">
        <w:rPr>
          <w:bCs/>
        </w:rPr>
        <w:t>Новоскольцевой</w:t>
      </w:r>
      <w:proofErr w:type="spellEnd"/>
      <w:r w:rsidRPr="00BA3D58">
        <w:rPr>
          <w:bCs/>
        </w:rPr>
        <w:t xml:space="preserve"> И. «Ладушки». Рекомендовано Комитетом по образованию г. Санкт-Петербурга, 2010. Переиздан</w:t>
      </w:r>
      <w:r w:rsidR="00217D80">
        <w:rPr>
          <w:bCs/>
        </w:rPr>
        <w:t>о, дополнено с изменения 2015;</w:t>
      </w:r>
    </w:p>
    <w:p w:rsidR="00BA3D58" w:rsidRPr="00BA3D58" w:rsidRDefault="00BA3D58" w:rsidP="00217D80">
      <w:pPr>
        <w:shd w:val="clear" w:color="auto" w:fill="FFFFFF"/>
        <w:ind w:firstLine="709"/>
        <w:jc w:val="both"/>
        <w:rPr>
          <w:bCs/>
        </w:rPr>
      </w:pPr>
      <w:r w:rsidRPr="00BA3D58">
        <w:rPr>
          <w:bCs/>
        </w:rPr>
        <w:t>- Парциальная образовательная программа математического развития дошкольников «Игралочка» (для детей от 3-7 лет), Москва БИНОМ. Лаборатория знаний. 2019.</w:t>
      </w:r>
    </w:p>
    <w:p w:rsidR="00BA3D58" w:rsidRDefault="00BA3D58" w:rsidP="00217D80">
      <w:pPr>
        <w:shd w:val="clear" w:color="auto" w:fill="FFFFFF"/>
        <w:ind w:firstLine="709"/>
        <w:jc w:val="both"/>
        <w:rPr>
          <w:bCs/>
        </w:rPr>
      </w:pPr>
      <w:r w:rsidRPr="00BA3D58">
        <w:rPr>
          <w:color w:val="1A1A1A"/>
        </w:rPr>
        <w:t xml:space="preserve">Целью образовательного процесса МДОО №24 является </w:t>
      </w:r>
      <w:r w:rsidRPr="00BA3D58">
        <w:rPr>
          <w:bCs/>
        </w:rPr>
        <w:t xml:space="preserve">выстраивание образовательного процесса в МДОО №24 в соответствии с требованиями ФГОС </w:t>
      </w:r>
      <w:proofErr w:type="gramStart"/>
      <w:r w:rsidRPr="00BA3D58">
        <w:rPr>
          <w:bCs/>
        </w:rPr>
        <w:t>ДО</w:t>
      </w:r>
      <w:proofErr w:type="gramEnd"/>
      <w:r w:rsidRPr="00BA3D58">
        <w:rPr>
          <w:bCs/>
        </w:rPr>
        <w:t xml:space="preserve"> и обязательным объёмом ФОП ДО.</w:t>
      </w:r>
    </w:p>
    <w:p w:rsidR="00BA3D58" w:rsidRPr="00BA3D58" w:rsidRDefault="00204468" w:rsidP="00217D80">
      <w:pPr>
        <w:shd w:val="clear" w:color="auto" w:fill="FFFFFF"/>
        <w:ind w:firstLine="709"/>
        <w:jc w:val="both"/>
        <w:rPr>
          <w:rFonts w:eastAsia="Calibri"/>
        </w:rPr>
      </w:pPr>
      <w:r w:rsidRPr="00A16172">
        <w:rPr>
          <w:rFonts w:eastAsia="Calibri"/>
          <w:bCs/>
        </w:rPr>
        <w:t>Р</w:t>
      </w:r>
      <w:r w:rsidR="00BA3D58" w:rsidRPr="00BA3D58">
        <w:rPr>
          <w:rFonts w:eastAsia="Calibri"/>
          <w:bCs/>
        </w:rPr>
        <w:t>абота пе</w:t>
      </w:r>
      <w:r w:rsidR="00217D80">
        <w:rPr>
          <w:rFonts w:eastAsia="Calibri"/>
          <w:bCs/>
        </w:rPr>
        <w:t>дагогического коллектива МДОО №</w:t>
      </w:r>
      <w:r w:rsidR="00BA3D58" w:rsidRPr="00BA3D58">
        <w:rPr>
          <w:rFonts w:eastAsia="Calibri"/>
          <w:bCs/>
        </w:rPr>
        <w:t xml:space="preserve">24 направлена на </w:t>
      </w:r>
      <w:r w:rsidRPr="00A16172">
        <w:rPr>
          <w:rFonts w:eastAsia="Calibri"/>
        </w:rPr>
        <w:t>создание образовательной среды</w:t>
      </w:r>
      <w:r w:rsidR="00A16172" w:rsidRPr="00A16172">
        <w:rPr>
          <w:rFonts w:eastAsia="Calibri"/>
        </w:rPr>
        <w:t xml:space="preserve">, </w:t>
      </w:r>
      <w:r w:rsidR="00BA3D58" w:rsidRPr="00BA3D58">
        <w:rPr>
          <w:rFonts w:eastAsia="Calibri"/>
        </w:rPr>
        <w:t>непрерывное накопление ребенком</w:t>
      </w:r>
      <w:r w:rsidR="00A16172" w:rsidRPr="00A16172">
        <w:rPr>
          <w:rFonts w:eastAsia="Calibri"/>
        </w:rPr>
        <w:t xml:space="preserve"> знаний, умений и навыков, опыта</w:t>
      </w:r>
      <w:r w:rsidR="00BA3D58" w:rsidRPr="00BA3D58">
        <w:rPr>
          <w:rFonts w:eastAsia="Calibri"/>
        </w:rPr>
        <w:t xml:space="preserve"> общения в процессе активного взаимодействия </w:t>
      </w:r>
      <w:r w:rsidR="00BA3D58" w:rsidRPr="00BA3D58">
        <w:rPr>
          <w:rFonts w:eastAsia="Calibri"/>
          <w:shd w:val="clear" w:color="auto" w:fill="FFFFFF"/>
        </w:rPr>
        <w:t>всех участников образовательного процес</w:t>
      </w:r>
      <w:r w:rsidR="00A16172" w:rsidRPr="00A16172">
        <w:rPr>
          <w:rFonts w:eastAsia="Calibri"/>
          <w:shd w:val="clear" w:color="auto" w:fill="FFFFFF"/>
        </w:rPr>
        <w:t>са для успешного дальнейшего обучения</w:t>
      </w:r>
      <w:r w:rsidR="00217D80">
        <w:rPr>
          <w:rFonts w:eastAsia="Calibri"/>
        </w:rPr>
        <w:t xml:space="preserve"> в условиях реализации ФГОС </w:t>
      </w:r>
      <w:proofErr w:type="gramStart"/>
      <w:r w:rsidR="00217D80">
        <w:rPr>
          <w:rFonts w:eastAsia="Calibri"/>
        </w:rPr>
        <w:t>ДО</w:t>
      </w:r>
      <w:proofErr w:type="gramEnd"/>
      <w:r w:rsidR="00217D80">
        <w:rPr>
          <w:rFonts w:eastAsia="Calibri"/>
        </w:rPr>
        <w:t>.</w:t>
      </w:r>
    </w:p>
    <w:p w:rsidR="00BA3D58" w:rsidRDefault="00BA3D58" w:rsidP="00BA3D58">
      <w:pPr>
        <w:shd w:val="clear" w:color="auto" w:fill="FFFFFF"/>
        <w:ind w:firstLine="770"/>
        <w:jc w:val="both"/>
        <w:rPr>
          <w:rFonts w:eastAsia="Calibri"/>
          <w:bCs/>
        </w:rPr>
      </w:pPr>
      <w:bookmarkStart w:id="1" w:name="_Hlk162251343"/>
      <w:r w:rsidRPr="00BA3D58">
        <w:rPr>
          <w:rFonts w:eastAsia="Calibri" w:cs="Calibri"/>
          <w:szCs w:val="28"/>
        </w:rPr>
        <w:t xml:space="preserve">Воспитателями всех возрастных групп МДОО №24 проводилась индивидуальная диагностика развития детей дошкольного возраста на начало и конец учебного года. На основании диагностических карт была составлена сводная таблица </w:t>
      </w:r>
      <w:r w:rsidRPr="00BA3D58">
        <w:rPr>
          <w:rFonts w:eastAsia="Calibri"/>
          <w:bCs/>
        </w:rPr>
        <w:t>в сравнении 2021-2022 уч.г., 2022-2023 уч.г. и 2023-2024 уч.</w:t>
      </w:r>
      <w:r w:rsidR="00217D80">
        <w:rPr>
          <w:rFonts w:eastAsia="Calibri"/>
          <w:bCs/>
        </w:rPr>
        <w:t xml:space="preserve"> г.</w:t>
      </w:r>
    </w:p>
    <w:p w:rsidR="00217D80" w:rsidRPr="00BA3D58" w:rsidRDefault="00217D80" w:rsidP="00BA3D58">
      <w:pPr>
        <w:shd w:val="clear" w:color="auto" w:fill="FFFFFF"/>
        <w:ind w:firstLine="770"/>
        <w:jc w:val="both"/>
        <w:rPr>
          <w:rFonts w:eastAsia="Calibri"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1443"/>
        <w:gridCol w:w="1440"/>
        <w:gridCol w:w="1440"/>
        <w:gridCol w:w="1313"/>
      </w:tblGrid>
      <w:tr w:rsidR="00BA3D58" w:rsidRPr="00BA3D58" w:rsidTr="000A2BC3">
        <w:trPr>
          <w:trHeight w:val="800"/>
        </w:trPr>
        <w:tc>
          <w:tcPr>
            <w:tcW w:w="3828" w:type="dxa"/>
            <w:shd w:val="clear" w:color="auto" w:fill="auto"/>
          </w:tcPr>
          <w:p w:rsidR="00BA3D58" w:rsidRPr="00BA3D58" w:rsidRDefault="00BA3D58" w:rsidP="00BA3D58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hd w:val="clear" w:color="auto" w:fill="FFFFFF"/>
              </w:rPr>
            </w:pPr>
            <w:r w:rsidRPr="00BA3D58">
              <w:rPr>
                <w:shd w:val="clear" w:color="auto" w:fill="FFFFFF"/>
              </w:rPr>
              <w:lastRenderedPageBreak/>
              <w:t xml:space="preserve">Образовательные области </w:t>
            </w:r>
          </w:p>
          <w:p w:rsidR="00BA3D58" w:rsidRPr="00BA3D58" w:rsidRDefault="00BA3D58" w:rsidP="00BA3D58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</w:p>
        </w:tc>
        <w:tc>
          <w:tcPr>
            <w:tcW w:w="1443" w:type="dxa"/>
            <w:shd w:val="clear" w:color="auto" w:fill="auto"/>
          </w:tcPr>
          <w:p w:rsidR="00BA3D58" w:rsidRPr="00BA3D58" w:rsidRDefault="00BA3D58" w:rsidP="00BA3D58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BA3D58">
              <w:rPr>
                <w:shd w:val="clear" w:color="auto" w:fill="FFFFFF"/>
              </w:rPr>
              <w:t>Средний показатель</w:t>
            </w:r>
          </w:p>
          <w:p w:rsidR="00BA3D58" w:rsidRPr="00BA3D58" w:rsidRDefault="00BA3D58" w:rsidP="00BA3D58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BA3D58">
              <w:rPr>
                <w:shd w:val="clear" w:color="auto" w:fill="FFFFFF"/>
              </w:rPr>
              <w:t>2021-2022</w:t>
            </w:r>
          </w:p>
        </w:tc>
        <w:tc>
          <w:tcPr>
            <w:tcW w:w="1440" w:type="dxa"/>
            <w:shd w:val="clear" w:color="auto" w:fill="auto"/>
          </w:tcPr>
          <w:p w:rsidR="00BA3D58" w:rsidRPr="00BA3D58" w:rsidRDefault="00BA3D58" w:rsidP="00BA3D58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BA3D58">
              <w:rPr>
                <w:shd w:val="clear" w:color="auto" w:fill="FFFFFF"/>
              </w:rPr>
              <w:t>Средний показатель</w:t>
            </w:r>
          </w:p>
          <w:p w:rsidR="00BA3D58" w:rsidRPr="00BA3D58" w:rsidRDefault="00BA3D58" w:rsidP="00BA3D58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BA3D58">
              <w:rPr>
                <w:shd w:val="clear" w:color="auto" w:fill="FFFFFF"/>
              </w:rPr>
              <w:t>2022-2023</w:t>
            </w:r>
          </w:p>
        </w:tc>
        <w:tc>
          <w:tcPr>
            <w:tcW w:w="1440" w:type="dxa"/>
            <w:shd w:val="clear" w:color="auto" w:fill="auto"/>
          </w:tcPr>
          <w:p w:rsidR="00BA3D58" w:rsidRPr="00BA3D58" w:rsidRDefault="00BA3D58" w:rsidP="00BA3D58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BA3D58">
              <w:rPr>
                <w:shd w:val="clear" w:color="auto" w:fill="FFFFFF"/>
              </w:rPr>
              <w:t>Средний показатель</w:t>
            </w:r>
          </w:p>
          <w:p w:rsidR="00BA3D58" w:rsidRPr="00BA3D58" w:rsidRDefault="00BA3D58" w:rsidP="00BA3D58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BA3D58">
              <w:rPr>
                <w:shd w:val="clear" w:color="auto" w:fill="FFFFFF"/>
              </w:rPr>
              <w:t>2023-2024</w:t>
            </w:r>
          </w:p>
        </w:tc>
        <w:tc>
          <w:tcPr>
            <w:tcW w:w="1313" w:type="dxa"/>
            <w:shd w:val="clear" w:color="auto" w:fill="auto"/>
          </w:tcPr>
          <w:p w:rsidR="00BA3D58" w:rsidRPr="00BA3D58" w:rsidRDefault="00BA3D58" w:rsidP="00BA3D58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BA3D58">
              <w:rPr>
                <w:shd w:val="clear" w:color="auto" w:fill="FFFFFF"/>
              </w:rPr>
              <w:t xml:space="preserve">Результат за три  уч.г. </w:t>
            </w:r>
            <w:proofErr w:type="gramStart"/>
            <w:r w:rsidRPr="00BA3D58">
              <w:rPr>
                <w:shd w:val="clear" w:color="auto" w:fill="FFFFFF"/>
              </w:rPr>
              <w:t>в</w:t>
            </w:r>
            <w:proofErr w:type="gramEnd"/>
            <w:r w:rsidRPr="00BA3D58">
              <w:rPr>
                <w:shd w:val="clear" w:color="auto" w:fill="FFFFFF"/>
              </w:rPr>
              <w:t xml:space="preserve"> % «+», «-»</w:t>
            </w:r>
          </w:p>
        </w:tc>
      </w:tr>
      <w:tr w:rsidR="00BA3D58" w:rsidRPr="00BA3D58" w:rsidTr="000A2BC3">
        <w:tc>
          <w:tcPr>
            <w:tcW w:w="3828" w:type="dxa"/>
            <w:shd w:val="clear" w:color="auto" w:fill="auto"/>
          </w:tcPr>
          <w:p w:rsidR="00BA3D58" w:rsidRPr="00BA3D58" w:rsidRDefault="00BA3D58" w:rsidP="00BA3D58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BA3D58">
              <w:rPr>
                <w:color w:val="000000"/>
                <w:shd w:val="clear" w:color="auto" w:fill="FFFFFF"/>
              </w:rPr>
              <w:t>Социально-коммуникативное развитие</w:t>
            </w:r>
          </w:p>
        </w:tc>
        <w:tc>
          <w:tcPr>
            <w:tcW w:w="1443" w:type="dxa"/>
            <w:shd w:val="clear" w:color="auto" w:fill="auto"/>
          </w:tcPr>
          <w:p w:rsidR="00BA3D58" w:rsidRPr="00BA3D58" w:rsidRDefault="00BA3D58" w:rsidP="00BA3D58">
            <w:pPr>
              <w:autoSpaceDE w:val="0"/>
              <w:autoSpaceDN w:val="0"/>
              <w:adjustRightInd w:val="0"/>
              <w:jc w:val="center"/>
              <w:rPr>
                <w:color w:val="FF0000"/>
                <w:shd w:val="clear" w:color="auto" w:fill="FFFFFF"/>
              </w:rPr>
            </w:pPr>
            <w:r w:rsidRPr="00BA3D58">
              <w:rPr>
                <w:shd w:val="clear" w:color="auto" w:fill="FFFFFF"/>
              </w:rPr>
              <w:t>2,4</w:t>
            </w:r>
          </w:p>
        </w:tc>
        <w:tc>
          <w:tcPr>
            <w:tcW w:w="1440" w:type="dxa"/>
            <w:shd w:val="clear" w:color="auto" w:fill="auto"/>
          </w:tcPr>
          <w:p w:rsidR="00BA3D58" w:rsidRPr="00BA3D58" w:rsidRDefault="00BA3D58" w:rsidP="00BA3D58">
            <w:pPr>
              <w:autoSpaceDE w:val="0"/>
              <w:autoSpaceDN w:val="0"/>
              <w:adjustRightInd w:val="0"/>
              <w:jc w:val="center"/>
              <w:rPr>
                <w:color w:val="FF0000"/>
                <w:shd w:val="clear" w:color="auto" w:fill="FFFFFF"/>
              </w:rPr>
            </w:pPr>
            <w:r w:rsidRPr="00BA3D58">
              <w:rPr>
                <w:shd w:val="clear" w:color="auto" w:fill="FFFFFF"/>
              </w:rPr>
              <w:t>2,6</w:t>
            </w:r>
          </w:p>
        </w:tc>
        <w:tc>
          <w:tcPr>
            <w:tcW w:w="1440" w:type="dxa"/>
            <w:shd w:val="clear" w:color="auto" w:fill="auto"/>
          </w:tcPr>
          <w:p w:rsidR="00BA3D58" w:rsidRPr="00BA3D58" w:rsidRDefault="00BA3D58" w:rsidP="00BA3D58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</w:p>
        </w:tc>
        <w:tc>
          <w:tcPr>
            <w:tcW w:w="1313" w:type="dxa"/>
            <w:shd w:val="clear" w:color="auto" w:fill="auto"/>
          </w:tcPr>
          <w:p w:rsidR="00BA3D58" w:rsidRPr="00BA3D58" w:rsidRDefault="00BA3D58" w:rsidP="00BA3D58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BA3D58">
              <w:rPr>
                <w:shd w:val="clear" w:color="auto" w:fill="FFFFFF"/>
              </w:rPr>
              <w:t>+0,2</w:t>
            </w:r>
          </w:p>
        </w:tc>
      </w:tr>
      <w:tr w:rsidR="00BA3D58" w:rsidRPr="00BA3D58" w:rsidTr="000A2BC3">
        <w:tc>
          <w:tcPr>
            <w:tcW w:w="3828" w:type="dxa"/>
            <w:shd w:val="clear" w:color="auto" w:fill="auto"/>
          </w:tcPr>
          <w:p w:rsidR="00BA3D58" w:rsidRPr="00BA3D58" w:rsidRDefault="00BA3D58" w:rsidP="00BA3D58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BA3D58">
              <w:rPr>
                <w:color w:val="000000"/>
                <w:shd w:val="clear" w:color="auto" w:fill="FFFFFF"/>
              </w:rPr>
              <w:t>Речевое развитие</w:t>
            </w:r>
          </w:p>
        </w:tc>
        <w:tc>
          <w:tcPr>
            <w:tcW w:w="1443" w:type="dxa"/>
            <w:shd w:val="clear" w:color="auto" w:fill="auto"/>
          </w:tcPr>
          <w:p w:rsidR="00BA3D58" w:rsidRPr="00BA3D58" w:rsidRDefault="00BA3D58" w:rsidP="00BA3D58">
            <w:pPr>
              <w:autoSpaceDE w:val="0"/>
              <w:autoSpaceDN w:val="0"/>
              <w:adjustRightInd w:val="0"/>
              <w:jc w:val="center"/>
              <w:rPr>
                <w:color w:val="FF0000"/>
                <w:shd w:val="clear" w:color="auto" w:fill="FFFFFF"/>
              </w:rPr>
            </w:pPr>
            <w:r w:rsidRPr="00BA3D58">
              <w:rPr>
                <w:shd w:val="clear" w:color="auto" w:fill="FFFFFF"/>
              </w:rPr>
              <w:t>2,3</w:t>
            </w:r>
          </w:p>
        </w:tc>
        <w:tc>
          <w:tcPr>
            <w:tcW w:w="1440" w:type="dxa"/>
            <w:shd w:val="clear" w:color="auto" w:fill="auto"/>
          </w:tcPr>
          <w:p w:rsidR="00BA3D58" w:rsidRPr="00BA3D58" w:rsidRDefault="00BA3D58" w:rsidP="00BA3D58">
            <w:pPr>
              <w:autoSpaceDE w:val="0"/>
              <w:autoSpaceDN w:val="0"/>
              <w:adjustRightInd w:val="0"/>
              <w:jc w:val="center"/>
              <w:rPr>
                <w:color w:val="FF0000"/>
                <w:shd w:val="clear" w:color="auto" w:fill="FFFFFF"/>
              </w:rPr>
            </w:pPr>
            <w:r w:rsidRPr="00BA3D58">
              <w:rPr>
                <w:shd w:val="clear" w:color="auto" w:fill="FFFFFF"/>
              </w:rPr>
              <w:t>2,4</w:t>
            </w:r>
          </w:p>
        </w:tc>
        <w:tc>
          <w:tcPr>
            <w:tcW w:w="1440" w:type="dxa"/>
            <w:shd w:val="clear" w:color="auto" w:fill="auto"/>
          </w:tcPr>
          <w:p w:rsidR="00BA3D58" w:rsidRPr="00BA3D58" w:rsidRDefault="00BA3D58" w:rsidP="00BA3D58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</w:p>
        </w:tc>
        <w:tc>
          <w:tcPr>
            <w:tcW w:w="1313" w:type="dxa"/>
            <w:shd w:val="clear" w:color="auto" w:fill="auto"/>
          </w:tcPr>
          <w:p w:rsidR="00BA3D58" w:rsidRPr="00BA3D58" w:rsidRDefault="00BA3D58" w:rsidP="00BA3D58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BA3D58">
              <w:rPr>
                <w:shd w:val="clear" w:color="auto" w:fill="FFFFFF"/>
              </w:rPr>
              <w:t>+0,1</w:t>
            </w:r>
          </w:p>
        </w:tc>
      </w:tr>
      <w:tr w:rsidR="00BA3D58" w:rsidRPr="00BA3D58" w:rsidTr="000A2BC3">
        <w:tc>
          <w:tcPr>
            <w:tcW w:w="3828" w:type="dxa"/>
            <w:shd w:val="clear" w:color="auto" w:fill="auto"/>
          </w:tcPr>
          <w:p w:rsidR="00BA3D58" w:rsidRPr="00BA3D58" w:rsidRDefault="00BA3D58" w:rsidP="00BA3D58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BA3D58">
              <w:rPr>
                <w:color w:val="000000"/>
                <w:shd w:val="clear" w:color="auto" w:fill="FFFFFF"/>
              </w:rPr>
              <w:t>Познавательное развитие</w:t>
            </w:r>
          </w:p>
        </w:tc>
        <w:tc>
          <w:tcPr>
            <w:tcW w:w="1443" w:type="dxa"/>
            <w:shd w:val="clear" w:color="auto" w:fill="auto"/>
          </w:tcPr>
          <w:p w:rsidR="00BA3D58" w:rsidRPr="00BA3D58" w:rsidRDefault="00BA3D58" w:rsidP="00BA3D58">
            <w:pPr>
              <w:autoSpaceDE w:val="0"/>
              <w:autoSpaceDN w:val="0"/>
              <w:adjustRightInd w:val="0"/>
              <w:jc w:val="center"/>
              <w:rPr>
                <w:color w:val="FF0000"/>
                <w:shd w:val="clear" w:color="auto" w:fill="FFFFFF"/>
              </w:rPr>
            </w:pPr>
            <w:r w:rsidRPr="00BA3D58">
              <w:rPr>
                <w:shd w:val="clear" w:color="auto" w:fill="FFFFFF"/>
              </w:rPr>
              <w:t>2,4</w:t>
            </w:r>
          </w:p>
        </w:tc>
        <w:tc>
          <w:tcPr>
            <w:tcW w:w="1440" w:type="dxa"/>
            <w:shd w:val="clear" w:color="auto" w:fill="auto"/>
          </w:tcPr>
          <w:p w:rsidR="00BA3D58" w:rsidRPr="00BA3D58" w:rsidRDefault="00BA3D58" w:rsidP="00BA3D58">
            <w:pPr>
              <w:autoSpaceDE w:val="0"/>
              <w:autoSpaceDN w:val="0"/>
              <w:adjustRightInd w:val="0"/>
              <w:jc w:val="center"/>
              <w:rPr>
                <w:color w:val="FF0000"/>
                <w:shd w:val="clear" w:color="auto" w:fill="FFFFFF"/>
              </w:rPr>
            </w:pPr>
            <w:r w:rsidRPr="00BA3D58">
              <w:rPr>
                <w:shd w:val="clear" w:color="auto" w:fill="FFFFFF"/>
              </w:rPr>
              <w:t>2,5</w:t>
            </w:r>
          </w:p>
        </w:tc>
        <w:tc>
          <w:tcPr>
            <w:tcW w:w="1440" w:type="dxa"/>
            <w:shd w:val="clear" w:color="auto" w:fill="auto"/>
          </w:tcPr>
          <w:p w:rsidR="00BA3D58" w:rsidRPr="00BA3D58" w:rsidRDefault="00BA3D58" w:rsidP="00BA3D58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</w:p>
        </w:tc>
        <w:tc>
          <w:tcPr>
            <w:tcW w:w="1313" w:type="dxa"/>
            <w:shd w:val="clear" w:color="auto" w:fill="auto"/>
          </w:tcPr>
          <w:p w:rsidR="00BA3D58" w:rsidRPr="00BA3D58" w:rsidRDefault="00BA3D58" w:rsidP="00BA3D58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BA3D58">
              <w:rPr>
                <w:shd w:val="clear" w:color="auto" w:fill="FFFFFF"/>
              </w:rPr>
              <w:t>+0,1</w:t>
            </w:r>
          </w:p>
        </w:tc>
      </w:tr>
      <w:tr w:rsidR="00BA3D58" w:rsidRPr="00BA3D58" w:rsidTr="000A2BC3">
        <w:tc>
          <w:tcPr>
            <w:tcW w:w="3828" w:type="dxa"/>
            <w:shd w:val="clear" w:color="auto" w:fill="auto"/>
          </w:tcPr>
          <w:p w:rsidR="00BA3D58" w:rsidRPr="00BA3D58" w:rsidRDefault="00BA3D58" w:rsidP="00BA3D58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BA3D58">
              <w:rPr>
                <w:color w:val="000000"/>
                <w:shd w:val="clear" w:color="auto" w:fill="FFFFFF"/>
              </w:rPr>
              <w:t>Художественно-эстетическое развитие</w:t>
            </w:r>
          </w:p>
        </w:tc>
        <w:tc>
          <w:tcPr>
            <w:tcW w:w="1443" w:type="dxa"/>
            <w:shd w:val="clear" w:color="auto" w:fill="auto"/>
          </w:tcPr>
          <w:p w:rsidR="00BA3D58" w:rsidRPr="00BA3D58" w:rsidRDefault="00BA3D58" w:rsidP="00BA3D58">
            <w:pPr>
              <w:autoSpaceDE w:val="0"/>
              <w:autoSpaceDN w:val="0"/>
              <w:adjustRightInd w:val="0"/>
              <w:jc w:val="center"/>
              <w:rPr>
                <w:color w:val="FF0000"/>
                <w:shd w:val="clear" w:color="auto" w:fill="FFFFFF"/>
              </w:rPr>
            </w:pPr>
            <w:r w:rsidRPr="00BA3D58">
              <w:rPr>
                <w:shd w:val="clear" w:color="auto" w:fill="FFFFFF"/>
              </w:rPr>
              <w:t>2,3</w:t>
            </w:r>
          </w:p>
        </w:tc>
        <w:tc>
          <w:tcPr>
            <w:tcW w:w="1440" w:type="dxa"/>
            <w:shd w:val="clear" w:color="auto" w:fill="auto"/>
          </w:tcPr>
          <w:p w:rsidR="00BA3D58" w:rsidRPr="00BA3D58" w:rsidRDefault="00BA3D58" w:rsidP="00BA3D58">
            <w:pPr>
              <w:autoSpaceDE w:val="0"/>
              <w:autoSpaceDN w:val="0"/>
              <w:adjustRightInd w:val="0"/>
              <w:jc w:val="center"/>
              <w:rPr>
                <w:color w:val="FF0000"/>
                <w:shd w:val="clear" w:color="auto" w:fill="FFFFFF"/>
              </w:rPr>
            </w:pPr>
            <w:r w:rsidRPr="00BA3D58">
              <w:rPr>
                <w:shd w:val="clear" w:color="auto" w:fill="FFFFFF"/>
              </w:rPr>
              <w:t>2,6</w:t>
            </w:r>
          </w:p>
        </w:tc>
        <w:tc>
          <w:tcPr>
            <w:tcW w:w="1440" w:type="dxa"/>
            <w:shd w:val="clear" w:color="auto" w:fill="auto"/>
          </w:tcPr>
          <w:p w:rsidR="00BA3D58" w:rsidRPr="00BA3D58" w:rsidRDefault="00BA3D58" w:rsidP="00BA3D58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</w:p>
        </w:tc>
        <w:tc>
          <w:tcPr>
            <w:tcW w:w="1313" w:type="dxa"/>
            <w:shd w:val="clear" w:color="auto" w:fill="auto"/>
          </w:tcPr>
          <w:p w:rsidR="00BA3D58" w:rsidRPr="00BA3D58" w:rsidRDefault="00BA3D58" w:rsidP="00BA3D58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BA3D58">
              <w:rPr>
                <w:shd w:val="clear" w:color="auto" w:fill="FFFFFF"/>
              </w:rPr>
              <w:t>+0,3</w:t>
            </w:r>
          </w:p>
        </w:tc>
      </w:tr>
      <w:tr w:rsidR="00BA3D58" w:rsidRPr="00BA3D58" w:rsidTr="000A2BC3">
        <w:tc>
          <w:tcPr>
            <w:tcW w:w="3828" w:type="dxa"/>
            <w:shd w:val="clear" w:color="auto" w:fill="auto"/>
          </w:tcPr>
          <w:p w:rsidR="00BA3D58" w:rsidRPr="00BA3D58" w:rsidRDefault="00BA3D58" w:rsidP="00BA3D58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BA3D58">
              <w:rPr>
                <w:color w:val="000000"/>
                <w:shd w:val="clear" w:color="auto" w:fill="FFFFFF"/>
              </w:rPr>
              <w:t>Физическое развитие</w:t>
            </w:r>
          </w:p>
        </w:tc>
        <w:tc>
          <w:tcPr>
            <w:tcW w:w="1443" w:type="dxa"/>
            <w:shd w:val="clear" w:color="auto" w:fill="auto"/>
          </w:tcPr>
          <w:p w:rsidR="00BA3D58" w:rsidRPr="00BA3D58" w:rsidRDefault="00BA3D58" w:rsidP="00BA3D58">
            <w:pPr>
              <w:autoSpaceDE w:val="0"/>
              <w:autoSpaceDN w:val="0"/>
              <w:adjustRightInd w:val="0"/>
              <w:jc w:val="center"/>
              <w:rPr>
                <w:color w:val="FF0000"/>
                <w:shd w:val="clear" w:color="auto" w:fill="FFFFFF"/>
              </w:rPr>
            </w:pPr>
            <w:r w:rsidRPr="00BA3D58">
              <w:rPr>
                <w:shd w:val="clear" w:color="auto" w:fill="FFFFFF"/>
              </w:rPr>
              <w:t>2,4</w:t>
            </w:r>
          </w:p>
        </w:tc>
        <w:tc>
          <w:tcPr>
            <w:tcW w:w="1440" w:type="dxa"/>
            <w:shd w:val="clear" w:color="auto" w:fill="auto"/>
          </w:tcPr>
          <w:p w:rsidR="00BA3D58" w:rsidRPr="00BA3D58" w:rsidRDefault="00BA3D58" w:rsidP="00BA3D58">
            <w:pPr>
              <w:autoSpaceDE w:val="0"/>
              <w:autoSpaceDN w:val="0"/>
              <w:adjustRightInd w:val="0"/>
              <w:jc w:val="center"/>
              <w:rPr>
                <w:color w:val="FF0000"/>
                <w:shd w:val="clear" w:color="auto" w:fill="FFFFFF"/>
              </w:rPr>
            </w:pPr>
            <w:r w:rsidRPr="00BA3D58">
              <w:rPr>
                <w:shd w:val="clear" w:color="auto" w:fill="FFFFFF"/>
              </w:rPr>
              <w:t>2,5</w:t>
            </w:r>
          </w:p>
        </w:tc>
        <w:tc>
          <w:tcPr>
            <w:tcW w:w="1440" w:type="dxa"/>
            <w:shd w:val="clear" w:color="auto" w:fill="auto"/>
          </w:tcPr>
          <w:p w:rsidR="00BA3D58" w:rsidRPr="00BA3D58" w:rsidRDefault="00BA3D58" w:rsidP="00BA3D58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</w:p>
        </w:tc>
        <w:tc>
          <w:tcPr>
            <w:tcW w:w="1313" w:type="dxa"/>
            <w:shd w:val="clear" w:color="auto" w:fill="auto"/>
          </w:tcPr>
          <w:p w:rsidR="00BA3D58" w:rsidRPr="00BA3D58" w:rsidRDefault="00BA3D58" w:rsidP="00BA3D58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BA3D58">
              <w:rPr>
                <w:shd w:val="clear" w:color="auto" w:fill="FFFFFF"/>
              </w:rPr>
              <w:t>+0,1</w:t>
            </w:r>
          </w:p>
        </w:tc>
      </w:tr>
      <w:bookmarkEnd w:id="1"/>
    </w:tbl>
    <w:p w:rsidR="00217D80" w:rsidRDefault="00217D80" w:rsidP="00BA3D58">
      <w:pPr>
        <w:widowControl w:val="0"/>
        <w:autoSpaceDE w:val="0"/>
        <w:autoSpaceDN w:val="0"/>
        <w:adjustRightInd w:val="0"/>
        <w:ind w:firstLine="680"/>
        <w:jc w:val="both"/>
      </w:pPr>
    </w:p>
    <w:p w:rsidR="00F43433" w:rsidRDefault="001D1A33" w:rsidP="00BA3D58">
      <w:pPr>
        <w:widowControl w:val="0"/>
        <w:autoSpaceDE w:val="0"/>
        <w:autoSpaceDN w:val="0"/>
        <w:adjustRightInd w:val="0"/>
        <w:ind w:firstLine="680"/>
        <w:jc w:val="both"/>
      </w:pPr>
      <w:r>
        <w:t>По результатам индивидуальной диагностики развития детей было выявлено,</w:t>
      </w:r>
      <w:r w:rsidR="00217D80">
        <w:t xml:space="preserve">что </w:t>
      </w:r>
      <w:r>
        <w:t>достаточно хорошо развиты</w:t>
      </w:r>
      <w:r w:rsidR="000A2BC3">
        <w:t xml:space="preserve"> познавательная </w:t>
      </w:r>
      <w:r>
        <w:t>активность и</w:t>
      </w:r>
      <w:r w:rsidR="000A2BC3">
        <w:t xml:space="preserve"> логические </w:t>
      </w:r>
      <w:r w:rsidR="00BA3D58" w:rsidRPr="00BA3D58">
        <w:t>операц</w:t>
      </w:r>
      <w:r w:rsidR="00946B2E">
        <w:t xml:space="preserve">ии (сравнение, </w:t>
      </w:r>
      <w:r w:rsidR="000A2BC3">
        <w:t xml:space="preserve">анализ, обобщение, </w:t>
      </w:r>
      <w:r w:rsidR="00BA3D58" w:rsidRPr="00BA3D58">
        <w:t>классификация). В познавательном арсенале детей имеются различные средства и способы познания окружающего мира (познавательная литература, наблюдения, опыты, игры-экс</w:t>
      </w:r>
      <w:r w:rsidR="000A2BC3">
        <w:t>периментирования).</w:t>
      </w:r>
    </w:p>
    <w:p w:rsidR="00035891" w:rsidRDefault="000A2BC3" w:rsidP="00035891">
      <w:pPr>
        <w:widowControl w:val="0"/>
        <w:autoSpaceDE w:val="0"/>
        <w:autoSpaceDN w:val="0"/>
        <w:adjustRightInd w:val="0"/>
        <w:ind w:firstLine="680"/>
        <w:jc w:val="both"/>
      </w:pPr>
      <w:r>
        <w:t xml:space="preserve">Хорошему освоению </w:t>
      </w:r>
      <w:r w:rsidR="00BA3D58" w:rsidRPr="00BA3D58">
        <w:t>знан</w:t>
      </w:r>
      <w:r>
        <w:t>ий</w:t>
      </w:r>
      <w:r w:rsidR="00F43433">
        <w:t xml:space="preserve"> способствовала</w:t>
      </w:r>
      <w:r w:rsidR="001D1A33">
        <w:t>работа педагогов по организации</w:t>
      </w:r>
      <w:r w:rsidR="00BA3D58" w:rsidRPr="00BA3D58">
        <w:t xml:space="preserve"> непосредственно</w:t>
      </w:r>
      <w:r w:rsidR="00F43433">
        <w:t>й</w:t>
      </w:r>
      <w:r w:rsidR="00BA3D58" w:rsidRPr="00BA3D58">
        <w:t xml:space="preserve"> образовательной деятельности с использование разнообразных форм и видов детской деятельности: развивающие игры, игры-экспериментирования, совместная деятельность педагогов с детьми, создание развивающей предметно-пространственной среды.</w:t>
      </w:r>
    </w:p>
    <w:p w:rsidR="00035891" w:rsidRDefault="00035891" w:rsidP="00217D80">
      <w:pPr>
        <w:shd w:val="clear" w:color="auto" w:fill="FFFFFF"/>
        <w:ind w:firstLine="709"/>
        <w:jc w:val="both"/>
      </w:pPr>
      <w:r w:rsidRPr="00BA3D58">
        <w:t>Для более эффективного осуществления обра</w:t>
      </w:r>
      <w:r>
        <w:t>зовательной деятельности в новой модели образовательного пространства необходимо использование новых программ и технологий, которые предусматривают не просто усвоение нового содержания, а такую организацию познавательной деятельности детей, которая обеспечивает ребёнку новые дости</w:t>
      </w:r>
      <w:r w:rsidR="00217D80">
        <w:t>жения и продвижения в развитии.</w:t>
      </w:r>
    </w:p>
    <w:p w:rsidR="00217D80" w:rsidRDefault="00217D80" w:rsidP="00F43433">
      <w:pPr>
        <w:shd w:val="clear" w:color="auto" w:fill="FFFFFF"/>
        <w:ind w:firstLine="709"/>
        <w:jc w:val="both"/>
      </w:pPr>
    </w:p>
    <w:p w:rsidR="00217D80" w:rsidRDefault="00F43433" w:rsidP="00F43433">
      <w:pPr>
        <w:shd w:val="clear" w:color="auto" w:fill="FFFFFF"/>
        <w:ind w:firstLine="709"/>
        <w:jc w:val="both"/>
      </w:pPr>
      <w:r w:rsidRPr="00217D80">
        <w:rPr>
          <w:b/>
        </w:rPr>
        <w:t>Вывод</w:t>
      </w:r>
      <w:r w:rsidR="0083490B" w:rsidRPr="00217D80">
        <w:rPr>
          <w:b/>
        </w:rPr>
        <w:t>ы</w:t>
      </w:r>
      <w:r w:rsidRPr="00217D80">
        <w:rPr>
          <w:b/>
        </w:rPr>
        <w:t>:</w:t>
      </w:r>
    </w:p>
    <w:p w:rsidR="00F43433" w:rsidRPr="00BA3D58" w:rsidRDefault="00217D80" w:rsidP="00F43433">
      <w:pPr>
        <w:shd w:val="clear" w:color="auto" w:fill="FFFFFF"/>
        <w:ind w:firstLine="709"/>
        <w:jc w:val="both"/>
      </w:pPr>
      <w:r>
        <w:t>П</w:t>
      </w:r>
      <w:r w:rsidR="00F43433" w:rsidRPr="00BA3D58">
        <w:t>о результатам оценки качества образовательной деятельности в соответствии с ФГОС ДО</w:t>
      </w:r>
      <w:r w:rsidR="009E3A98">
        <w:t>,</w:t>
      </w:r>
      <w:r w:rsidR="00F43433" w:rsidRPr="00BA3D58">
        <w:t xml:space="preserve"> прослеживается динамика сформированности показателей развития воспитанников по всем образовательным областям.</w:t>
      </w:r>
    </w:p>
    <w:p w:rsidR="00A419B6" w:rsidRPr="009F6061" w:rsidRDefault="00F43433" w:rsidP="00F43433">
      <w:pPr>
        <w:shd w:val="clear" w:color="auto" w:fill="FFFFFF"/>
        <w:ind w:firstLine="567"/>
        <w:jc w:val="both"/>
        <w:rPr>
          <w:i/>
        </w:rPr>
      </w:pPr>
      <w:r w:rsidRPr="009F6061">
        <w:rPr>
          <w:b/>
          <w:i/>
        </w:rPr>
        <w:t>Проблемное поле</w:t>
      </w:r>
      <w:r w:rsidRPr="009F6061">
        <w:rPr>
          <w:i/>
        </w:rPr>
        <w:t>:</w:t>
      </w:r>
    </w:p>
    <w:p w:rsidR="00A419B6" w:rsidRPr="00BA3D58" w:rsidRDefault="00A419B6" w:rsidP="00A419B6">
      <w:pPr>
        <w:tabs>
          <w:tab w:val="left" w:pos="851"/>
        </w:tabs>
        <w:ind w:firstLine="567"/>
        <w:jc w:val="both"/>
        <w:rPr>
          <w:lang w:eastAsia="en-US"/>
        </w:rPr>
      </w:pPr>
      <w:r>
        <w:rPr>
          <w:color w:val="000000"/>
          <w:sz w:val="23"/>
          <w:szCs w:val="23"/>
        </w:rPr>
        <w:t xml:space="preserve">- </w:t>
      </w:r>
      <w:r w:rsidRPr="00BA3D58">
        <w:rPr>
          <w:lang w:eastAsia="en-US"/>
        </w:rPr>
        <w:t xml:space="preserve">длительное отсутствие детей </w:t>
      </w:r>
      <w:r>
        <w:rPr>
          <w:lang w:eastAsia="en-US"/>
        </w:rPr>
        <w:t>является</w:t>
      </w:r>
      <w:r w:rsidRPr="00BA3D58">
        <w:rPr>
          <w:lang w:eastAsia="en-US"/>
        </w:rPr>
        <w:t xml:space="preserve"> причиной недостаточного высокого уровня освоения знаний;</w:t>
      </w:r>
    </w:p>
    <w:p w:rsidR="00EA4101" w:rsidRDefault="00035891" w:rsidP="00F43433">
      <w:pPr>
        <w:shd w:val="clear" w:color="auto" w:fill="FFFFFF"/>
        <w:ind w:firstLine="567"/>
        <w:jc w:val="both"/>
      </w:pPr>
      <w:r>
        <w:t>- в</w:t>
      </w:r>
      <w:r w:rsidR="00F43433">
        <w:t xml:space="preserve"> связи с введением в образовательный процесс ФГОС</w:t>
      </w:r>
      <w:r>
        <w:t xml:space="preserve"> ДО</w:t>
      </w:r>
      <w:r w:rsidR="00F43433">
        <w:t xml:space="preserve"> и новых форм работы необходимо повышать уровень квалификации педа</w:t>
      </w:r>
      <w:r>
        <w:t>гогического персонала дошкольной образовательной организации</w:t>
      </w:r>
      <w:r w:rsidR="00F43433">
        <w:t xml:space="preserve"> для более качественного планирования и организ</w:t>
      </w:r>
      <w:r w:rsidR="00EA4101">
        <w:t>ации образовательного процесса;</w:t>
      </w:r>
    </w:p>
    <w:p w:rsidR="00A419B6" w:rsidRDefault="00A419B6" w:rsidP="00A419B6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A419B6">
        <w:rPr>
          <w:rFonts w:eastAsia="Calibri"/>
          <w:lang w:eastAsia="en-US"/>
        </w:rPr>
        <w:t>неготовность педагогов организовывать образовательный процесс на основе учета интересов и потребностей детей;</w:t>
      </w:r>
    </w:p>
    <w:p w:rsidR="00A419B6" w:rsidRPr="00BA3D58" w:rsidRDefault="00A419B6" w:rsidP="00A419B6">
      <w:pPr>
        <w:shd w:val="clear" w:color="auto" w:fill="FFFFFF"/>
        <w:ind w:firstLine="567"/>
        <w:jc w:val="both"/>
        <w:rPr>
          <w:szCs w:val="28"/>
        </w:rPr>
      </w:pPr>
      <w:r w:rsidRPr="00BA3D58">
        <w:t xml:space="preserve">- </w:t>
      </w:r>
      <w:r w:rsidRPr="00BA3D58">
        <w:rPr>
          <w:szCs w:val="28"/>
        </w:rPr>
        <w:t>недостаточно дополнительных методических и нагл</w:t>
      </w:r>
      <w:r>
        <w:rPr>
          <w:szCs w:val="28"/>
        </w:rPr>
        <w:t>ядно-дидактических материалов;</w:t>
      </w:r>
    </w:p>
    <w:p w:rsidR="00F43433" w:rsidRPr="001F699A" w:rsidRDefault="00035891" w:rsidP="00F43433">
      <w:pPr>
        <w:shd w:val="clear" w:color="auto" w:fill="FFFFFF"/>
        <w:ind w:firstLine="567"/>
        <w:jc w:val="both"/>
        <w:rPr>
          <w:sz w:val="28"/>
        </w:rPr>
      </w:pPr>
      <w:r>
        <w:t xml:space="preserve">- </w:t>
      </w:r>
      <w:r w:rsidR="00F43433">
        <w:t xml:space="preserve">содержание </w:t>
      </w:r>
      <w:r w:rsidR="00432C15">
        <w:t xml:space="preserve">развивающей </w:t>
      </w:r>
      <w:r w:rsidR="00F43433">
        <w:t>предметно</w:t>
      </w:r>
      <w:r w:rsidR="001F699A">
        <w:t>-</w:t>
      </w:r>
      <w:r w:rsidR="00432C15">
        <w:t xml:space="preserve">пространственной </w:t>
      </w:r>
      <w:r w:rsidR="00A34B03">
        <w:t>среды в группах</w:t>
      </w:r>
      <w:r w:rsidR="00F43433">
        <w:t xml:space="preserve"> недостаточно отвечает потребностям современных детей, необходимо постоянно улучшать мат</w:t>
      </w:r>
      <w:r w:rsidR="001F699A">
        <w:t>ериальную базу;</w:t>
      </w:r>
    </w:p>
    <w:p w:rsidR="00A419B6" w:rsidRPr="001F699A" w:rsidRDefault="00035891" w:rsidP="00A419B6">
      <w:pPr>
        <w:autoSpaceDE w:val="0"/>
        <w:autoSpaceDN w:val="0"/>
        <w:adjustRightInd w:val="0"/>
        <w:ind w:firstLine="567"/>
        <w:jc w:val="both"/>
        <w:rPr>
          <w:color w:val="000000"/>
          <w:szCs w:val="23"/>
        </w:rPr>
      </w:pPr>
      <w:r w:rsidRPr="001F699A">
        <w:rPr>
          <w:color w:val="000000"/>
          <w:sz w:val="28"/>
          <w:szCs w:val="28"/>
        </w:rPr>
        <w:t xml:space="preserve">- </w:t>
      </w:r>
      <w:r w:rsidRPr="001F699A">
        <w:rPr>
          <w:color w:val="000000"/>
          <w:szCs w:val="23"/>
        </w:rPr>
        <w:t>недостаток электронных образовательных ресурсов</w:t>
      </w:r>
      <w:r w:rsidR="00EA4101" w:rsidRPr="001F699A">
        <w:rPr>
          <w:color w:val="000000"/>
          <w:szCs w:val="23"/>
        </w:rPr>
        <w:t>.</w:t>
      </w:r>
    </w:p>
    <w:p w:rsidR="00035891" w:rsidRPr="00BA3D58" w:rsidRDefault="00035891" w:rsidP="00A419B6">
      <w:pPr>
        <w:autoSpaceDE w:val="0"/>
        <w:autoSpaceDN w:val="0"/>
        <w:adjustRightInd w:val="0"/>
        <w:ind w:firstLine="567"/>
        <w:jc w:val="both"/>
        <w:rPr>
          <w:color w:val="000000"/>
          <w:sz w:val="23"/>
          <w:szCs w:val="23"/>
        </w:rPr>
      </w:pPr>
    </w:p>
    <w:p w:rsidR="001D1A33" w:rsidRPr="001D1A33" w:rsidRDefault="001F699A" w:rsidP="001D1A33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1</w:t>
      </w:r>
      <w:r w:rsidR="001D1A33" w:rsidRPr="001D1A33">
        <w:rPr>
          <w:b/>
          <w:bCs/>
        </w:rPr>
        <w:t xml:space="preserve">.4. Взаимодействие с родителями </w:t>
      </w:r>
    </w:p>
    <w:p w:rsidR="004F37C8" w:rsidRDefault="00F4526F" w:rsidP="001F699A">
      <w:pPr>
        <w:pStyle w:val="Default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Одна из главнейших задач педагогического коллектива дошкольн</w:t>
      </w:r>
      <w:r w:rsidR="009E3A98">
        <w:rPr>
          <w:shd w:val="clear" w:color="auto" w:fill="FFFFFF"/>
        </w:rPr>
        <w:t>ой образовательной организации –</w:t>
      </w:r>
      <w:r>
        <w:rPr>
          <w:shd w:val="clear" w:color="auto" w:fill="FFFFFF"/>
        </w:rPr>
        <w:t xml:space="preserve"> о</w:t>
      </w:r>
      <w:r w:rsidR="00E02AFB" w:rsidRPr="00E02AFB">
        <w:rPr>
          <w:shd w:val="clear" w:color="auto" w:fill="FFFFFF"/>
        </w:rPr>
        <w:t xml:space="preserve">существление открытого и доверительного взаимодействия с родителями по решению вопросов интеграции семейного и </w:t>
      </w:r>
      <w:r w:rsidR="00E02AFB" w:rsidRPr="00E02AFB">
        <w:rPr>
          <w:shd w:val="clear" w:color="auto" w:fill="FFFFFF"/>
        </w:rPr>
        <w:lastRenderedPageBreak/>
        <w:t>патриотического воспитания путём адаптации воспитанников к современным требованиям через создание целостной системы формирования ЗОЖ</w:t>
      </w:r>
      <w:r>
        <w:rPr>
          <w:shd w:val="clear" w:color="auto" w:fill="FFFFFF"/>
        </w:rPr>
        <w:t>.</w:t>
      </w:r>
    </w:p>
    <w:p w:rsidR="00F4526F" w:rsidRPr="00F4526F" w:rsidRDefault="00F4526F" w:rsidP="00F4526F">
      <w:pPr>
        <w:pStyle w:val="Default"/>
        <w:ind w:firstLine="567"/>
        <w:jc w:val="both"/>
      </w:pPr>
      <w:r w:rsidRPr="00F4526F">
        <w:t xml:space="preserve">Взаимодействие с семьей в </w:t>
      </w:r>
      <w:r>
        <w:t>МДОО №24</w:t>
      </w:r>
      <w:r w:rsidRPr="00F4526F">
        <w:t xml:space="preserve"> предусматривает решение следующих задач: </w:t>
      </w:r>
    </w:p>
    <w:p w:rsidR="00F4526F" w:rsidRPr="00F4526F" w:rsidRDefault="004F37C8" w:rsidP="00F4526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F4526F" w:rsidRPr="00F4526F">
        <w:rPr>
          <w:rFonts w:eastAsiaTheme="minorHAnsi"/>
          <w:color w:val="000000"/>
          <w:lang w:eastAsia="en-US"/>
        </w:rPr>
        <w:t xml:space="preserve">просвещение родителей по разным направлениям воспитания; </w:t>
      </w:r>
    </w:p>
    <w:p w:rsidR="00F4526F" w:rsidRPr="00F4526F" w:rsidRDefault="004F37C8" w:rsidP="00F4526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F4526F" w:rsidRPr="00F4526F">
        <w:rPr>
          <w:rFonts w:eastAsiaTheme="minorHAnsi"/>
          <w:color w:val="000000"/>
          <w:lang w:eastAsia="en-US"/>
        </w:rPr>
        <w:t xml:space="preserve">совместная деятельность родителей и детей; </w:t>
      </w:r>
    </w:p>
    <w:p w:rsidR="00F4526F" w:rsidRDefault="004F37C8" w:rsidP="00F4526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</w:t>
      </w:r>
      <w:r w:rsidR="00F4526F" w:rsidRPr="00F4526F">
        <w:rPr>
          <w:rFonts w:eastAsiaTheme="minorHAnsi"/>
          <w:color w:val="000000"/>
          <w:lang w:eastAsia="en-US"/>
        </w:rPr>
        <w:t xml:space="preserve"> индивидуальная работа с различными категориями семей. </w:t>
      </w:r>
    </w:p>
    <w:p w:rsidR="004F37C8" w:rsidRDefault="00A423A3" w:rsidP="004F37C8">
      <w:pPr>
        <w:shd w:val="clear" w:color="auto" w:fill="FFFFFF"/>
        <w:ind w:firstLine="720"/>
        <w:jc w:val="both"/>
        <w:rPr>
          <w:rFonts w:eastAsiaTheme="minorHAnsi"/>
          <w:color w:val="000000"/>
          <w:lang w:eastAsia="en-US"/>
        </w:rPr>
      </w:pPr>
      <w:r w:rsidRPr="001D1A33">
        <w:rPr>
          <w:color w:val="1A1A1A"/>
        </w:rPr>
        <w:t>Одним из важнейших условий развития образования в современных условиях является обеспеч</w:t>
      </w:r>
      <w:r>
        <w:rPr>
          <w:color w:val="1A1A1A"/>
        </w:rPr>
        <w:t>ение открытости деятельности дошкольной образовательной организации</w:t>
      </w:r>
      <w:r w:rsidRPr="001D1A33">
        <w:rPr>
          <w:color w:val="1A1A1A"/>
        </w:rPr>
        <w:t xml:space="preserve"> для всех заинтересованных общественных групп, организаций и структур</w:t>
      </w:r>
      <w:r w:rsidR="004F37C8">
        <w:rPr>
          <w:color w:val="1A1A1A"/>
        </w:rPr>
        <w:t>, и прежде всего, для родителей</w:t>
      </w:r>
      <w:r w:rsidR="00F4526F" w:rsidRPr="00F4526F">
        <w:rPr>
          <w:rFonts w:eastAsiaTheme="minorHAnsi"/>
          <w:color w:val="000000"/>
          <w:lang w:eastAsia="en-US"/>
        </w:rPr>
        <w:t>. Специалисты</w:t>
      </w:r>
      <w:r>
        <w:rPr>
          <w:color w:val="000000"/>
          <w:shd w:val="clear" w:color="auto" w:fill="FFFFFF"/>
        </w:rPr>
        <w:t>дошкольной образовательной организации</w:t>
      </w:r>
      <w:r w:rsidR="00F4526F" w:rsidRPr="00F4526F">
        <w:rPr>
          <w:rFonts w:eastAsiaTheme="minorHAnsi"/>
          <w:color w:val="000000"/>
          <w:lang w:eastAsia="en-US"/>
        </w:rPr>
        <w:t xml:space="preserve"> устанавливают с семьями воспитанников деловые контакты. Основными формами информирования родителей (законных предс</w:t>
      </w:r>
      <w:r w:rsidR="001F699A">
        <w:rPr>
          <w:rFonts w:eastAsiaTheme="minorHAnsi"/>
          <w:color w:val="000000"/>
          <w:lang w:eastAsia="en-US"/>
        </w:rPr>
        <w:t>тавителей) о жизни МДОО №24:</w:t>
      </w:r>
      <w:r w:rsidR="00F4526F" w:rsidRPr="00F4526F">
        <w:rPr>
          <w:rFonts w:eastAsiaTheme="minorHAnsi"/>
          <w:color w:val="000000"/>
          <w:lang w:eastAsia="en-US"/>
        </w:rPr>
        <w:t>родительские собрания, индивидуальные беседы, стендовая информация, консультации. Наиболее полную информацию о деятельнос</w:t>
      </w:r>
      <w:r w:rsidR="001F699A">
        <w:rPr>
          <w:rFonts w:eastAsiaTheme="minorHAnsi"/>
          <w:color w:val="000000"/>
          <w:lang w:eastAsia="en-US"/>
        </w:rPr>
        <w:t xml:space="preserve">ти каждой группы </w:t>
      </w:r>
      <w:r>
        <w:rPr>
          <w:color w:val="000000"/>
          <w:shd w:val="clear" w:color="auto" w:fill="FFFFFF"/>
        </w:rPr>
        <w:t>дошкольной образовательной организации</w:t>
      </w:r>
      <w:r w:rsidR="001F699A">
        <w:rPr>
          <w:rFonts w:eastAsiaTheme="minorHAnsi"/>
          <w:color w:val="000000"/>
          <w:lang w:eastAsia="en-US"/>
        </w:rPr>
        <w:t xml:space="preserve">и </w:t>
      </w:r>
      <w:r w:rsidR="004F37C8">
        <w:rPr>
          <w:rFonts w:eastAsiaTheme="minorHAnsi"/>
          <w:color w:val="000000"/>
          <w:lang w:eastAsia="en-US"/>
        </w:rPr>
        <w:t xml:space="preserve">о работе МДОО№24 </w:t>
      </w:r>
      <w:r w:rsidR="001F699A" w:rsidRPr="00F4526F">
        <w:rPr>
          <w:rFonts w:eastAsiaTheme="minorHAnsi"/>
          <w:color w:val="000000"/>
          <w:lang w:eastAsia="en-US"/>
        </w:rPr>
        <w:t xml:space="preserve">в целом </w:t>
      </w:r>
      <w:r w:rsidR="001F699A">
        <w:rPr>
          <w:rFonts w:eastAsiaTheme="minorHAnsi"/>
          <w:color w:val="000000"/>
          <w:lang w:eastAsia="en-US"/>
        </w:rPr>
        <w:t>родители могут</w:t>
      </w:r>
      <w:r w:rsidR="004F37C8">
        <w:rPr>
          <w:rFonts w:eastAsiaTheme="minorHAnsi"/>
          <w:color w:val="000000"/>
          <w:lang w:eastAsia="en-US"/>
        </w:rPr>
        <w:t xml:space="preserve"> получить на </w:t>
      </w:r>
      <w:r w:rsidR="001F699A">
        <w:rPr>
          <w:rFonts w:eastAsiaTheme="minorHAnsi"/>
          <w:color w:val="000000"/>
          <w:lang w:eastAsia="en-US"/>
        </w:rPr>
        <w:t xml:space="preserve">официальном </w:t>
      </w:r>
      <w:r w:rsidR="004F37C8">
        <w:rPr>
          <w:rFonts w:eastAsiaTheme="minorHAnsi"/>
          <w:color w:val="000000"/>
          <w:lang w:eastAsia="en-US"/>
        </w:rPr>
        <w:t>сайте</w:t>
      </w:r>
      <w:r w:rsidR="001F699A">
        <w:rPr>
          <w:rFonts w:eastAsiaTheme="minorHAnsi"/>
          <w:color w:val="000000"/>
          <w:lang w:eastAsia="en-US"/>
        </w:rPr>
        <w:t>.</w:t>
      </w:r>
    </w:p>
    <w:p w:rsidR="00E02AFB" w:rsidRPr="00A423A3" w:rsidRDefault="00E02AFB" w:rsidP="004F37C8">
      <w:pPr>
        <w:shd w:val="clear" w:color="auto" w:fill="FFFFFF"/>
        <w:ind w:firstLine="720"/>
        <w:jc w:val="both"/>
        <w:rPr>
          <w:rFonts w:eastAsiaTheme="minorHAnsi"/>
          <w:color w:val="000000"/>
          <w:lang w:eastAsia="en-US"/>
        </w:rPr>
      </w:pPr>
      <w:r w:rsidRPr="00E02AFB">
        <w:t>Педагоги используют разнообразные формы вовлечения семьи в образовательный процесс. Осуществляют поиск эффективных, индивидуально ориентированных путей взаимодействия с родителями детей нового поколения, привлечение их к совместному процессу воспитания, образования, оздоровления, развития детей, используя наряду с живым общением (безусловно, приоритетным) современные технологии (участие в разработке и реализации совместных педагогических проектов, видео марафонов, презентаций, челленджей, акций).</w:t>
      </w:r>
    </w:p>
    <w:p w:rsidR="00E02AFB" w:rsidRPr="00E02AFB" w:rsidRDefault="00E02AFB" w:rsidP="00A66735">
      <w:pPr>
        <w:ind w:firstLine="660"/>
        <w:jc w:val="both"/>
        <w:rPr>
          <w:rFonts w:eastAsia="Calibri"/>
        </w:rPr>
      </w:pPr>
      <w:r w:rsidRPr="00E02AFB">
        <w:rPr>
          <w:rFonts w:eastAsia="Calibri"/>
        </w:rPr>
        <w:t>Большая часть родителей воспитанников МДОО №24 принимают участие в мероприятиях образовательной орган</w:t>
      </w:r>
      <w:r w:rsidR="00A66735">
        <w:rPr>
          <w:rFonts w:eastAsia="Calibri"/>
        </w:rPr>
        <w:t>изации</w:t>
      </w:r>
      <w:r w:rsidRPr="00E02AFB">
        <w:rPr>
          <w:rFonts w:eastAsia="Calibri"/>
        </w:rPr>
        <w:t xml:space="preserve">: </w:t>
      </w:r>
    </w:p>
    <w:p w:rsidR="00E02AFB" w:rsidRPr="00E02AFB" w:rsidRDefault="00E02AFB" w:rsidP="00E02AFB">
      <w:pPr>
        <w:ind w:firstLine="660"/>
        <w:jc w:val="both"/>
        <w:rPr>
          <w:rFonts w:eastAsia="Calibri"/>
        </w:rPr>
      </w:pPr>
      <w:r w:rsidRPr="00E02AFB">
        <w:rPr>
          <w:rFonts w:eastAsia="Calibri"/>
        </w:rPr>
        <w:t xml:space="preserve">- проведение мероприятий с участием родителей / законных представителей (сезонные и государственные праздники и др.); </w:t>
      </w:r>
    </w:p>
    <w:p w:rsidR="00E02AFB" w:rsidRPr="00E02AFB" w:rsidRDefault="00E02AFB" w:rsidP="00E02AFB">
      <w:pPr>
        <w:ind w:firstLine="660"/>
        <w:jc w:val="both"/>
        <w:rPr>
          <w:rFonts w:eastAsia="Calibri"/>
        </w:rPr>
      </w:pPr>
      <w:r w:rsidRPr="00E02AFB">
        <w:rPr>
          <w:rFonts w:eastAsia="Calibri"/>
        </w:rPr>
        <w:t xml:space="preserve">- спортивные праздники; </w:t>
      </w:r>
    </w:p>
    <w:p w:rsidR="00E02AFB" w:rsidRPr="00E02AFB" w:rsidRDefault="00E02AFB" w:rsidP="00E02AFB">
      <w:pPr>
        <w:ind w:firstLine="660"/>
        <w:jc w:val="both"/>
        <w:rPr>
          <w:rFonts w:eastAsia="Calibri"/>
        </w:rPr>
      </w:pPr>
      <w:r w:rsidRPr="00E02AFB">
        <w:rPr>
          <w:rFonts w:eastAsia="Calibri"/>
        </w:rPr>
        <w:t xml:space="preserve">- Дни открытых дверей; </w:t>
      </w:r>
    </w:p>
    <w:p w:rsidR="00E02AFB" w:rsidRPr="00E02AFB" w:rsidRDefault="00E02AFB" w:rsidP="00E02AFB">
      <w:pPr>
        <w:ind w:firstLine="660"/>
        <w:jc w:val="both"/>
        <w:rPr>
          <w:rFonts w:eastAsia="Calibri"/>
        </w:rPr>
      </w:pPr>
      <w:r w:rsidRPr="00E02AFB">
        <w:rPr>
          <w:rFonts w:eastAsia="Calibri"/>
        </w:rPr>
        <w:t xml:space="preserve">- Дни здоровья; </w:t>
      </w:r>
    </w:p>
    <w:p w:rsidR="00E02AFB" w:rsidRPr="00E02AFB" w:rsidRDefault="00E02AFB" w:rsidP="00E02AFB">
      <w:pPr>
        <w:ind w:firstLine="660"/>
        <w:jc w:val="both"/>
        <w:rPr>
          <w:rFonts w:eastAsia="Calibri"/>
        </w:rPr>
      </w:pPr>
      <w:r w:rsidRPr="00E02AFB">
        <w:rPr>
          <w:rFonts w:eastAsia="Calibri"/>
          <w:bCs/>
          <w:color w:val="000000"/>
        </w:rPr>
        <w:t xml:space="preserve">- творческие мастерские (выставки рисунков, поделок, фотовыставки, тематические  </w:t>
      </w:r>
      <w:r w:rsidR="00F4526F">
        <w:rPr>
          <w:rFonts w:eastAsia="Calibri"/>
          <w:bCs/>
          <w:color w:val="000000"/>
        </w:rPr>
        <w:t>окна, проекты</w:t>
      </w:r>
      <w:r w:rsidRPr="00E02AFB">
        <w:rPr>
          <w:rFonts w:eastAsia="Calibri"/>
          <w:bCs/>
          <w:color w:val="000000"/>
        </w:rPr>
        <w:t>);</w:t>
      </w:r>
    </w:p>
    <w:p w:rsidR="00E02AFB" w:rsidRPr="00E02AFB" w:rsidRDefault="00E02AFB" w:rsidP="00E02AFB">
      <w:pPr>
        <w:ind w:firstLine="660"/>
        <w:jc w:val="both"/>
        <w:rPr>
          <w:rFonts w:eastAsia="Calibri"/>
        </w:rPr>
      </w:pPr>
      <w:r w:rsidRPr="00E02AFB">
        <w:rPr>
          <w:rFonts w:eastAsia="Calibri"/>
          <w:bCs/>
          <w:color w:val="000000"/>
        </w:rPr>
        <w:t>- оформление образовательных пространств: экспозиции, патриотические уголки, мини-музей «С чего начинается Родина», театральная студия.</w:t>
      </w:r>
    </w:p>
    <w:p w:rsidR="00E02AFB" w:rsidRPr="00E02AFB" w:rsidRDefault="00E02AFB" w:rsidP="004F37C8">
      <w:pPr>
        <w:shd w:val="clear" w:color="auto" w:fill="FFFFFF"/>
        <w:ind w:firstLine="720"/>
        <w:jc w:val="both"/>
        <w:rPr>
          <w:color w:val="1A1A1A"/>
        </w:rPr>
      </w:pPr>
      <w:r w:rsidRPr="00E02AFB">
        <w:rPr>
          <w:color w:val="1A1A1A"/>
        </w:rPr>
        <w:t xml:space="preserve">В МДОО №24 вся информация о деятельности открыта и доступна родителям. Это способствует развитию взаимосотрудничества посредством общения на страницах официального сайта и социальных сетей. </w:t>
      </w:r>
    </w:p>
    <w:p w:rsidR="00D745EF" w:rsidRDefault="00D745EF" w:rsidP="00E02AFB">
      <w:pPr>
        <w:shd w:val="clear" w:color="auto" w:fill="FFFFFF"/>
        <w:ind w:firstLine="720"/>
        <w:jc w:val="both"/>
        <w:rPr>
          <w:color w:val="000000"/>
          <w:spacing w:val="4"/>
        </w:rPr>
      </w:pPr>
    </w:p>
    <w:p w:rsidR="00D745EF" w:rsidRPr="00D745EF" w:rsidRDefault="00D745EF" w:rsidP="00E02AFB">
      <w:pPr>
        <w:shd w:val="clear" w:color="auto" w:fill="FFFFFF"/>
        <w:ind w:firstLine="720"/>
        <w:jc w:val="both"/>
        <w:rPr>
          <w:b/>
          <w:color w:val="000000"/>
          <w:spacing w:val="4"/>
        </w:rPr>
      </w:pPr>
      <w:r w:rsidRPr="00D745EF">
        <w:rPr>
          <w:b/>
          <w:color w:val="000000"/>
          <w:spacing w:val="4"/>
        </w:rPr>
        <w:t xml:space="preserve">Выводы: </w:t>
      </w:r>
    </w:p>
    <w:p w:rsidR="00E02AFB" w:rsidRPr="00E02AFB" w:rsidRDefault="00D745EF" w:rsidP="00E02AFB">
      <w:pPr>
        <w:shd w:val="clear" w:color="auto" w:fill="FFFFFF"/>
        <w:ind w:firstLine="720"/>
        <w:jc w:val="both"/>
        <w:rPr>
          <w:color w:val="1A1A1A"/>
        </w:rPr>
      </w:pPr>
      <w:r>
        <w:rPr>
          <w:color w:val="000000"/>
          <w:spacing w:val="4"/>
        </w:rPr>
        <w:t>П</w:t>
      </w:r>
      <w:r w:rsidR="00E02AFB" w:rsidRPr="00E02AFB">
        <w:rPr>
          <w:color w:val="000000"/>
          <w:spacing w:val="4"/>
        </w:rPr>
        <w:t>роведенная работа по взаимодействию с семьями воспитанников позволяет улучшить организацию педагогического процесса и реали</w:t>
      </w:r>
      <w:r w:rsidR="004A2C4E">
        <w:rPr>
          <w:color w:val="000000"/>
          <w:spacing w:val="4"/>
        </w:rPr>
        <w:t>зовать поставленную выше задачу</w:t>
      </w:r>
      <w:r w:rsidR="00E02AFB" w:rsidRPr="00E02AFB">
        <w:rPr>
          <w:color w:val="000000"/>
          <w:spacing w:val="4"/>
        </w:rPr>
        <w:t xml:space="preserve">. </w:t>
      </w:r>
    </w:p>
    <w:p w:rsidR="00E02AFB" w:rsidRPr="004F37C8" w:rsidRDefault="00E02AFB" w:rsidP="00E02AFB">
      <w:pPr>
        <w:tabs>
          <w:tab w:val="left" w:pos="851"/>
        </w:tabs>
        <w:ind w:firstLine="735"/>
        <w:jc w:val="both"/>
        <w:rPr>
          <w:b/>
          <w:i/>
          <w:lang w:eastAsia="en-US"/>
        </w:rPr>
      </w:pPr>
      <w:r w:rsidRPr="004F37C8">
        <w:rPr>
          <w:b/>
          <w:i/>
          <w:lang w:eastAsia="en-US"/>
        </w:rPr>
        <w:t>Проблемное поле:</w:t>
      </w:r>
    </w:p>
    <w:p w:rsidR="00E02AFB" w:rsidRPr="00E02AFB" w:rsidRDefault="00E02AFB" w:rsidP="00E02AF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02AFB">
        <w:rPr>
          <w:color w:val="000000"/>
        </w:rPr>
        <w:t>- недостаточная заинтересованность и уровень компетентности родителей в вопросах воспитания и пассивная жизненная позиция;</w:t>
      </w:r>
    </w:p>
    <w:p w:rsidR="00E02AFB" w:rsidRPr="00E02AFB" w:rsidRDefault="00E02AFB" w:rsidP="00E02AF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02AFB">
        <w:rPr>
          <w:b/>
          <w:bCs/>
          <w:color w:val="000000"/>
        </w:rPr>
        <w:t xml:space="preserve">- </w:t>
      </w:r>
      <w:r w:rsidR="004A2C4E">
        <w:rPr>
          <w:color w:val="000000"/>
        </w:rPr>
        <w:t>отсутствие в штате МДОО №24</w:t>
      </w:r>
      <w:r w:rsidRPr="00E02AFB">
        <w:rPr>
          <w:color w:val="000000"/>
        </w:rPr>
        <w:t xml:space="preserve"> с</w:t>
      </w:r>
      <w:r w:rsidR="00A57307">
        <w:rPr>
          <w:color w:val="000000"/>
        </w:rPr>
        <w:t>тавки</w:t>
      </w:r>
      <w:r w:rsidR="004A2C4E">
        <w:rPr>
          <w:color w:val="000000"/>
        </w:rPr>
        <w:t xml:space="preserve"> администратора для своевременного размещени</w:t>
      </w:r>
      <w:r w:rsidR="00A57307">
        <w:rPr>
          <w:color w:val="000000"/>
        </w:rPr>
        <w:t>я</w:t>
      </w:r>
      <w:r w:rsidR="004A2C4E">
        <w:rPr>
          <w:color w:val="000000"/>
        </w:rPr>
        <w:t xml:space="preserve"> информации на сайте</w:t>
      </w:r>
      <w:r w:rsidR="00A57307">
        <w:rPr>
          <w:color w:val="000000"/>
        </w:rPr>
        <w:t>дошкольной образовательной организации;</w:t>
      </w:r>
    </w:p>
    <w:p w:rsidR="00E02AFB" w:rsidRPr="00E02AFB" w:rsidRDefault="00E02AFB" w:rsidP="00E02AFB">
      <w:pPr>
        <w:ind w:firstLine="710"/>
        <w:jc w:val="both"/>
      </w:pPr>
      <w:r w:rsidRPr="00E02AFB">
        <w:t>- не систематический учёт</w:t>
      </w:r>
      <w:r w:rsidRPr="00E02AFB">
        <w:rPr>
          <w:rFonts w:eastAsia="Calibri"/>
          <w:color w:val="000000"/>
          <w:lang w:eastAsia="en-US"/>
        </w:rPr>
        <w:t xml:space="preserve"> педагогами тенденции социальных преобразований, запросов родителей, интересов детей;</w:t>
      </w:r>
    </w:p>
    <w:p w:rsidR="00E02AFB" w:rsidRPr="00E02AFB" w:rsidRDefault="00E02AFB" w:rsidP="00E02AF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02AFB">
        <w:rPr>
          <w:color w:val="000000"/>
        </w:rPr>
        <w:t xml:space="preserve">- недооценка </w:t>
      </w:r>
      <w:r w:rsidR="004A2C4E">
        <w:rPr>
          <w:color w:val="111111"/>
        </w:rPr>
        <w:t xml:space="preserve">возникновения проблемы </w:t>
      </w:r>
      <w:r w:rsidRPr="00E02AFB">
        <w:rPr>
          <w:i/>
          <w:iCs/>
          <w:color w:val="111111"/>
          <w:bdr w:val="none" w:sz="0" w:space="0" w:color="auto" w:frame="1"/>
        </w:rPr>
        <w:t>«отцов и детей»</w:t>
      </w:r>
      <w:r w:rsidRPr="00E02AFB">
        <w:rPr>
          <w:color w:val="111111"/>
        </w:rPr>
        <w:t xml:space="preserve">в работе начинающих педагогов </w:t>
      </w:r>
      <w:r w:rsidRPr="00E02AFB">
        <w:rPr>
          <w:color w:val="000000"/>
        </w:rPr>
        <w:t xml:space="preserve">с семьями при проведении активных форм взаимодействия. </w:t>
      </w:r>
    </w:p>
    <w:p w:rsidR="00A57307" w:rsidRDefault="00A57307" w:rsidP="00A57307">
      <w:pPr>
        <w:shd w:val="clear" w:color="auto" w:fill="FFFFFF"/>
        <w:ind w:firstLine="567"/>
        <w:rPr>
          <w:b/>
        </w:rPr>
      </w:pPr>
    </w:p>
    <w:p w:rsidR="00A57307" w:rsidRPr="00A57307" w:rsidRDefault="005B7E65" w:rsidP="00F153D4">
      <w:pPr>
        <w:shd w:val="clear" w:color="auto" w:fill="FFFFFF"/>
        <w:ind w:firstLine="709"/>
        <w:rPr>
          <w:rFonts w:eastAsia="Calibri"/>
          <w:b/>
        </w:rPr>
      </w:pPr>
      <w:r>
        <w:rPr>
          <w:b/>
        </w:rPr>
        <w:lastRenderedPageBreak/>
        <w:t>1</w:t>
      </w:r>
      <w:r w:rsidR="00A57307" w:rsidRPr="00A57307">
        <w:rPr>
          <w:b/>
        </w:rPr>
        <w:t>.5. Социальное партнерство</w:t>
      </w:r>
    </w:p>
    <w:p w:rsidR="00F153D4" w:rsidRDefault="00A57307" w:rsidP="00F153D4">
      <w:pPr>
        <w:shd w:val="clear" w:color="auto" w:fill="FFFFFF"/>
        <w:ind w:firstLine="709"/>
        <w:jc w:val="both"/>
        <w:rPr>
          <w:rFonts w:ascii="Calibri" w:hAnsi="Calibri" w:cs="Calibri"/>
          <w:color w:val="000000"/>
        </w:rPr>
      </w:pPr>
      <w:r w:rsidRPr="00A57307">
        <w:t>Социальное партнерство является неотъемлемой частью образовательного процесса дошкольной образовательной организации</w:t>
      </w:r>
      <w:r w:rsidR="00F153D4">
        <w:t>. МДОО №24</w:t>
      </w:r>
      <w:r w:rsidRPr="00A57307">
        <w:rPr>
          <w:color w:val="000000"/>
        </w:rPr>
        <w:t xml:space="preserve">имеет благоприятное месторасположение для осуществления внешних связей, что позволяет использовать дополнительные площадки в реализации ОП </w:t>
      </w:r>
      <w:proofErr w:type="gramStart"/>
      <w:r w:rsidRPr="00A57307">
        <w:rPr>
          <w:color w:val="000000"/>
        </w:rPr>
        <w:t>ДО</w:t>
      </w:r>
      <w:proofErr w:type="gramEnd"/>
      <w:r w:rsidRPr="00A57307">
        <w:rPr>
          <w:color w:val="000000"/>
        </w:rPr>
        <w:t>.</w:t>
      </w:r>
    </w:p>
    <w:p w:rsidR="00A57307" w:rsidRPr="00F153D4" w:rsidRDefault="00F153D4" w:rsidP="00F153D4">
      <w:pPr>
        <w:shd w:val="clear" w:color="auto" w:fill="FFFFFF"/>
        <w:ind w:firstLine="709"/>
        <w:jc w:val="both"/>
        <w:rPr>
          <w:rFonts w:ascii="Calibri" w:hAnsi="Calibri" w:cs="Calibri"/>
          <w:color w:val="000000"/>
        </w:rPr>
      </w:pPr>
      <w:r>
        <w:t>В рамках взаимодействия</w:t>
      </w:r>
      <w:r w:rsidR="00A57307" w:rsidRPr="00A57307">
        <w:t xml:space="preserve"> с окружающим социумом организована работа МДОО №24 с учреждениями образования и культуры по разработанным планам:</w:t>
      </w:r>
    </w:p>
    <w:p w:rsidR="00A57307" w:rsidRPr="00A57307" w:rsidRDefault="00A57307" w:rsidP="00FA25BA">
      <w:pPr>
        <w:tabs>
          <w:tab w:val="left" w:pos="9639"/>
        </w:tabs>
        <w:ind w:firstLine="567"/>
        <w:jc w:val="both"/>
        <w:rPr>
          <w:shd w:val="clear" w:color="auto" w:fill="FFFFFF"/>
        </w:rPr>
      </w:pPr>
      <w:r w:rsidRPr="00A57307">
        <w:rPr>
          <w:shd w:val="clear" w:color="auto" w:fill="FFFFFF"/>
        </w:rPr>
        <w:t xml:space="preserve">- </w:t>
      </w:r>
      <w:r w:rsidRPr="00A57307">
        <w:t xml:space="preserve">МБОУ «Лицей № 25 «Интеллект» (круглые столы, экскурсии в школу, организация совместных выставок детского творчества, приглашение первоклассников на </w:t>
      </w:r>
      <w:r w:rsidR="00F153D4">
        <w:t>праздничные развлечения в МДОО);</w:t>
      </w:r>
    </w:p>
    <w:p w:rsidR="00A57307" w:rsidRPr="00A57307" w:rsidRDefault="00F153D4" w:rsidP="00405F89">
      <w:pPr>
        <w:ind w:firstLine="567"/>
        <w:jc w:val="both"/>
      </w:pPr>
      <w:r>
        <w:t>- библиотека микрорайона Металлургов</w:t>
      </w:r>
      <w:r w:rsidR="00A57307" w:rsidRPr="00A57307">
        <w:t xml:space="preserve"> (выездные экскурсии, участие в викторинах);</w:t>
      </w:r>
    </w:p>
    <w:p w:rsidR="00A57307" w:rsidRPr="00A57307" w:rsidRDefault="00A57307" w:rsidP="00A57307">
      <w:pPr>
        <w:ind w:firstLine="567"/>
        <w:jc w:val="both"/>
      </w:pPr>
      <w:r>
        <w:t xml:space="preserve">- </w:t>
      </w:r>
      <w:r w:rsidRPr="00A57307">
        <w:t>КУДО «Харцызская школа искусств» (обзорные экскурсии, концерты, знакомства с музыкальными инструментами и православной культурой России);</w:t>
      </w:r>
    </w:p>
    <w:p w:rsidR="00A57307" w:rsidRPr="00A57307" w:rsidRDefault="00A57307" w:rsidP="00A57307">
      <w:pPr>
        <w:tabs>
          <w:tab w:val="left" w:pos="9639"/>
        </w:tabs>
        <w:ind w:firstLine="709"/>
        <w:jc w:val="both"/>
      </w:pPr>
      <w:r w:rsidRPr="00A57307">
        <w:t>- краеведческий музей г. Харцызска (организация выездной экскурсии «Родная природа Донбасса»</w:t>
      </w:r>
      <w:r w:rsidR="00F153D4">
        <w:t>,</w:t>
      </w:r>
      <w:r w:rsidRPr="00A57307">
        <w:t xml:space="preserve"> «Герои Донбасса»);</w:t>
      </w:r>
    </w:p>
    <w:p w:rsidR="00A57307" w:rsidRPr="00A57307" w:rsidRDefault="00A57307" w:rsidP="00A57307">
      <w:pPr>
        <w:tabs>
          <w:tab w:val="left" w:pos="9639"/>
        </w:tabs>
        <w:ind w:firstLine="567"/>
        <w:jc w:val="both"/>
      </w:pPr>
      <w:r w:rsidRPr="00A57307">
        <w:t>- Харцызский КП Центр физкультуры и здор</w:t>
      </w:r>
      <w:r>
        <w:t>овья населения «Спорт для всех»</w:t>
      </w:r>
      <w:r w:rsidRPr="00A57307">
        <w:t xml:space="preserve"> в рамках проекта «Дружи со спортом с малых лет» (спортивно-тематические развлечения); </w:t>
      </w:r>
    </w:p>
    <w:p w:rsidR="00A57307" w:rsidRPr="00A57307" w:rsidRDefault="00FA25BA" w:rsidP="00FA25BA">
      <w:pPr>
        <w:tabs>
          <w:tab w:val="left" w:pos="9639"/>
        </w:tabs>
        <w:ind w:firstLine="567"/>
        <w:jc w:val="both"/>
      </w:pPr>
      <w:r>
        <w:t xml:space="preserve">- </w:t>
      </w:r>
      <w:r w:rsidR="00A57307" w:rsidRPr="00A57307">
        <w:t>Харцызская городская детская</w:t>
      </w:r>
      <w:r w:rsidR="00A57307">
        <w:t xml:space="preserve"> поликлиника</w:t>
      </w:r>
      <w:r w:rsidR="00A57307" w:rsidRPr="00A57307">
        <w:t xml:space="preserve"> (совместное планирование оздоровительно-профилактических мероприятий, медицинское обследование состояния здоровья воспитанников, приглашение на собрания трудового коллектива представителей кабинета ФЗОЖ ХЦГБ);</w:t>
      </w:r>
    </w:p>
    <w:p w:rsidR="00A57307" w:rsidRPr="00A57307" w:rsidRDefault="00A57307" w:rsidP="00A57307">
      <w:pPr>
        <w:tabs>
          <w:tab w:val="left" w:pos="9639"/>
        </w:tabs>
        <w:ind w:firstLine="709"/>
        <w:jc w:val="both"/>
        <w:rPr>
          <w:b/>
          <w:shd w:val="clear" w:color="auto" w:fill="FFFFFF"/>
        </w:rPr>
      </w:pPr>
      <w:r>
        <w:t>- ГПСО МЧС ДНР</w:t>
      </w:r>
      <w:r w:rsidRPr="00A57307">
        <w:rPr>
          <w:shd w:val="clear" w:color="auto" w:fill="FFFFFF"/>
        </w:rPr>
        <w:t xml:space="preserve"> (консультации, памятки, инспектиро</w:t>
      </w:r>
      <w:r w:rsidR="00FA25BA">
        <w:rPr>
          <w:shd w:val="clear" w:color="auto" w:fill="FFFFFF"/>
        </w:rPr>
        <w:t>вание, беседы с воспитанниками)</w:t>
      </w:r>
      <w:r w:rsidRPr="00A57307">
        <w:rPr>
          <w:rFonts w:eastAsia="Calibri"/>
        </w:rPr>
        <w:t>.</w:t>
      </w:r>
    </w:p>
    <w:p w:rsidR="00A57307" w:rsidRPr="00A57307" w:rsidRDefault="00FA25BA" w:rsidP="00F153D4">
      <w:pPr>
        <w:ind w:firstLine="709"/>
        <w:jc w:val="both"/>
        <w:rPr>
          <w:rFonts w:eastAsia="Calibri"/>
        </w:rPr>
      </w:pPr>
      <w:r>
        <w:rPr>
          <w:color w:val="000000"/>
          <w:shd w:val="clear" w:color="auto" w:fill="FFFFFF"/>
        </w:rPr>
        <w:t>МДОО №24 имеет</w:t>
      </w:r>
      <w:r w:rsidR="00A57307" w:rsidRPr="00A57307">
        <w:rPr>
          <w:color w:val="000000"/>
          <w:shd w:val="clear" w:color="auto" w:fill="FFFFFF"/>
        </w:rPr>
        <w:t xml:space="preserve"> опыт социального партнерства, целью которого является создание системы </w:t>
      </w:r>
      <w:r w:rsidR="00F153D4">
        <w:rPr>
          <w:color w:val="000000"/>
          <w:shd w:val="clear" w:color="auto" w:fill="FFFFFF"/>
        </w:rPr>
        <w:t xml:space="preserve">для </w:t>
      </w:r>
      <w:r w:rsidR="00A57307" w:rsidRPr="00A57307">
        <w:rPr>
          <w:color w:val="000000"/>
          <w:shd w:val="clear" w:color="auto" w:fill="FFFFFF"/>
        </w:rPr>
        <w:t>обеспечения благоприятных условий всестороннего развития детей дошкольного возраста, в режиме открытого образовательного пространства, способствующей полноценной реализации интересов всех участников образовательного процесса.</w:t>
      </w:r>
    </w:p>
    <w:p w:rsidR="00F153D4" w:rsidRDefault="00F153D4" w:rsidP="00FA25BA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F153D4" w:rsidRDefault="00FA25BA" w:rsidP="00FA25B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153D4">
        <w:rPr>
          <w:b/>
          <w:color w:val="000000"/>
        </w:rPr>
        <w:t>Выводы:</w:t>
      </w:r>
    </w:p>
    <w:p w:rsidR="00FA25BA" w:rsidRPr="00A57307" w:rsidRDefault="00F153D4" w:rsidP="00FA25B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С</w:t>
      </w:r>
      <w:r w:rsidR="00FA25BA" w:rsidRPr="00A57307">
        <w:rPr>
          <w:color w:val="000000"/>
        </w:rPr>
        <w:t>отрудничество с социаль</w:t>
      </w:r>
      <w:r w:rsidR="00FA25BA">
        <w:rPr>
          <w:color w:val="000000"/>
        </w:rPr>
        <w:t xml:space="preserve">ными партнерами организованно на </w:t>
      </w:r>
      <w:r>
        <w:rPr>
          <w:color w:val="000000"/>
        </w:rPr>
        <w:t>достаточн</w:t>
      </w:r>
      <w:r w:rsidR="00FA25BA">
        <w:rPr>
          <w:color w:val="000000"/>
        </w:rPr>
        <w:t>ом уровне. Педагогам МДОО №24</w:t>
      </w:r>
      <w:r>
        <w:rPr>
          <w:color w:val="000000"/>
        </w:rPr>
        <w:t xml:space="preserve">следует </w:t>
      </w:r>
      <w:r w:rsidR="00FA25BA" w:rsidRPr="00A57307">
        <w:rPr>
          <w:color w:val="000000"/>
        </w:rPr>
        <w:t>продолжать работу по развитиюпреемственных отношений с учреждениями окружающего социума.</w:t>
      </w:r>
    </w:p>
    <w:p w:rsidR="00A57307" w:rsidRPr="00A57307" w:rsidRDefault="00A57307" w:rsidP="00BB5D4E">
      <w:pPr>
        <w:ind w:firstLine="709"/>
        <w:jc w:val="both"/>
        <w:rPr>
          <w:rFonts w:eastAsia="Calibri"/>
          <w:i/>
        </w:rPr>
      </w:pPr>
      <w:r w:rsidRPr="00A57307">
        <w:rPr>
          <w:rFonts w:eastAsia="Calibri"/>
          <w:b/>
          <w:bCs/>
          <w:i/>
        </w:rPr>
        <w:t>Проблемное поле:</w:t>
      </w:r>
    </w:p>
    <w:p w:rsidR="00FA25BA" w:rsidRDefault="00A57307" w:rsidP="00BB5D4E">
      <w:pPr>
        <w:ind w:firstLine="709"/>
        <w:jc w:val="both"/>
        <w:rPr>
          <w:rFonts w:eastAsia="Calibri"/>
        </w:rPr>
      </w:pPr>
      <w:r w:rsidRPr="00A57307">
        <w:rPr>
          <w:rFonts w:eastAsia="Calibri"/>
        </w:rPr>
        <w:t xml:space="preserve">- </w:t>
      </w:r>
      <w:r w:rsidR="00FA25BA">
        <w:rPr>
          <w:rFonts w:eastAsia="Calibri"/>
        </w:rPr>
        <w:t>Развитие механизмов мотивации и вовлечения организаций дополнительного образования в систему социального партнерства.</w:t>
      </w:r>
    </w:p>
    <w:p w:rsidR="00A57307" w:rsidRPr="00A57307" w:rsidRDefault="00A57307" w:rsidP="00BB5D4E">
      <w:pPr>
        <w:ind w:firstLine="709"/>
        <w:jc w:val="both"/>
      </w:pPr>
      <w:r w:rsidRPr="00A57307">
        <w:rPr>
          <w:rFonts w:eastAsia="Calibri"/>
        </w:rPr>
        <w:t>- Слабая реакция педагогической системы дошкольной образовательной организации на потребности и в</w:t>
      </w:r>
      <w:r w:rsidR="00F153D4">
        <w:rPr>
          <w:rFonts w:eastAsia="Calibri"/>
        </w:rPr>
        <w:t>озможности внешней среды, сосредоточенно</w:t>
      </w:r>
      <w:r w:rsidRPr="00A57307">
        <w:rPr>
          <w:rFonts w:eastAsia="Calibri"/>
        </w:rPr>
        <w:t>сть на внутренних проблемах.</w:t>
      </w:r>
    </w:p>
    <w:p w:rsidR="00E60E49" w:rsidRDefault="00E60E49" w:rsidP="00BB5D4E">
      <w:pPr>
        <w:pStyle w:val="Default"/>
        <w:ind w:firstLine="709"/>
      </w:pPr>
    </w:p>
    <w:sectPr w:rsidR="00E60E49" w:rsidSect="00BC2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7A79"/>
    <w:multiLevelType w:val="hybridMultilevel"/>
    <w:tmpl w:val="9E4E9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A777D"/>
    <w:multiLevelType w:val="hybridMultilevel"/>
    <w:tmpl w:val="8AE4BF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748CA0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u w:color="00808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025A2"/>
    <w:multiLevelType w:val="hybridMultilevel"/>
    <w:tmpl w:val="034AA6C8"/>
    <w:lvl w:ilvl="0" w:tplc="610A31A4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650544CD"/>
    <w:multiLevelType w:val="hybridMultilevel"/>
    <w:tmpl w:val="68B0983A"/>
    <w:lvl w:ilvl="0" w:tplc="88E05B7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C2D0E"/>
    <w:multiLevelType w:val="hybridMultilevel"/>
    <w:tmpl w:val="6DB2CC28"/>
    <w:lvl w:ilvl="0" w:tplc="6748CA0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u w:color="00808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6D34"/>
    <w:rsid w:val="00035648"/>
    <w:rsid w:val="00035891"/>
    <w:rsid w:val="00051465"/>
    <w:rsid w:val="000574C9"/>
    <w:rsid w:val="00094D1E"/>
    <w:rsid w:val="000A1FEF"/>
    <w:rsid w:val="000A2BC3"/>
    <w:rsid w:val="000B437C"/>
    <w:rsid w:val="000B69DE"/>
    <w:rsid w:val="000D54C2"/>
    <w:rsid w:val="00110DEF"/>
    <w:rsid w:val="00117496"/>
    <w:rsid w:val="0013471D"/>
    <w:rsid w:val="001574A8"/>
    <w:rsid w:val="00176D34"/>
    <w:rsid w:val="00184863"/>
    <w:rsid w:val="001A0F4A"/>
    <w:rsid w:val="001A2669"/>
    <w:rsid w:val="001D1A33"/>
    <w:rsid w:val="001F699A"/>
    <w:rsid w:val="00204468"/>
    <w:rsid w:val="00217D80"/>
    <w:rsid w:val="0026136C"/>
    <w:rsid w:val="002922A8"/>
    <w:rsid w:val="002C10ED"/>
    <w:rsid w:val="002C7B88"/>
    <w:rsid w:val="00304FD4"/>
    <w:rsid w:val="0030563A"/>
    <w:rsid w:val="003061C4"/>
    <w:rsid w:val="00341EEA"/>
    <w:rsid w:val="0034747D"/>
    <w:rsid w:val="00355906"/>
    <w:rsid w:val="00372962"/>
    <w:rsid w:val="003A01D0"/>
    <w:rsid w:val="003B1567"/>
    <w:rsid w:val="00405F89"/>
    <w:rsid w:val="00432C15"/>
    <w:rsid w:val="004A2C4E"/>
    <w:rsid w:val="004B3D88"/>
    <w:rsid w:val="004F37C8"/>
    <w:rsid w:val="004F72FF"/>
    <w:rsid w:val="00584AFA"/>
    <w:rsid w:val="005B7E65"/>
    <w:rsid w:val="00643D71"/>
    <w:rsid w:val="00686BB5"/>
    <w:rsid w:val="006B3DAF"/>
    <w:rsid w:val="007A43C3"/>
    <w:rsid w:val="007C5C7A"/>
    <w:rsid w:val="007E22B8"/>
    <w:rsid w:val="007E2D29"/>
    <w:rsid w:val="0080759A"/>
    <w:rsid w:val="0083490B"/>
    <w:rsid w:val="00836562"/>
    <w:rsid w:val="00861362"/>
    <w:rsid w:val="0087424A"/>
    <w:rsid w:val="008A1465"/>
    <w:rsid w:val="008C183B"/>
    <w:rsid w:val="008D3EBC"/>
    <w:rsid w:val="008F7F6F"/>
    <w:rsid w:val="009249F2"/>
    <w:rsid w:val="0092605D"/>
    <w:rsid w:val="00946B2E"/>
    <w:rsid w:val="00994D09"/>
    <w:rsid w:val="009A7F06"/>
    <w:rsid w:val="009C590E"/>
    <w:rsid w:val="009E3A98"/>
    <w:rsid w:val="009E6917"/>
    <w:rsid w:val="009F3BE4"/>
    <w:rsid w:val="009F6061"/>
    <w:rsid w:val="00A16172"/>
    <w:rsid w:val="00A26497"/>
    <w:rsid w:val="00A27E6B"/>
    <w:rsid w:val="00A34B03"/>
    <w:rsid w:val="00A419B6"/>
    <w:rsid w:val="00A42025"/>
    <w:rsid w:val="00A423A3"/>
    <w:rsid w:val="00A57307"/>
    <w:rsid w:val="00A61896"/>
    <w:rsid w:val="00A66735"/>
    <w:rsid w:val="00A70CF6"/>
    <w:rsid w:val="00B03563"/>
    <w:rsid w:val="00B071C7"/>
    <w:rsid w:val="00B2160A"/>
    <w:rsid w:val="00B25001"/>
    <w:rsid w:val="00B5132D"/>
    <w:rsid w:val="00B77202"/>
    <w:rsid w:val="00B85170"/>
    <w:rsid w:val="00BA3D58"/>
    <w:rsid w:val="00BB5D4E"/>
    <w:rsid w:val="00BC2740"/>
    <w:rsid w:val="00BD38E0"/>
    <w:rsid w:val="00BE3A46"/>
    <w:rsid w:val="00C47DFA"/>
    <w:rsid w:val="00C664AA"/>
    <w:rsid w:val="00C83F64"/>
    <w:rsid w:val="00D14571"/>
    <w:rsid w:val="00D2467F"/>
    <w:rsid w:val="00D401CC"/>
    <w:rsid w:val="00D478AA"/>
    <w:rsid w:val="00D712EC"/>
    <w:rsid w:val="00D745EF"/>
    <w:rsid w:val="00DD5F16"/>
    <w:rsid w:val="00DF32A2"/>
    <w:rsid w:val="00E02AFB"/>
    <w:rsid w:val="00E06FCA"/>
    <w:rsid w:val="00E41A13"/>
    <w:rsid w:val="00E555FF"/>
    <w:rsid w:val="00E60E49"/>
    <w:rsid w:val="00EA1C21"/>
    <w:rsid w:val="00EA4101"/>
    <w:rsid w:val="00ED3EE0"/>
    <w:rsid w:val="00F153D4"/>
    <w:rsid w:val="00F43433"/>
    <w:rsid w:val="00F4526F"/>
    <w:rsid w:val="00FA2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686B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link w:val="NoSpacingChar"/>
    <w:rsid w:val="00686BB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0"/>
    <w:locked/>
    <w:rsid w:val="00686BB5"/>
    <w:rPr>
      <w:rFonts w:ascii="Calibri" w:eastAsia="Calibri" w:hAnsi="Calibri" w:cs="Times New Roman"/>
      <w:lang w:eastAsia="ru-RU"/>
    </w:rPr>
  </w:style>
  <w:style w:type="paragraph" w:styleId="a3">
    <w:name w:val="Normal (Web)"/>
    <w:aliases w:val="Обычный (Интернет),Обычный (Web),Обычный (веб) Знак1,Обычный (веб) Знак Знак"/>
    <w:basedOn w:val="a"/>
    <w:link w:val="a4"/>
    <w:qFormat/>
    <w:rsid w:val="00686BB5"/>
    <w:pPr>
      <w:spacing w:before="100" w:beforeAutospacing="1" w:after="100" w:afterAutospacing="1"/>
    </w:pPr>
    <w:rPr>
      <w:rFonts w:eastAsia="Calibri"/>
    </w:rPr>
  </w:style>
  <w:style w:type="character" w:styleId="a5">
    <w:name w:val="Hyperlink"/>
    <w:rsid w:val="00686BB5"/>
    <w:rPr>
      <w:rFonts w:ascii="Verdana" w:hAnsi="Verdana"/>
      <w:color w:val="000000"/>
      <w:sz w:val="17"/>
      <w:u w:val="single"/>
    </w:rPr>
  </w:style>
  <w:style w:type="character" w:customStyle="1" w:styleId="a4">
    <w:name w:val="Обычный (веб) Знак"/>
    <w:aliases w:val="Обычный (Интернет) Знак,Обычный (Web) Знак,Обычный (веб) Знак1 Знак,Обычный (веб) Знак Знак Знак"/>
    <w:link w:val="a3"/>
    <w:locked/>
    <w:rsid w:val="00686BB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86BB5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8D3E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8D3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0D54C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11">
    <w:name w:val="Сетка таблицы1"/>
    <w:basedOn w:val="a1"/>
    <w:next w:val="a7"/>
    <w:rsid w:val="000D5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044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686B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link w:val="NoSpacingChar"/>
    <w:rsid w:val="00686BB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0"/>
    <w:locked/>
    <w:rsid w:val="00686BB5"/>
    <w:rPr>
      <w:rFonts w:ascii="Calibri" w:eastAsia="Calibri" w:hAnsi="Calibri" w:cs="Times New Roman"/>
      <w:lang w:eastAsia="ru-RU"/>
    </w:rPr>
  </w:style>
  <w:style w:type="paragraph" w:styleId="a3">
    <w:name w:val="Normal (Web)"/>
    <w:aliases w:val="Обычный (Интернет),Обычный (Web),Обычный (веб) Знак1,Обычный (веб) Знак Знак"/>
    <w:basedOn w:val="a"/>
    <w:link w:val="a4"/>
    <w:qFormat/>
    <w:rsid w:val="00686BB5"/>
    <w:pPr>
      <w:spacing w:before="100" w:beforeAutospacing="1" w:after="100" w:afterAutospacing="1"/>
    </w:pPr>
    <w:rPr>
      <w:rFonts w:eastAsia="Calibri"/>
    </w:rPr>
  </w:style>
  <w:style w:type="character" w:styleId="a5">
    <w:name w:val="Hyperlink"/>
    <w:rsid w:val="00686BB5"/>
    <w:rPr>
      <w:rFonts w:ascii="Verdana" w:hAnsi="Verdana"/>
      <w:color w:val="000000"/>
      <w:sz w:val="17"/>
      <w:u w:val="single"/>
    </w:rPr>
  </w:style>
  <w:style w:type="character" w:customStyle="1" w:styleId="a4">
    <w:name w:val="Обычный (веб) Знак"/>
    <w:aliases w:val="Обычный (Интернет) Знак,Обычный (Web) Знак,Обычный (веб) Знак1 Знак,Обычный (веб) Знак Знак Знак"/>
    <w:link w:val="a3"/>
    <w:locked/>
    <w:rsid w:val="00686BB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86BB5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8D3E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8D3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0D54C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11">
    <w:name w:val="Сетка таблицы1"/>
    <w:basedOn w:val="a1"/>
    <w:next w:val="a7"/>
    <w:rsid w:val="000D5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044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s-zolushka-xarcyzsk-r897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15</Pages>
  <Words>5379</Words>
  <Characters>30666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Zverdvd.org</cp:lastModifiedBy>
  <cp:revision>48</cp:revision>
  <dcterms:created xsi:type="dcterms:W3CDTF">2024-03-27T11:49:00Z</dcterms:created>
  <dcterms:modified xsi:type="dcterms:W3CDTF">2024-04-12T11:47:00Z</dcterms:modified>
</cp:coreProperties>
</file>